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573" w:rsidRPr="00F36FAF" w:rsidRDefault="004A3573" w:rsidP="00F36FAF">
      <w:pPr>
        <w:tabs>
          <w:tab w:val="left" w:pos="1134"/>
        </w:tabs>
        <w:jc w:val="center"/>
        <w:outlineLvl w:val="1"/>
        <w:rPr>
          <w:b/>
        </w:rPr>
      </w:pPr>
      <w:r w:rsidRPr="00F36FAF">
        <w:rPr>
          <w:b/>
        </w:rPr>
        <w:t>Частное</w:t>
      </w:r>
      <w:r w:rsidR="00113A04">
        <w:rPr>
          <w:b/>
        </w:rPr>
        <w:t xml:space="preserve"> </w:t>
      </w:r>
      <w:r w:rsidRPr="00F36FAF">
        <w:rPr>
          <w:b/>
        </w:rPr>
        <w:t>учреждение</w:t>
      </w:r>
      <w:r w:rsidR="00113A04">
        <w:rPr>
          <w:b/>
        </w:rPr>
        <w:t xml:space="preserve"> </w:t>
      </w:r>
      <w:r w:rsidRPr="00F36FAF">
        <w:rPr>
          <w:b/>
        </w:rPr>
        <w:t>образовательная</w:t>
      </w:r>
      <w:r w:rsidR="00113A04">
        <w:rPr>
          <w:b/>
        </w:rPr>
        <w:t xml:space="preserve"> </w:t>
      </w:r>
      <w:r w:rsidRPr="00F36FAF">
        <w:rPr>
          <w:b/>
        </w:rPr>
        <w:t>организация</w:t>
      </w:r>
      <w:r w:rsidR="00113A04">
        <w:rPr>
          <w:b/>
        </w:rPr>
        <w:t xml:space="preserve"> </w:t>
      </w:r>
      <w:r w:rsidRPr="00F36FAF">
        <w:rPr>
          <w:b/>
        </w:rPr>
        <w:t>высшего</w:t>
      </w:r>
      <w:r w:rsidR="00113A04">
        <w:rPr>
          <w:b/>
        </w:rPr>
        <w:t xml:space="preserve"> </w:t>
      </w:r>
      <w:r w:rsidRPr="00F36FAF">
        <w:rPr>
          <w:b/>
        </w:rPr>
        <w:t>образования</w:t>
      </w:r>
    </w:p>
    <w:p w:rsidR="004A3573" w:rsidRPr="00F36FAF" w:rsidRDefault="004A3573" w:rsidP="00F36FAF">
      <w:pPr>
        <w:tabs>
          <w:tab w:val="left" w:pos="1134"/>
        </w:tabs>
        <w:jc w:val="center"/>
        <w:outlineLvl w:val="1"/>
        <w:rPr>
          <w:b/>
        </w:rPr>
      </w:pPr>
      <w:r w:rsidRPr="00F36FAF">
        <w:rPr>
          <w:b/>
        </w:rPr>
        <w:t>«Омская</w:t>
      </w:r>
      <w:r w:rsidR="00113A04">
        <w:rPr>
          <w:b/>
        </w:rPr>
        <w:t xml:space="preserve"> </w:t>
      </w:r>
      <w:r w:rsidRPr="00F36FAF">
        <w:rPr>
          <w:b/>
        </w:rPr>
        <w:t>гуманитарная</w:t>
      </w:r>
      <w:r w:rsidR="00113A04">
        <w:rPr>
          <w:b/>
        </w:rPr>
        <w:t xml:space="preserve"> </w:t>
      </w:r>
      <w:r w:rsidRPr="00F36FAF">
        <w:rPr>
          <w:b/>
        </w:rPr>
        <w:t>академия»</w:t>
      </w:r>
    </w:p>
    <w:p w:rsidR="004A3573" w:rsidRPr="00F36FAF" w:rsidRDefault="004A3573" w:rsidP="00F36FAF">
      <w:pPr>
        <w:tabs>
          <w:tab w:val="left" w:pos="1134"/>
        </w:tabs>
        <w:outlineLvl w:val="1"/>
        <w:rPr>
          <w:b/>
        </w:rPr>
      </w:pPr>
    </w:p>
    <w:p w:rsidR="006266E5" w:rsidRPr="00F36FAF" w:rsidRDefault="006266E5" w:rsidP="00F36FAF">
      <w:pPr>
        <w:tabs>
          <w:tab w:val="left" w:pos="1134"/>
        </w:tabs>
        <w:jc w:val="center"/>
        <w:outlineLvl w:val="1"/>
        <w:rPr>
          <w:b/>
        </w:rPr>
      </w:pPr>
      <w:r w:rsidRPr="00F36FAF">
        <w:rPr>
          <w:b/>
        </w:rPr>
        <w:t>Основная</w:t>
      </w:r>
      <w:r w:rsidR="00113A04">
        <w:rPr>
          <w:b/>
        </w:rPr>
        <w:t xml:space="preserve"> </w:t>
      </w:r>
      <w:r w:rsidRPr="00F36FAF">
        <w:rPr>
          <w:b/>
        </w:rPr>
        <w:t>профессиональная</w:t>
      </w:r>
      <w:r w:rsidR="00113A04">
        <w:rPr>
          <w:b/>
        </w:rPr>
        <w:t xml:space="preserve"> </w:t>
      </w:r>
      <w:r w:rsidRPr="00F36FAF">
        <w:rPr>
          <w:b/>
        </w:rPr>
        <w:t>образовательная</w:t>
      </w:r>
      <w:r w:rsidR="00113A04">
        <w:rPr>
          <w:b/>
        </w:rPr>
        <w:t xml:space="preserve"> </w:t>
      </w:r>
      <w:r w:rsidRPr="00F36FAF">
        <w:rPr>
          <w:b/>
        </w:rPr>
        <w:t>программа</w:t>
      </w:r>
      <w:r w:rsidR="00113A04">
        <w:rPr>
          <w:b/>
        </w:rPr>
        <w:t xml:space="preserve"> </w:t>
      </w:r>
      <w:r w:rsidRPr="00F36FAF">
        <w:rPr>
          <w:b/>
        </w:rPr>
        <w:t>высшего</w:t>
      </w:r>
      <w:r w:rsidR="00113A04">
        <w:rPr>
          <w:b/>
        </w:rPr>
        <w:t xml:space="preserve"> </w:t>
      </w:r>
      <w:r w:rsidRPr="00F36FAF">
        <w:rPr>
          <w:b/>
        </w:rPr>
        <w:t>образования</w:t>
      </w:r>
      <w:r w:rsidR="00113A04">
        <w:rPr>
          <w:b/>
        </w:rPr>
        <w:t xml:space="preserve"> </w:t>
      </w:r>
      <w:r w:rsidRPr="00F36FAF">
        <w:rPr>
          <w:b/>
        </w:rPr>
        <w:t>-</w:t>
      </w:r>
      <w:r w:rsidR="00113A04">
        <w:rPr>
          <w:b/>
        </w:rPr>
        <w:t xml:space="preserve"> </w:t>
      </w:r>
      <w:r w:rsidRPr="00F36FAF">
        <w:rPr>
          <w:b/>
        </w:rPr>
        <w:t>программа</w:t>
      </w:r>
      <w:r w:rsidR="00113A04">
        <w:rPr>
          <w:b/>
        </w:rPr>
        <w:t xml:space="preserve"> </w:t>
      </w:r>
      <w:r w:rsidRPr="00F36FAF">
        <w:rPr>
          <w:b/>
        </w:rPr>
        <w:t>подготовки</w:t>
      </w:r>
      <w:r w:rsidR="00113A04">
        <w:rPr>
          <w:b/>
        </w:rPr>
        <w:t xml:space="preserve"> </w:t>
      </w:r>
      <w:r w:rsidRPr="00F36FAF">
        <w:rPr>
          <w:b/>
        </w:rPr>
        <w:t>научно-педагогических</w:t>
      </w:r>
      <w:r w:rsidR="00113A04">
        <w:rPr>
          <w:b/>
        </w:rPr>
        <w:t xml:space="preserve"> </w:t>
      </w:r>
      <w:r w:rsidRPr="00F36FAF">
        <w:rPr>
          <w:b/>
        </w:rPr>
        <w:t>кадров</w:t>
      </w:r>
      <w:r w:rsidR="00113A04">
        <w:rPr>
          <w:b/>
        </w:rPr>
        <w:t xml:space="preserve"> </w:t>
      </w:r>
      <w:r w:rsidRPr="00F36FAF">
        <w:rPr>
          <w:b/>
        </w:rPr>
        <w:t>в</w:t>
      </w:r>
      <w:r w:rsidR="00113A04">
        <w:rPr>
          <w:b/>
        </w:rPr>
        <w:t xml:space="preserve"> </w:t>
      </w:r>
      <w:r w:rsidRPr="00F36FAF">
        <w:rPr>
          <w:b/>
        </w:rPr>
        <w:t>аспирантуре</w:t>
      </w:r>
    </w:p>
    <w:p w:rsidR="006266E5" w:rsidRPr="00F36FAF" w:rsidRDefault="006266E5" w:rsidP="00F36FAF">
      <w:pPr>
        <w:tabs>
          <w:tab w:val="left" w:pos="1134"/>
        </w:tabs>
        <w:jc w:val="center"/>
      </w:pPr>
    </w:p>
    <w:p w:rsidR="00D56882" w:rsidRPr="00F36FAF" w:rsidRDefault="004A3573" w:rsidP="00F36FAF">
      <w:pPr>
        <w:tabs>
          <w:tab w:val="left" w:pos="1134"/>
        </w:tabs>
        <w:jc w:val="center"/>
        <w:rPr>
          <w:b/>
        </w:rPr>
      </w:pPr>
      <w:r w:rsidRPr="00F36FAF">
        <w:t>Направление</w:t>
      </w:r>
      <w:r w:rsidR="00113A04">
        <w:t xml:space="preserve"> </w:t>
      </w:r>
      <w:r w:rsidRPr="00F36FAF">
        <w:t>подготовки:</w:t>
      </w:r>
      <w:r w:rsidR="00113A04">
        <w:t xml:space="preserve"> </w:t>
      </w:r>
      <w:r w:rsidR="00D56882" w:rsidRPr="00F36FAF">
        <w:rPr>
          <w:b/>
        </w:rPr>
        <w:t>47.06.01</w:t>
      </w:r>
      <w:r w:rsidR="00113A04">
        <w:rPr>
          <w:b/>
        </w:rPr>
        <w:t xml:space="preserve"> </w:t>
      </w:r>
      <w:r w:rsidR="00D56882" w:rsidRPr="00F36FAF">
        <w:rPr>
          <w:b/>
        </w:rPr>
        <w:t>Философия,</w:t>
      </w:r>
      <w:r w:rsidR="00113A04">
        <w:rPr>
          <w:b/>
        </w:rPr>
        <w:t xml:space="preserve"> </w:t>
      </w:r>
      <w:r w:rsidR="00D56882" w:rsidRPr="00F36FAF">
        <w:rPr>
          <w:b/>
        </w:rPr>
        <w:t>этика</w:t>
      </w:r>
      <w:r w:rsidR="00113A04">
        <w:rPr>
          <w:b/>
        </w:rPr>
        <w:t xml:space="preserve"> </w:t>
      </w:r>
      <w:r w:rsidR="00D56882" w:rsidRPr="00F36FAF">
        <w:rPr>
          <w:b/>
        </w:rPr>
        <w:t>и</w:t>
      </w:r>
      <w:r w:rsidR="00113A04">
        <w:rPr>
          <w:b/>
        </w:rPr>
        <w:t xml:space="preserve"> </w:t>
      </w:r>
      <w:r w:rsidR="00D56882" w:rsidRPr="00F36FAF">
        <w:rPr>
          <w:b/>
        </w:rPr>
        <w:t>религиоведение</w:t>
      </w:r>
    </w:p>
    <w:p w:rsidR="004A3573" w:rsidRPr="00F36FAF" w:rsidRDefault="004A3573" w:rsidP="00F36FAF">
      <w:pPr>
        <w:tabs>
          <w:tab w:val="left" w:pos="1134"/>
        </w:tabs>
        <w:jc w:val="center"/>
        <w:rPr>
          <w:b/>
        </w:rPr>
      </w:pPr>
      <w:r w:rsidRPr="00F36FAF">
        <w:rPr>
          <w:b/>
        </w:rPr>
        <w:t>(уровень</w:t>
      </w:r>
      <w:r w:rsidR="00113A04">
        <w:rPr>
          <w:b/>
        </w:rPr>
        <w:t xml:space="preserve"> </w:t>
      </w:r>
      <w:r w:rsidRPr="00F36FAF">
        <w:rPr>
          <w:b/>
        </w:rPr>
        <w:t>подготовки</w:t>
      </w:r>
      <w:r w:rsidR="00113A04">
        <w:rPr>
          <w:b/>
        </w:rPr>
        <w:t xml:space="preserve"> </w:t>
      </w:r>
      <w:r w:rsidRPr="00F36FAF">
        <w:rPr>
          <w:b/>
        </w:rPr>
        <w:t>кадров</w:t>
      </w:r>
      <w:r w:rsidR="00113A04">
        <w:rPr>
          <w:b/>
        </w:rPr>
        <w:t xml:space="preserve"> </w:t>
      </w:r>
      <w:r w:rsidRPr="00F36FAF">
        <w:rPr>
          <w:b/>
        </w:rPr>
        <w:t>высшей</w:t>
      </w:r>
      <w:r w:rsidR="00113A04">
        <w:rPr>
          <w:b/>
        </w:rPr>
        <w:t xml:space="preserve"> </w:t>
      </w:r>
      <w:r w:rsidRPr="00F36FAF">
        <w:rPr>
          <w:b/>
        </w:rPr>
        <w:t>квалификации)</w:t>
      </w:r>
    </w:p>
    <w:p w:rsidR="004A3573" w:rsidRPr="00F36FAF" w:rsidRDefault="004A3573" w:rsidP="00F36FAF">
      <w:pPr>
        <w:tabs>
          <w:tab w:val="left" w:pos="1134"/>
        </w:tabs>
        <w:jc w:val="center"/>
      </w:pPr>
    </w:p>
    <w:p w:rsidR="00D56882" w:rsidRPr="00F36FAF" w:rsidRDefault="00D56882" w:rsidP="00F36FAF">
      <w:pPr>
        <w:tabs>
          <w:tab w:val="left" w:pos="1134"/>
        </w:tabs>
        <w:spacing w:before="240"/>
        <w:jc w:val="center"/>
        <w:rPr>
          <w:color w:val="000000"/>
        </w:rPr>
      </w:pPr>
      <w:r w:rsidRPr="00F36FAF">
        <w:rPr>
          <w:color w:val="000000"/>
        </w:rPr>
        <w:t>ФГОС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ВО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утвержден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приказом</w:t>
      </w:r>
      <w:r w:rsidR="00113A04">
        <w:rPr>
          <w:color w:val="000000"/>
        </w:rPr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="00F36FAF">
        <w:t>№</w:t>
      </w:r>
      <w:r w:rsidR="00113A04">
        <w:t xml:space="preserve"> </w:t>
      </w:r>
      <w:r w:rsidRPr="00F36FAF">
        <w:t>905</w:t>
      </w:r>
    </w:p>
    <w:p w:rsidR="004A3573" w:rsidRPr="00F36FAF" w:rsidRDefault="00D56882" w:rsidP="00F36FAF">
      <w:pPr>
        <w:tabs>
          <w:tab w:val="left" w:pos="1134"/>
        </w:tabs>
        <w:jc w:val="center"/>
      </w:pPr>
      <w:r w:rsidRPr="00F36FAF">
        <w:t>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="00F36FAF">
        <w:t>№</w:t>
      </w:r>
      <w:r w:rsidR="00113A04">
        <w:t xml:space="preserve"> </w:t>
      </w:r>
      <w:r w:rsidRPr="00F36FAF">
        <w:t>33711</w:t>
      </w:r>
      <w:r w:rsidR="004A3573" w:rsidRPr="00F36FAF">
        <w:t>(в</w:t>
      </w:r>
      <w:r w:rsidR="00113A04">
        <w:t xml:space="preserve"> </w:t>
      </w:r>
      <w:r w:rsidR="004A3573" w:rsidRPr="00F36FAF">
        <w:t>ред.</w:t>
      </w:r>
      <w:r w:rsidR="00113A04">
        <w:t xml:space="preserve"> </w:t>
      </w:r>
      <w:hyperlink r:id="rId6" w:history="1">
        <w:r w:rsidR="004A3573" w:rsidRPr="00F36FAF">
          <w:t>Приказа</w:t>
        </w:r>
      </w:hyperlink>
      <w:r w:rsidR="00113A04">
        <w:t xml:space="preserve"> </w:t>
      </w:r>
      <w:r w:rsidR="004A3573" w:rsidRPr="00F36FAF">
        <w:t>Минобрнауки</w:t>
      </w:r>
      <w:r w:rsidR="00113A04">
        <w:t xml:space="preserve"> </w:t>
      </w:r>
      <w:r w:rsidR="004A3573" w:rsidRPr="00F36FAF">
        <w:t>России</w:t>
      </w:r>
      <w:r w:rsidR="00113A04">
        <w:t xml:space="preserve"> </w:t>
      </w:r>
      <w:r w:rsidR="004A3573" w:rsidRPr="00F36FAF">
        <w:t>от</w:t>
      </w:r>
      <w:r w:rsidR="00113A04">
        <w:t xml:space="preserve"> </w:t>
      </w:r>
      <w:r w:rsidR="004A3573" w:rsidRPr="00F36FAF">
        <w:t>30.04.2015</w:t>
      </w:r>
      <w:r w:rsidR="00113A04">
        <w:t xml:space="preserve"> </w:t>
      </w:r>
      <w:r w:rsidR="00F36FAF">
        <w:t>№</w:t>
      </w:r>
      <w:r w:rsidR="00113A04">
        <w:t xml:space="preserve"> </w:t>
      </w:r>
      <w:r w:rsidR="004A3573" w:rsidRPr="00F36FAF">
        <w:t>464)</w:t>
      </w:r>
    </w:p>
    <w:p w:rsidR="00D56882" w:rsidRPr="00F36FAF" w:rsidRDefault="00D56882" w:rsidP="00F36FAF">
      <w:pPr>
        <w:tabs>
          <w:tab w:val="left" w:pos="1134"/>
        </w:tabs>
        <w:jc w:val="center"/>
        <w:rPr>
          <w:color w:val="000000"/>
        </w:rPr>
      </w:pPr>
    </w:p>
    <w:p w:rsidR="006266E5" w:rsidRPr="00F36FAF" w:rsidRDefault="004A3573" w:rsidP="00F36FAF">
      <w:pPr>
        <w:tabs>
          <w:tab w:val="left" w:pos="1134"/>
        </w:tabs>
        <w:jc w:val="center"/>
        <w:rPr>
          <w:b/>
          <w:color w:val="000000"/>
        </w:rPr>
      </w:pPr>
      <w:r w:rsidRPr="00F36FAF">
        <w:rPr>
          <w:color w:val="000000"/>
        </w:rPr>
        <w:t>Направленность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программы</w:t>
      </w:r>
      <w:r w:rsidR="006266E5" w:rsidRPr="00F36FAF">
        <w:rPr>
          <w:color w:val="000000"/>
        </w:rPr>
        <w:t>:</w:t>
      </w:r>
      <w:r w:rsidR="00113A04">
        <w:rPr>
          <w:color w:val="000000"/>
        </w:rPr>
        <w:t xml:space="preserve"> </w:t>
      </w:r>
      <w:r w:rsidR="002B0D28" w:rsidRPr="00F36FAF">
        <w:rPr>
          <w:b/>
          <w:color w:val="000000"/>
        </w:rPr>
        <w:t>«</w:t>
      </w:r>
      <w:r w:rsidR="005D0B84" w:rsidRPr="00F36FAF">
        <w:rPr>
          <w:b/>
          <w:color w:val="000000"/>
        </w:rPr>
        <w:t>Социальная</w:t>
      </w:r>
      <w:r w:rsidR="00113A04">
        <w:rPr>
          <w:b/>
          <w:color w:val="000000"/>
        </w:rPr>
        <w:t xml:space="preserve"> </w:t>
      </w:r>
      <w:r w:rsidR="005D0B84" w:rsidRPr="00F36FAF">
        <w:rPr>
          <w:b/>
          <w:color w:val="000000"/>
        </w:rPr>
        <w:t>философия</w:t>
      </w:r>
      <w:r w:rsidR="002B0D28" w:rsidRPr="00F36FAF">
        <w:rPr>
          <w:b/>
          <w:color w:val="000000"/>
        </w:rPr>
        <w:t>»</w:t>
      </w:r>
    </w:p>
    <w:p w:rsidR="004A3573" w:rsidRPr="00F36FAF" w:rsidRDefault="004A3573" w:rsidP="00F36FAF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66E5" w:rsidRPr="00F36FAF" w:rsidRDefault="006266E5" w:rsidP="00F36FAF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6FAF">
        <w:rPr>
          <w:rFonts w:ascii="Times New Roman" w:hAnsi="Times New Roman" w:cs="Times New Roman"/>
          <w:color w:val="000000"/>
          <w:sz w:val="24"/>
          <w:szCs w:val="24"/>
        </w:rPr>
        <w:t>Квалификация:</w:t>
      </w:r>
      <w:r w:rsidR="00113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sz w:val="24"/>
          <w:szCs w:val="24"/>
        </w:rPr>
        <w:t>Исследователь.</w:t>
      </w:r>
      <w:r w:rsidR="00113A04">
        <w:rPr>
          <w:rFonts w:ascii="Times New Roman" w:hAnsi="Times New Roman" w:cs="Times New Roman"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sz w:val="24"/>
          <w:szCs w:val="24"/>
        </w:rPr>
        <w:t>Преподаватель-исследователь</w:t>
      </w:r>
    </w:p>
    <w:p w:rsidR="006266E5" w:rsidRPr="00F36FAF" w:rsidRDefault="006266E5" w:rsidP="00F36FAF">
      <w:pPr>
        <w:tabs>
          <w:tab w:val="left" w:pos="1134"/>
        </w:tabs>
        <w:jc w:val="center"/>
      </w:pPr>
    </w:p>
    <w:p w:rsidR="006266E5" w:rsidRPr="00F36FAF" w:rsidRDefault="006266E5" w:rsidP="00F36FAF">
      <w:pPr>
        <w:tabs>
          <w:tab w:val="left" w:pos="1134"/>
        </w:tabs>
        <w:jc w:val="center"/>
        <w:rPr>
          <w:b/>
        </w:rPr>
      </w:pPr>
      <w:r w:rsidRPr="00F36FAF">
        <w:t>Формы</w:t>
      </w:r>
      <w:r w:rsidR="00113A04">
        <w:t xml:space="preserve"> </w:t>
      </w:r>
      <w:r w:rsidRPr="00F36FAF">
        <w:t>обучения:</w:t>
      </w:r>
      <w:r w:rsidR="00113A04">
        <w:t xml:space="preserve"> </w:t>
      </w:r>
      <w:r w:rsidRPr="00F36FAF">
        <w:t>очная,</w:t>
      </w:r>
      <w:r w:rsidR="00113A04">
        <w:t xml:space="preserve"> </w:t>
      </w:r>
      <w:r w:rsidRPr="00F36FAF">
        <w:t>заочная</w:t>
      </w:r>
    </w:p>
    <w:p w:rsidR="006266E5" w:rsidRPr="00F36FAF" w:rsidRDefault="006266E5" w:rsidP="00F36FAF">
      <w:pPr>
        <w:tabs>
          <w:tab w:val="left" w:pos="1134"/>
        </w:tabs>
        <w:jc w:val="center"/>
        <w:rPr>
          <w:b/>
        </w:rPr>
      </w:pPr>
    </w:p>
    <w:p w:rsidR="006266E5" w:rsidRPr="00F36FAF" w:rsidRDefault="006266E5" w:rsidP="00F36FAF">
      <w:pPr>
        <w:tabs>
          <w:tab w:val="left" w:pos="1134"/>
        </w:tabs>
        <w:jc w:val="center"/>
        <w:rPr>
          <w:b/>
        </w:rPr>
      </w:pPr>
    </w:p>
    <w:p w:rsidR="006266E5" w:rsidRPr="00F36FAF" w:rsidRDefault="005022D1" w:rsidP="00F36FAF">
      <w:pPr>
        <w:tabs>
          <w:tab w:val="left" w:pos="1134"/>
        </w:tabs>
        <w:jc w:val="center"/>
        <w:rPr>
          <w:b/>
        </w:rPr>
      </w:pPr>
      <w:r w:rsidRPr="00F36FAF">
        <w:rPr>
          <w:b/>
        </w:rPr>
        <w:t>АННОТАЦИИ</w:t>
      </w:r>
      <w:r w:rsidR="00113A04">
        <w:rPr>
          <w:b/>
        </w:rPr>
        <w:t xml:space="preserve"> </w:t>
      </w:r>
      <w:r w:rsidRPr="00F36FAF">
        <w:rPr>
          <w:b/>
        </w:rPr>
        <w:t>РАБОЧИХ</w:t>
      </w:r>
      <w:r w:rsidR="00113A04">
        <w:rPr>
          <w:b/>
        </w:rPr>
        <w:t xml:space="preserve"> </w:t>
      </w:r>
      <w:r w:rsidRPr="00F36FAF">
        <w:rPr>
          <w:b/>
        </w:rPr>
        <w:t>ПРОГРАММ</w:t>
      </w:r>
    </w:p>
    <w:p w:rsidR="00D56AE3" w:rsidRPr="00F36FAF" w:rsidRDefault="00F36FAF" w:rsidP="00F36FAF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36FAF">
        <w:rPr>
          <w:rFonts w:ascii="Times New Roman" w:hAnsi="Times New Roman" w:cs="Times New Roman"/>
          <w:b/>
          <w:sz w:val="24"/>
          <w:szCs w:val="24"/>
        </w:rPr>
        <w:lastRenderedPageBreak/>
        <w:t>БЛОК</w:t>
      </w:r>
      <w:r w:rsidR="0011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b/>
          <w:sz w:val="24"/>
          <w:szCs w:val="24"/>
        </w:rPr>
        <w:t>1</w:t>
      </w:r>
      <w:r w:rsidR="0011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b/>
          <w:sz w:val="24"/>
          <w:szCs w:val="24"/>
        </w:rPr>
        <w:t>«ДИСЦИПЛИНЫ</w:t>
      </w:r>
      <w:r w:rsidR="0011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b/>
          <w:sz w:val="24"/>
          <w:szCs w:val="24"/>
        </w:rPr>
        <w:t>(МОДУЛИ)»</w:t>
      </w:r>
      <w:r w:rsidR="00B16F8D">
        <w:rPr>
          <w:rFonts w:ascii="Times New Roman" w:hAnsi="Times New Roman" w:cs="Times New Roman"/>
          <w:b/>
          <w:sz w:val="24"/>
          <w:szCs w:val="24"/>
        </w:rPr>
        <w:t>.</w:t>
      </w:r>
      <w:r w:rsidR="0011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b/>
          <w:sz w:val="24"/>
          <w:szCs w:val="24"/>
        </w:rPr>
        <w:t>БАЗОВАЯ</w:t>
      </w:r>
      <w:r w:rsidR="00113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6266E5" w:rsidRPr="00F36FAF" w:rsidRDefault="006266E5" w:rsidP="00F36FAF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4836" w:rsidRDefault="00F36FAF" w:rsidP="00F36FAF">
      <w:pPr>
        <w:tabs>
          <w:tab w:val="left" w:pos="1134"/>
        </w:tabs>
        <w:ind w:firstLine="709"/>
        <w:jc w:val="center"/>
        <w:rPr>
          <w:b/>
        </w:rPr>
      </w:pPr>
      <w:r w:rsidRPr="00F36FAF">
        <w:rPr>
          <w:b/>
        </w:rPr>
        <w:t>ИНОСТРАННЫЙ</w:t>
      </w:r>
      <w:r w:rsidR="00113A04">
        <w:rPr>
          <w:b/>
        </w:rPr>
        <w:t xml:space="preserve"> </w:t>
      </w:r>
      <w:r w:rsidRPr="00F36FAF">
        <w:rPr>
          <w:b/>
        </w:rPr>
        <w:t>ЯЗЫК</w:t>
      </w:r>
    </w:p>
    <w:p w:rsidR="00F36FAF" w:rsidRPr="00F36FAF" w:rsidRDefault="00F36FAF" w:rsidP="00F36FAF">
      <w:pPr>
        <w:tabs>
          <w:tab w:val="left" w:pos="1134"/>
        </w:tabs>
        <w:ind w:firstLine="709"/>
        <w:jc w:val="center"/>
        <w:rPr>
          <w:b/>
        </w:rPr>
      </w:pPr>
    </w:p>
    <w:p w:rsidR="00DA66A4" w:rsidRDefault="00DA66A4" w:rsidP="00F36FA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Наименование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дисциплины: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Б1.Б.01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«Иностранный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язык»</w:t>
      </w:r>
    </w:p>
    <w:p w:rsidR="00F36FAF" w:rsidRPr="00F36FAF" w:rsidRDefault="00F36FAF" w:rsidP="00F36FA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DA66A4" w:rsidRPr="00F36FAF" w:rsidRDefault="00DA66A4" w:rsidP="00F36FA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Перечень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результатов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обучения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дисциплине,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соотнесенных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результатами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освоения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DA66A4" w:rsidRPr="00F36FAF" w:rsidRDefault="00DA66A4" w:rsidP="00F36FA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соответствии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требованиями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Федерального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государственного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стандарта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высшего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образования</w:t>
      </w:r>
      <w:r w:rsidR="00113A04">
        <w:rPr>
          <w:rFonts w:eastAsia="Calibri"/>
          <w:lang w:eastAsia="en-US"/>
        </w:rPr>
        <w:t xml:space="preserve"> </w:t>
      </w:r>
      <w:r w:rsidRPr="00F36FAF">
        <w:t>по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rPr>
          <w:b/>
        </w:rPr>
        <w:t>47.06.01</w:t>
      </w:r>
      <w:r w:rsidR="00113A04">
        <w:rPr>
          <w:b/>
        </w:rPr>
        <w:t xml:space="preserve"> </w:t>
      </w:r>
      <w:r w:rsidRPr="00F36FAF">
        <w:rPr>
          <w:b/>
        </w:rPr>
        <w:t>Философия,</w:t>
      </w:r>
      <w:r w:rsidR="00113A04">
        <w:rPr>
          <w:b/>
        </w:rPr>
        <w:t xml:space="preserve"> </w:t>
      </w:r>
      <w:r w:rsidRPr="00F36FAF">
        <w:rPr>
          <w:b/>
        </w:rPr>
        <w:t>этика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религиоведение</w:t>
      </w:r>
      <w:r w:rsidR="00113A04">
        <w:t xml:space="preserve"> </w:t>
      </w:r>
      <w:r w:rsidRPr="00F36FAF">
        <w:t>(уровень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кадров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квалификации),</w:t>
      </w:r>
      <w:r w:rsidR="00113A04">
        <w:t xml:space="preserve"> </w:t>
      </w:r>
      <w:r w:rsidRPr="00F36FAF">
        <w:t>утвержденного</w:t>
      </w:r>
      <w:r w:rsidR="00113A04">
        <w:t xml:space="preserve"> </w:t>
      </w:r>
      <w:r w:rsidRPr="00F36FAF">
        <w:t>Приказом</w:t>
      </w:r>
      <w:r w:rsidR="00113A04"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905</w:t>
      </w:r>
      <w:r w:rsidR="00113A04">
        <w:t xml:space="preserve"> </w:t>
      </w:r>
      <w:r w:rsidR="00E8120D" w:rsidRPr="00F36FAF">
        <w:t>(</w:t>
      </w:r>
      <w:r w:rsidRPr="00F36FAF">
        <w:t>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33711</w:t>
      </w:r>
      <w:r w:rsidR="00E8120D" w:rsidRPr="00F36FAF">
        <w:t>)</w:t>
      </w:r>
      <w:r w:rsidRPr="00F36FAF">
        <w:rPr>
          <w:rFonts w:eastAsia="Calibri"/>
          <w:lang w:eastAsia="en-US"/>
        </w:rPr>
        <w:t>,</w:t>
      </w:r>
      <w:r w:rsidR="00113A04">
        <w:rPr>
          <w:rFonts w:eastAsia="Calibri"/>
          <w:lang w:eastAsia="en-US"/>
        </w:rPr>
        <w:t xml:space="preserve"> </w:t>
      </w:r>
      <w:r w:rsidR="00E8120D" w:rsidRPr="00F36FAF">
        <w:rPr>
          <w:rFonts w:eastAsia="Calibri"/>
          <w:lang w:eastAsia="en-US"/>
        </w:rPr>
        <w:t>(в</w:t>
      </w:r>
      <w:r w:rsidR="00113A04">
        <w:rPr>
          <w:rFonts w:eastAsia="Calibri"/>
          <w:lang w:eastAsia="en-US"/>
        </w:rPr>
        <w:t xml:space="preserve"> </w:t>
      </w:r>
      <w:r w:rsidR="00E8120D" w:rsidRPr="00F36FAF">
        <w:rPr>
          <w:rFonts w:eastAsia="Calibri"/>
          <w:lang w:eastAsia="en-US"/>
        </w:rPr>
        <w:t>ред.</w:t>
      </w:r>
      <w:r w:rsidR="00113A04">
        <w:rPr>
          <w:rFonts w:eastAsia="Calibri"/>
          <w:lang w:eastAsia="en-US"/>
        </w:rPr>
        <w:t xml:space="preserve"> </w:t>
      </w:r>
      <w:hyperlink r:id="rId7" w:history="1">
        <w:r w:rsidR="00E8120D" w:rsidRPr="00F36FA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>
        <w:rPr>
          <w:rFonts w:eastAsia="Calibri"/>
          <w:lang w:eastAsia="en-US"/>
        </w:rPr>
        <w:t xml:space="preserve"> </w:t>
      </w:r>
      <w:r w:rsidR="00E8120D" w:rsidRPr="00F36FAF">
        <w:rPr>
          <w:rFonts w:eastAsia="Calibri"/>
          <w:lang w:eastAsia="en-US"/>
        </w:rPr>
        <w:t>Минобрнауки</w:t>
      </w:r>
      <w:r w:rsidR="00113A04">
        <w:rPr>
          <w:rFonts w:eastAsia="Calibri"/>
          <w:lang w:eastAsia="en-US"/>
        </w:rPr>
        <w:t xml:space="preserve"> </w:t>
      </w:r>
      <w:r w:rsidR="00E8120D" w:rsidRPr="00F36FAF">
        <w:rPr>
          <w:rFonts w:eastAsia="Calibri"/>
          <w:lang w:eastAsia="en-US"/>
        </w:rPr>
        <w:t>России</w:t>
      </w:r>
      <w:r w:rsidR="00113A04">
        <w:rPr>
          <w:rFonts w:eastAsia="Calibri"/>
          <w:lang w:eastAsia="en-US"/>
        </w:rPr>
        <w:t xml:space="preserve"> </w:t>
      </w:r>
      <w:r w:rsidR="00E8120D" w:rsidRPr="00F36FAF">
        <w:rPr>
          <w:rFonts w:eastAsia="Calibri"/>
          <w:lang w:eastAsia="en-US"/>
        </w:rPr>
        <w:t>от</w:t>
      </w:r>
      <w:r w:rsidR="00113A04">
        <w:rPr>
          <w:rFonts w:eastAsia="Calibri"/>
          <w:lang w:eastAsia="en-US"/>
        </w:rPr>
        <w:t xml:space="preserve"> </w:t>
      </w:r>
      <w:r w:rsidR="00E8120D" w:rsidRPr="00F36FAF">
        <w:rPr>
          <w:rFonts w:eastAsia="Calibri"/>
          <w:lang w:eastAsia="en-US"/>
        </w:rPr>
        <w:t>30.04.2015</w:t>
      </w:r>
      <w:r w:rsidR="00113A04">
        <w:rPr>
          <w:rFonts w:eastAsia="Calibri"/>
          <w:lang w:eastAsia="en-US"/>
        </w:rPr>
        <w:t xml:space="preserve"> </w:t>
      </w:r>
      <w:r w:rsidR="00F36FAF">
        <w:rPr>
          <w:rFonts w:eastAsia="Calibri"/>
          <w:lang w:eastAsia="en-US"/>
        </w:rPr>
        <w:t>№</w:t>
      </w:r>
      <w:r w:rsidR="00113A04">
        <w:rPr>
          <w:rFonts w:eastAsia="Calibri"/>
          <w:lang w:eastAsia="en-US"/>
        </w:rPr>
        <w:t xml:space="preserve"> </w:t>
      </w:r>
      <w:r w:rsidR="00E8120D" w:rsidRPr="00F36FAF">
        <w:rPr>
          <w:rFonts w:eastAsia="Calibri"/>
          <w:lang w:eastAsia="en-US"/>
        </w:rPr>
        <w:t>464)</w:t>
      </w:r>
      <w:r w:rsidRPr="00F36FAF">
        <w:rPr>
          <w:rFonts w:eastAsia="Calibri"/>
          <w:lang w:eastAsia="en-US"/>
        </w:rPr>
        <w:t>при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разработке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основной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профессиональной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программы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</w:t>
      </w:r>
      <w:r w:rsidRPr="00F36FAF">
        <w:rPr>
          <w:rFonts w:eastAsia="Calibri"/>
          <w:i/>
          <w:lang w:eastAsia="en-US"/>
        </w:rPr>
        <w:t>далее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-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ОПОП</w:t>
      </w:r>
      <w:r w:rsidRPr="00F36FAF">
        <w:rPr>
          <w:rFonts w:eastAsia="Calibri"/>
          <w:lang w:eastAsia="en-US"/>
        </w:rPr>
        <w:t>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аспирантуры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определены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возможности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выпускников.</w:t>
      </w:r>
      <w:r w:rsidRPr="00F36FAF">
        <w:rPr>
          <w:rFonts w:eastAsia="Calibri"/>
          <w:lang w:eastAsia="en-US"/>
        </w:rPr>
        <w:tab/>
      </w:r>
    </w:p>
    <w:p w:rsidR="00DA66A4" w:rsidRPr="00F36FAF" w:rsidRDefault="00DA66A4" w:rsidP="00F36FA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Процесс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изучения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Pr="00F36FAF">
        <w:rPr>
          <w:b/>
        </w:rPr>
        <w:t>Иностранный</w:t>
      </w:r>
      <w:r w:rsidR="00113A04">
        <w:rPr>
          <w:b/>
        </w:rPr>
        <w:t xml:space="preserve"> </w:t>
      </w:r>
      <w:r w:rsidRPr="00F36FAF">
        <w:rPr>
          <w:b/>
        </w:rPr>
        <w:t>язык</w:t>
      </w:r>
      <w:r w:rsidRPr="00F36FAF">
        <w:rPr>
          <w:rFonts w:eastAsia="Calibri"/>
          <w:lang w:eastAsia="en-US"/>
        </w:rPr>
        <w:t>»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направлен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следующих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компетенций:</w:t>
      </w:r>
    </w:p>
    <w:p w:rsidR="00DA66A4" w:rsidRPr="00F36FAF" w:rsidRDefault="00DA66A4" w:rsidP="00F36FA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A66A4" w:rsidRPr="00F36FAF" w:rsidTr="00F36FAF">
        <w:tc>
          <w:tcPr>
            <w:tcW w:w="3049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DA66A4" w:rsidRPr="00F36FAF" w:rsidTr="00F36FAF">
        <w:tc>
          <w:tcPr>
            <w:tcW w:w="3049" w:type="dxa"/>
            <w:vAlign w:val="center"/>
          </w:tcPr>
          <w:p w:rsidR="00F36FAF" w:rsidRDefault="00F36FAF" w:rsidP="00F36FA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</w:t>
            </w:r>
            <w:r w:rsidR="00DA66A4" w:rsidRPr="00F36FAF">
              <w:rPr>
                <w:rFonts w:eastAsia="Calibri"/>
                <w:lang w:eastAsia="en-US"/>
              </w:rPr>
              <w:t>пособность</w:t>
            </w:r>
            <w:r w:rsidR="00DB00F4">
              <w:rPr>
                <w:rFonts w:eastAsia="Calibri"/>
                <w:lang w:eastAsia="en-US"/>
              </w:rPr>
              <w:t>ю</w:t>
            </w:r>
          </w:p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осуществлять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научно-исследовательскую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деятельность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соответствующей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профессиональной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использованием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информационно-коммуникационных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технологий</w:t>
            </w:r>
          </w:p>
        </w:tc>
        <w:tc>
          <w:tcPr>
            <w:tcW w:w="1595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DA66A4" w:rsidRPr="00F36FAF" w:rsidRDefault="00F36FAF" w:rsidP="00F36FAF">
            <w:pPr>
              <w:tabs>
                <w:tab w:val="left" w:pos="315"/>
                <w:tab w:val="left" w:pos="1134"/>
              </w:tabs>
              <w:rPr>
                <w:i/>
              </w:rPr>
            </w:pPr>
            <w:r w:rsidRPr="00F36FAF">
              <w:rPr>
                <w:i/>
              </w:rPr>
              <w:t>Знать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научные</w:t>
            </w:r>
            <w:r w:rsidR="00113A04">
              <w:t xml:space="preserve"> </w:t>
            </w:r>
            <w:r w:rsidRPr="00F36FAF">
              <w:t>достижения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знаний;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информационно-коммуникационных</w:t>
            </w:r>
            <w:r w:rsidR="00113A04">
              <w:t xml:space="preserve"> </w:t>
            </w:r>
            <w:r w:rsidRPr="00F36FAF">
              <w:t>технологий</w:t>
            </w:r>
          </w:p>
          <w:p w:rsidR="00DA66A4" w:rsidRPr="00F36FAF" w:rsidRDefault="00F36FAF" w:rsidP="00F36FAF">
            <w:pPr>
              <w:tabs>
                <w:tab w:val="left" w:pos="315"/>
                <w:tab w:val="left" w:pos="1134"/>
              </w:tabs>
              <w:rPr>
                <w:i/>
              </w:rPr>
            </w:pPr>
            <w:r w:rsidRPr="00F36FAF">
              <w:rPr>
                <w:i/>
              </w:rPr>
              <w:t>Уметь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самостоятельно</w:t>
            </w:r>
            <w:r w:rsidR="00113A04">
              <w:t xml:space="preserve"> </w:t>
            </w:r>
            <w:r w:rsidRPr="00F36FAF">
              <w:t>выявлять,</w:t>
            </w:r>
            <w:r w:rsidR="00113A04">
              <w:t xml:space="preserve"> </w:t>
            </w:r>
            <w:r w:rsidRPr="00F36FAF">
              <w:t>исследовать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анализировать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области;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анализировать</w:t>
            </w:r>
            <w:r w:rsidR="00113A04">
              <w:t xml:space="preserve"> </w:t>
            </w:r>
            <w:r w:rsidRPr="00F36FAF">
              <w:t>современные</w:t>
            </w:r>
            <w:r w:rsidR="00113A04">
              <w:t xml:space="preserve"> </w:t>
            </w:r>
            <w:r w:rsidRPr="00F36FAF">
              <w:t>тенденции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прогнозы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выбирать</w:t>
            </w:r>
            <w:r w:rsidR="00113A04">
              <w:t xml:space="preserve"> </w:t>
            </w:r>
            <w:r w:rsidRPr="00F36FAF">
              <w:t>адекватные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информационно-коммуникационных</w:t>
            </w:r>
            <w:r w:rsidR="00113A04">
              <w:t xml:space="preserve"> </w:t>
            </w:r>
            <w:r w:rsidRPr="00F36FAF">
              <w:t>технологий</w:t>
            </w:r>
          </w:p>
          <w:p w:rsidR="00DA66A4" w:rsidRPr="00F36FAF" w:rsidRDefault="00F36FAF" w:rsidP="00F36FAF">
            <w:pPr>
              <w:tabs>
                <w:tab w:val="left" w:pos="315"/>
                <w:tab w:val="left" w:pos="1134"/>
              </w:tabs>
              <w:rPr>
                <w:i/>
              </w:rPr>
            </w:pPr>
            <w:r w:rsidRPr="00F36FAF">
              <w:rPr>
                <w:i/>
              </w:rPr>
              <w:t>Владеть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современными</w:t>
            </w:r>
            <w:r w:rsidR="00113A04">
              <w:t xml:space="preserve"> </w:t>
            </w:r>
            <w:r w:rsidRPr="00F36FAF">
              <w:t>методами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инструментами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оценки</w:t>
            </w:r>
            <w:r w:rsidR="00113A04">
              <w:t xml:space="preserve"> </w:t>
            </w:r>
            <w:r w:rsidRPr="00F36FAF">
              <w:t>результатов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деятельности;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современными</w:t>
            </w:r>
            <w:r w:rsidR="00113A04">
              <w:t xml:space="preserve"> </w:t>
            </w:r>
            <w:r w:rsidRPr="00F36FAF">
              <w:t>информационно-коммуникационными</w:t>
            </w:r>
            <w:r w:rsidR="00113A04">
              <w:t xml:space="preserve"> </w:t>
            </w:r>
            <w:r w:rsidRPr="00F36FAF">
              <w:t>технологиями</w:t>
            </w:r>
          </w:p>
        </w:tc>
      </w:tr>
      <w:tr w:rsidR="00DA66A4" w:rsidRPr="00F36FAF" w:rsidTr="00F36FAF">
        <w:tc>
          <w:tcPr>
            <w:tcW w:w="3049" w:type="dxa"/>
            <w:vAlign w:val="center"/>
          </w:tcPr>
          <w:p w:rsidR="00F36FAF" w:rsidRDefault="00F36FAF" w:rsidP="00F36FAF">
            <w:pPr>
              <w:tabs>
                <w:tab w:val="left" w:pos="708"/>
                <w:tab w:val="left" w:pos="1134"/>
              </w:tabs>
            </w:pPr>
            <w:r w:rsidRPr="00F36FAF">
              <w:t>Г</w:t>
            </w:r>
            <w:r w:rsidR="00DA66A4" w:rsidRPr="00F36FAF">
              <w:t>отовность</w:t>
            </w:r>
            <w:r w:rsidR="00DB00F4">
              <w:t>ю</w:t>
            </w:r>
          </w:p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участвовать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коллективов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решению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научно-образовательных</w:t>
            </w:r>
            <w:r w:rsidR="00113A04">
              <w:t xml:space="preserve"> </w:t>
            </w:r>
            <w:r w:rsidRPr="00F36FAF">
              <w:t>задач</w:t>
            </w:r>
          </w:p>
        </w:tc>
        <w:tc>
          <w:tcPr>
            <w:tcW w:w="1595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DA66A4" w:rsidRPr="00F36FAF" w:rsidRDefault="00DA66A4" w:rsidP="00F36FAF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Знать</w:t>
            </w:r>
          </w:p>
          <w:p w:rsidR="00DA66A4" w:rsidRPr="00F36FAF" w:rsidRDefault="00113A0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ind w:left="0" w:firstLine="0"/>
            </w:pPr>
            <w:r>
              <w:t xml:space="preserve"> </w:t>
            </w:r>
            <w:r w:rsidR="00DA66A4" w:rsidRPr="00F36FAF">
              <w:t>терминологию</w:t>
            </w:r>
            <w:r>
              <w:t xml:space="preserve"> </w:t>
            </w:r>
            <w:r w:rsidR="00DA66A4" w:rsidRPr="00F36FAF">
              <w:t>делового</w:t>
            </w:r>
            <w:r>
              <w:t xml:space="preserve"> </w:t>
            </w:r>
            <w:r w:rsidR="00DA66A4" w:rsidRPr="00F36FAF">
              <w:t>государственного</w:t>
            </w:r>
            <w:r>
              <w:t xml:space="preserve"> </w:t>
            </w:r>
            <w:r w:rsidR="00DA66A4" w:rsidRPr="00F36FAF">
              <w:t>и</w:t>
            </w:r>
            <w:r>
              <w:t xml:space="preserve"> </w:t>
            </w:r>
            <w:r w:rsidR="00DA66A4" w:rsidRPr="00F36FAF">
              <w:t>иностранного</w:t>
            </w:r>
            <w:r>
              <w:t xml:space="preserve"> </w:t>
            </w:r>
            <w:r w:rsidR="00DA66A4" w:rsidRPr="00F36FAF">
              <w:t>языка,</w:t>
            </w:r>
            <w:r>
              <w:t xml:space="preserve"> </w:t>
            </w:r>
            <w:r w:rsidR="00DA66A4" w:rsidRPr="00F36FAF">
              <w:t>методы</w:t>
            </w:r>
            <w:r>
              <w:t xml:space="preserve"> </w:t>
            </w:r>
            <w:r w:rsidR="00DA66A4" w:rsidRPr="00F36FAF">
              <w:t>и</w:t>
            </w:r>
            <w:r>
              <w:t xml:space="preserve"> </w:t>
            </w:r>
            <w:r w:rsidR="00DA66A4" w:rsidRPr="00F36FAF">
              <w:t>технологии</w:t>
            </w:r>
            <w:r>
              <w:t xml:space="preserve"> </w:t>
            </w:r>
            <w:r w:rsidR="00DA66A4" w:rsidRPr="00F36FAF">
              <w:t>научной</w:t>
            </w:r>
            <w:r>
              <w:t xml:space="preserve"> </w:t>
            </w:r>
            <w:r w:rsidR="00DA66A4" w:rsidRPr="00F36FAF">
              <w:t>коммуникации</w:t>
            </w:r>
            <w:r>
              <w:t xml:space="preserve"> </w:t>
            </w:r>
            <w:r w:rsidR="00DA66A4" w:rsidRPr="00F36FAF">
              <w:t>на</w:t>
            </w:r>
            <w:r>
              <w:t xml:space="preserve"> </w:t>
            </w:r>
            <w:r w:rsidR="00DA66A4" w:rsidRPr="00F36FAF">
              <w:t>государственном</w:t>
            </w:r>
            <w:r>
              <w:t xml:space="preserve"> </w:t>
            </w:r>
            <w:r w:rsidR="00DA66A4" w:rsidRPr="00F36FAF">
              <w:t>и</w:t>
            </w:r>
            <w:r>
              <w:t xml:space="preserve"> </w:t>
            </w:r>
            <w:r w:rsidR="00DA66A4" w:rsidRPr="00F36FAF">
              <w:t>иностранном</w:t>
            </w:r>
            <w:r>
              <w:t xml:space="preserve"> </w:t>
            </w:r>
            <w:r w:rsidR="00DA66A4" w:rsidRPr="00F36FAF">
              <w:t>языках</w:t>
            </w:r>
            <w:r>
              <w:t xml:space="preserve"> </w:t>
            </w:r>
            <w:r w:rsidR="00DA66A4" w:rsidRPr="00F36FAF">
              <w:t>при</w:t>
            </w:r>
            <w:r>
              <w:t xml:space="preserve"> </w:t>
            </w:r>
            <w:r w:rsidR="00DA66A4" w:rsidRPr="00F36FAF">
              <w:t>работе</w:t>
            </w:r>
            <w:r>
              <w:t xml:space="preserve"> </w:t>
            </w:r>
            <w:r w:rsidR="00DA66A4" w:rsidRPr="00F36FAF">
              <w:t>в</w:t>
            </w:r>
            <w:r>
              <w:t xml:space="preserve"> </w:t>
            </w:r>
            <w:r w:rsidR="00DA66A4" w:rsidRPr="00F36FAF">
              <w:t>российских</w:t>
            </w:r>
            <w:r>
              <w:t xml:space="preserve"> </w:t>
            </w:r>
            <w:r w:rsidR="00DA66A4" w:rsidRPr="00F36FAF">
              <w:t>и</w:t>
            </w:r>
            <w:r>
              <w:t xml:space="preserve"> </w:t>
            </w:r>
            <w:r w:rsidR="00DA66A4" w:rsidRPr="00F36FAF">
              <w:t>международных</w:t>
            </w:r>
            <w:r>
              <w:t xml:space="preserve"> </w:t>
            </w:r>
            <w:r w:rsidR="00DA66A4" w:rsidRPr="00F36FAF">
              <w:t>исследовательских</w:t>
            </w:r>
            <w:r>
              <w:t xml:space="preserve"> </w:t>
            </w:r>
            <w:r w:rsidR="00DA66A4" w:rsidRPr="00F36FAF">
              <w:t>коллективах;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t>особенности</w:t>
            </w:r>
            <w:r w:rsidR="00113A04">
              <w:t xml:space="preserve"> </w:t>
            </w:r>
            <w:r w:rsidRPr="00F36FAF">
              <w:t>представления</w:t>
            </w:r>
            <w:r w:rsidR="00113A04">
              <w:t xml:space="preserve"> </w:t>
            </w:r>
            <w:r w:rsidRPr="00F36FAF">
              <w:t>результатов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деятельности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устной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письменной</w:t>
            </w:r>
            <w:r w:rsidR="00113A04">
              <w:t xml:space="preserve"> </w:t>
            </w:r>
            <w:r w:rsidRPr="00F36FAF">
              <w:t>форме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коллективах</w:t>
            </w:r>
          </w:p>
          <w:p w:rsidR="00DA66A4" w:rsidRPr="00F36FAF" w:rsidRDefault="00DA66A4" w:rsidP="00F36FAF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Уметь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применять</w:t>
            </w:r>
            <w:r w:rsidR="00113A04">
              <w:t xml:space="preserve"> </w:t>
            </w:r>
            <w:r w:rsidRPr="00F36FAF">
              <w:t>терминологию</w:t>
            </w:r>
            <w:r w:rsidR="00113A04">
              <w:t xml:space="preserve"> </w:t>
            </w:r>
            <w:r w:rsidRPr="00F36FAF">
              <w:t>делового</w:t>
            </w:r>
            <w:r w:rsidR="00113A04">
              <w:t xml:space="preserve"> </w:t>
            </w:r>
            <w:r w:rsidRPr="00F36FAF">
              <w:t>государственного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иностранного</w:t>
            </w:r>
            <w:r w:rsidR="00113A04">
              <w:t xml:space="preserve"> </w:t>
            </w:r>
            <w:r w:rsidRPr="00F36FAF">
              <w:t>языка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проведении</w:t>
            </w:r>
            <w:r w:rsidR="00113A04">
              <w:t xml:space="preserve"> </w:t>
            </w:r>
            <w:r w:rsidRPr="00F36FAF">
              <w:t>рабочих</w:t>
            </w:r>
            <w:r w:rsidR="00113A04">
              <w:t xml:space="preserve"> </w:t>
            </w:r>
            <w:r w:rsidRPr="00F36FAF">
              <w:t>переговоров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составлении</w:t>
            </w:r>
            <w:r w:rsidR="00113A04">
              <w:t xml:space="preserve"> </w:t>
            </w:r>
            <w:r w:rsidRPr="00F36FAF">
              <w:t>документации;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t>следовать</w:t>
            </w:r>
            <w:r w:rsidR="00113A04">
              <w:t xml:space="preserve"> </w:t>
            </w:r>
            <w:r w:rsidRPr="00F36FAF">
              <w:t>нормам,</w:t>
            </w:r>
            <w:r w:rsidR="00113A04">
              <w:t xml:space="preserve"> </w:t>
            </w:r>
            <w:r w:rsidRPr="00F36FAF">
              <w:t>принятым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научном</w:t>
            </w:r>
            <w:r w:rsidR="00113A04">
              <w:t xml:space="preserve"> </w:t>
            </w:r>
            <w:r w:rsidRPr="00F36FAF">
              <w:t>общении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языках,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коллективах</w:t>
            </w:r>
          </w:p>
          <w:p w:rsidR="00DA66A4" w:rsidRPr="00F36FAF" w:rsidRDefault="00DA66A4" w:rsidP="00F36FAF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Владеть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языках;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культурой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дискуссии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навыками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соблюдением</w:t>
            </w:r>
            <w:r w:rsidR="00113A04">
              <w:t xml:space="preserve"> </w:t>
            </w:r>
            <w:r w:rsidRPr="00F36FAF">
              <w:t>делового</w:t>
            </w:r>
            <w:r w:rsidR="00113A04">
              <w:t xml:space="preserve"> </w:t>
            </w:r>
            <w:r w:rsidRPr="00F36FAF">
              <w:t>этикета;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анализа</w:t>
            </w:r>
            <w:r w:rsidR="00113A04">
              <w:t xml:space="preserve"> </w:t>
            </w:r>
            <w:r w:rsidRPr="00F36FAF">
              <w:t>методологических</w:t>
            </w:r>
            <w:r w:rsidR="00113A04">
              <w:t xml:space="preserve"> </w:t>
            </w:r>
            <w:r w:rsidRPr="00F36FAF">
              <w:t>проблем,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междисциплинарного</w:t>
            </w:r>
            <w:r w:rsidR="00113A04">
              <w:t xml:space="preserve"> </w:t>
            </w:r>
            <w:r w:rsidRPr="00F36FAF">
              <w:t>характера,</w:t>
            </w:r>
            <w:r w:rsidR="00113A04">
              <w:t xml:space="preserve"> </w:t>
            </w:r>
            <w:r w:rsidRPr="00F36FAF">
              <w:t>возникающих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решению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научно-образовательных</w:t>
            </w:r>
            <w:r w:rsidR="00113A04">
              <w:t xml:space="preserve"> </w:t>
            </w:r>
            <w:r w:rsidRPr="00F36FAF">
              <w:t>задач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или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коллективах</w:t>
            </w:r>
          </w:p>
        </w:tc>
      </w:tr>
      <w:tr w:rsidR="00DA66A4" w:rsidRPr="00F36FAF" w:rsidTr="00F36FAF">
        <w:tc>
          <w:tcPr>
            <w:tcW w:w="3049" w:type="dxa"/>
            <w:vAlign w:val="center"/>
          </w:tcPr>
          <w:p w:rsidR="00F36FAF" w:rsidRDefault="00F36FAF" w:rsidP="00F36FA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Г</w:t>
            </w:r>
            <w:r w:rsidR="00DA66A4" w:rsidRPr="00F36FAF">
              <w:rPr>
                <w:rFonts w:eastAsia="Calibri"/>
                <w:lang w:eastAsia="en-US"/>
              </w:rPr>
              <w:t>отовность</w:t>
            </w:r>
            <w:r w:rsidR="00DB00F4">
              <w:rPr>
                <w:rFonts w:eastAsia="Calibri"/>
                <w:lang w:eastAsia="en-US"/>
              </w:rPr>
              <w:t>ю</w:t>
            </w:r>
          </w:p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использовать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технологии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коммуникации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государственном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иностранном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языках</w:t>
            </w:r>
          </w:p>
        </w:tc>
        <w:tc>
          <w:tcPr>
            <w:tcW w:w="1595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УК-4</w:t>
            </w:r>
          </w:p>
        </w:tc>
        <w:tc>
          <w:tcPr>
            <w:tcW w:w="4927" w:type="dxa"/>
            <w:vAlign w:val="center"/>
          </w:tcPr>
          <w:p w:rsidR="00DA66A4" w:rsidRPr="00F36FAF" w:rsidRDefault="00DA66A4" w:rsidP="00F36FAF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Знать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фонетику,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лексику,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грамматику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изучаемого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языка;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норм</w:t>
            </w:r>
            <w:r w:rsidR="00997B1F">
              <w:rPr>
                <w:bCs/>
              </w:rPr>
              <w:t>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говорения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произношения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иностранном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языке;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виды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речевых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действий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приемы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ведения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общения</w:t>
            </w:r>
          </w:p>
          <w:p w:rsidR="00DA66A4" w:rsidRPr="00F36FAF" w:rsidRDefault="00DA66A4" w:rsidP="00F36FAF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Уметь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использовать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подготовленную,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также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неподготовленную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монологическую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речь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виде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резюме,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сообщения,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доклада;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диалогическую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речь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ситуациях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научного,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профессионального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бытового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общения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пределах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изученного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языкового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материала;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аудировать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оригинальную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монологическую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диалогическую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речь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специальности,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опираясь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изученный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языковой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материал,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фоновые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страноведческие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профессиональные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знания,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навыки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языковой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контекстуальной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догадки;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читать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оригинальную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литературу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специальности,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опираясь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изученный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языковой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материал,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фоновые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страноведческие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профессиональные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знания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навыки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языковой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контекстуальной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догадки</w:t>
            </w:r>
          </w:p>
          <w:p w:rsidR="00DA66A4" w:rsidRPr="00F36FAF" w:rsidRDefault="00DA66A4" w:rsidP="00F36FAF">
            <w:pPr>
              <w:tabs>
                <w:tab w:val="left" w:pos="315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Владеть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навыками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составления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текста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теме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своего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исследования;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навыками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понимания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лексики;</w:t>
            </w:r>
          </w:p>
          <w:p w:rsidR="00DA66A4" w:rsidRPr="00F36FAF" w:rsidRDefault="00DA66A4" w:rsidP="00834A11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навыками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ведения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дискуссии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иностранном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языке;</w:t>
            </w:r>
          </w:p>
          <w:p w:rsidR="00DA66A4" w:rsidRPr="00F36FAF" w:rsidRDefault="00DA66A4" w:rsidP="00834A11">
            <w:pPr>
              <w:numPr>
                <w:ilvl w:val="0"/>
                <w:numId w:val="21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навыками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чтения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перевода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специальной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литературы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иностранном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языке</w:t>
            </w:r>
          </w:p>
        </w:tc>
      </w:tr>
    </w:tbl>
    <w:p w:rsidR="00DA66A4" w:rsidRPr="00F36FAF" w:rsidRDefault="00DA66A4" w:rsidP="00F36FA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A66A4" w:rsidRPr="00F36FAF" w:rsidRDefault="00DA66A4" w:rsidP="00F36FAF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Указание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места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структуре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DA66A4" w:rsidRPr="00F36FAF" w:rsidRDefault="00DA66A4" w:rsidP="00F36FA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t>Дисциплина</w:t>
      </w:r>
      <w:r w:rsidR="00113A04">
        <w:t xml:space="preserve"> </w:t>
      </w:r>
      <w:r w:rsidRPr="00F36FAF">
        <w:rPr>
          <w:b/>
        </w:rPr>
        <w:t>«Иностранный</w:t>
      </w:r>
      <w:r w:rsidR="00113A04">
        <w:rPr>
          <w:b/>
        </w:rPr>
        <w:t xml:space="preserve"> </w:t>
      </w:r>
      <w:r w:rsidRPr="00F36FAF">
        <w:rPr>
          <w:b/>
        </w:rPr>
        <w:t>язык»</w:t>
      </w:r>
      <w:r w:rsidR="00113A04">
        <w:t xml:space="preserve"> </w:t>
      </w:r>
      <w:r w:rsidRPr="00F36FAF">
        <w:rPr>
          <w:rFonts w:eastAsia="Calibri"/>
          <w:lang w:eastAsia="en-US"/>
        </w:rPr>
        <w:t>является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базовой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блока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Б1.</w:t>
      </w:r>
    </w:p>
    <w:p w:rsidR="00DA66A4" w:rsidRPr="00F36FAF" w:rsidRDefault="00DA66A4" w:rsidP="00F36FA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5"/>
        <w:gridCol w:w="2154"/>
        <w:gridCol w:w="2414"/>
        <w:gridCol w:w="1151"/>
      </w:tblGrid>
      <w:tr w:rsidR="00DA66A4" w:rsidRPr="00F36FAF" w:rsidTr="00C94E78">
        <w:tc>
          <w:tcPr>
            <w:tcW w:w="1196" w:type="dxa"/>
            <w:vMerge w:val="restart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DA66A4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DA66A4" w:rsidRPr="00F36FAF" w:rsidTr="00C94E78">
        <w:tc>
          <w:tcPr>
            <w:tcW w:w="1196" w:type="dxa"/>
            <w:vMerge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A66A4" w:rsidRPr="00F36FAF" w:rsidTr="00C94E78">
        <w:tc>
          <w:tcPr>
            <w:tcW w:w="1196" w:type="dxa"/>
            <w:vMerge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A66A4" w:rsidRPr="00F36FAF" w:rsidTr="00C94E78">
        <w:tc>
          <w:tcPr>
            <w:tcW w:w="1196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Б1.Б.</w:t>
            </w:r>
            <w:r w:rsidRPr="00F36FAF">
              <w:rPr>
                <w:rFonts w:eastAsia="Calibri"/>
                <w:lang w:val="en-US" w:eastAsia="en-US"/>
              </w:rPr>
              <w:t>01</w:t>
            </w:r>
          </w:p>
        </w:tc>
        <w:tc>
          <w:tcPr>
            <w:tcW w:w="2494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t>Иностранный</w:t>
            </w:r>
            <w:r w:rsidR="00113A04">
              <w:t xml:space="preserve"> </w:t>
            </w:r>
            <w:r w:rsidRPr="00F36FAF">
              <w:t>язык</w:t>
            </w:r>
          </w:p>
        </w:tc>
        <w:tc>
          <w:tcPr>
            <w:tcW w:w="2232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иностранного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языка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программе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магистратуры,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both"/>
            </w:pPr>
            <w:r w:rsidRPr="00F36FAF">
              <w:t>Практика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получению</w:t>
            </w:r>
            <w:r w:rsidR="00113A04">
              <w:t xml:space="preserve"> </w:t>
            </w:r>
            <w:r w:rsidRPr="00F36FAF">
              <w:t>профессиональных</w:t>
            </w:r>
            <w:r w:rsidR="00113A04">
              <w:t xml:space="preserve"> </w:t>
            </w:r>
            <w:r w:rsidRPr="00F36FAF">
              <w:t>умений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опыта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деятельности</w:t>
            </w:r>
            <w:r w:rsidR="00113A04">
              <w:t xml:space="preserve"> </w:t>
            </w:r>
            <w:r w:rsidRPr="00F36FAF">
              <w:t>(Научно-исследовательская</w:t>
            </w:r>
            <w:r w:rsidR="00113A04">
              <w:t xml:space="preserve"> </w:t>
            </w:r>
            <w:r w:rsidRPr="00F36FAF">
              <w:t>практика)</w:t>
            </w:r>
          </w:p>
        </w:tc>
        <w:tc>
          <w:tcPr>
            <w:tcW w:w="1185" w:type="dxa"/>
            <w:vAlign w:val="center"/>
          </w:tcPr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</w:pPr>
            <w:r w:rsidRPr="00F36FAF">
              <w:t>ОПК-1</w:t>
            </w:r>
          </w:p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</w:pPr>
            <w:r w:rsidRPr="00F36FAF">
              <w:t>УК-3</w:t>
            </w:r>
          </w:p>
          <w:p w:rsidR="00DA66A4" w:rsidRPr="00F36FAF" w:rsidRDefault="00DA66A4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val="en-US" w:eastAsia="en-US"/>
              </w:rPr>
            </w:pPr>
            <w:r w:rsidRPr="00F36FAF">
              <w:t>УК-4</w:t>
            </w:r>
          </w:p>
        </w:tc>
      </w:tr>
    </w:tbl>
    <w:p w:rsidR="00DA66A4" w:rsidRPr="00F36FAF" w:rsidRDefault="00DA66A4" w:rsidP="00F36FA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A66A4" w:rsidRPr="00F36FAF" w:rsidRDefault="00DA66A4" w:rsidP="00F36FA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DA66A4" w:rsidRPr="00F36FAF" w:rsidRDefault="00DA66A4" w:rsidP="00F36FA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3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108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часов</w:t>
      </w:r>
    </w:p>
    <w:p w:rsidR="00DA66A4" w:rsidRDefault="00DA66A4" w:rsidP="00F36FA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</w:t>
      </w:r>
      <w:r w:rsidRPr="00F36FAF">
        <w:rPr>
          <w:rFonts w:eastAsia="Calibri"/>
          <w:lang w:val="en-US" w:eastAsia="en-US"/>
        </w:rPr>
        <w:t>:</w:t>
      </w:r>
    </w:p>
    <w:p w:rsidR="00F36FAF" w:rsidRPr="00F36FAF" w:rsidRDefault="00F36FAF" w:rsidP="00F36FA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A66A4" w:rsidRPr="00F36FAF" w:rsidTr="00C94E78">
        <w:tc>
          <w:tcPr>
            <w:tcW w:w="4365" w:type="dxa"/>
          </w:tcPr>
          <w:p w:rsidR="00DA66A4" w:rsidRPr="00F36FAF" w:rsidRDefault="00DA66A4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DA66A4" w:rsidRPr="00F36FAF" w:rsidTr="00C94E78">
        <w:tc>
          <w:tcPr>
            <w:tcW w:w="4365" w:type="dxa"/>
          </w:tcPr>
          <w:p w:rsidR="00DA66A4" w:rsidRPr="00F36FAF" w:rsidRDefault="00DA66A4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42</w:t>
            </w:r>
          </w:p>
        </w:tc>
      </w:tr>
      <w:tr w:rsidR="00DA66A4" w:rsidRPr="00F36FAF" w:rsidTr="00C94E78">
        <w:tc>
          <w:tcPr>
            <w:tcW w:w="4365" w:type="dxa"/>
          </w:tcPr>
          <w:p w:rsidR="00DA66A4" w:rsidRPr="00F36FAF" w:rsidRDefault="00DA66A4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DA66A4" w:rsidRPr="00F36FAF" w:rsidTr="00C94E78">
        <w:tc>
          <w:tcPr>
            <w:tcW w:w="4365" w:type="dxa"/>
          </w:tcPr>
          <w:p w:rsidR="00DA66A4" w:rsidRPr="00F36FAF" w:rsidRDefault="00DA66A4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14</w:t>
            </w:r>
          </w:p>
        </w:tc>
      </w:tr>
      <w:tr w:rsidR="00DA66A4" w:rsidRPr="00F36FAF" w:rsidTr="00C94E78">
        <w:tc>
          <w:tcPr>
            <w:tcW w:w="4365" w:type="dxa"/>
          </w:tcPr>
          <w:p w:rsidR="00DA66A4" w:rsidRPr="00F36FAF" w:rsidRDefault="00DA66A4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28</w:t>
            </w:r>
          </w:p>
        </w:tc>
      </w:tr>
      <w:tr w:rsidR="00DA66A4" w:rsidRPr="00F36FAF" w:rsidTr="00C94E78">
        <w:tc>
          <w:tcPr>
            <w:tcW w:w="4365" w:type="dxa"/>
          </w:tcPr>
          <w:p w:rsidR="00DA66A4" w:rsidRPr="00F36FAF" w:rsidRDefault="00DA66A4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7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39</w:t>
            </w:r>
          </w:p>
        </w:tc>
      </w:tr>
      <w:tr w:rsidR="00DA66A4" w:rsidRPr="00F36FAF" w:rsidTr="00C94E78">
        <w:tc>
          <w:tcPr>
            <w:tcW w:w="4365" w:type="dxa"/>
          </w:tcPr>
          <w:p w:rsidR="00DA66A4" w:rsidRPr="00F36FAF" w:rsidRDefault="00DA66A4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DA66A4" w:rsidRPr="00F36FAF" w:rsidTr="00C94E78">
        <w:tc>
          <w:tcPr>
            <w:tcW w:w="4365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DA66A4" w:rsidRPr="00F36FAF" w:rsidRDefault="00DA66A4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F36FAF" w:rsidRDefault="00F36FAF" w:rsidP="00113A04">
      <w:pPr>
        <w:tabs>
          <w:tab w:val="left" w:pos="1134"/>
        </w:tabs>
        <w:ind w:firstLine="709"/>
        <w:jc w:val="both"/>
        <w:rPr>
          <w:b/>
        </w:rPr>
      </w:pPr>
    </w:p>
    <w:p w:rsidR="00E8120D" w:rsidRPr="00F36FAF" w:rsidRDefault="00E8120D" w:rsidP="00113A04">
      <w:pPr>
        <w:tabs>
          <w:tab w:val="left" w:pos="1134"/>
        </w:tabs>
        <w:ind w:firstLine="709"/>
        <w:jc w:val="both"/>
        <w:rPr>
          <w:rFonts w:eastAsia="Calibri"/>
          <w:b/>
        </w:rPr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</w:p>
    <w:p w:rsidR="00E8120D" w:rsidRPr="00F36FAF" w:rsidRDefault="00E8120D" w:rsidP="00113A04">
      <w:pPr>
        <w:tabs>
          <w:tab w:val="left" w:pos="1134"/>
        </w:tabs>
        <w:ind w:firstLine="709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I.</w:t>
      </w:r>
      <w:r w:rsidR="00113A04">
        <w:rPr>
          <w:i/>
        </w:rPr>
        <w:t xml:space="preserve"> </w:t>
      </w:r>
      <w:r w:rsidRPr="00F36FAF">
        <w:rPr>
          <w:i/>
        </w:rPr>
        <w:t>Аудирование</w:t>
      </w:r>
      <w:r w:rsidR="00113A04">
        <w:rPr>
          <w:i/>
        </w:rPr>
        <w:t xml:space="preserve"> </w:t>
      </w:r>
      <w:r w:rsidRPr="00F36FAF">
        <w:rPr>
          <w:i/>
        </w:rPr>
        <w:t>и</w:t>
      </w:r>
      <w:r w:rsidR="00113A04">
        <w:rPr>
          <w:i/>
        </w:rPr>
        <w:t xml:space="preserve"> </w:t>
      </w:r>
      <w:r w:rsidRPr="00F36FAF">
        <w:rPr>
          <w:i/>
        </w:rPr>
        <w:t>говорение</w:t>
      </w:r>
      <w:r w:rsidR="00113A04">
        <w:rPr>
          <w:i/>
        </w:rPr>
        <w:t xml:space="preserve"> </w:t>
      </w:r>
      <w:r w:rsidRPr="00F36FAF">
        <w:rPr>
          <w:i/>
        </w:rPr>
        <w:t>на</w:t>
      </w:r>
      <w:r w:rsidR="00113A04">
        <w:rPr>
          <w:i/>
        </w:rPr>
        <w:t xml:space="preserve"> </w:t>
      </w:r>
      <w:r w:rsidRPr="00F36FAF">
        <w:rPr>
          <w:i/>
        </w:rPr>
        <w:t>иностранном</w:t>
      </w:r>
      <w:r w:rsidR="00113A04">
        <w:rPr>
          <w:i/>
        </w:rPr>
        <w:t xml:space="preserve"> </w:t>
      </w:r>
      <w:r w:rsidRPr="00F36FAF">
        <w:rPr>
          <w:i/>
        </w:rPr>
        <w:t>языке</w:t>
      </w:r>
    </w:p>
    <w:p w:rsid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обучающиеся</w:t>
      </w:r>
      <w:r w:rsidR="00113A04">
        <w:t xml:space="preserve"> </w:t>
      </w:r>
      <w:r w:rsidRPr="00F36FAF">
        <w:t>должен:</w:t>
      </w:r>
    </w:p>
    <w:p w:rsidR="00F36FAF" w:rsidRDefault="00E8120D" w:rsidP="00834A1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понимать</w:t>
      </w:r>
      <w:r w:rsidR="00113A04">
        <w:t xml:space="preserve"> </w:t>
      </w:r>
      <w:r w:rsidRPr="00F36FAF">
        <w:t>звучащую</w:t>
      </w:r>
      <w:r w:rsidR="00113A04">
        <w:t xml:space="preserve"> </w:t>
      </w:r>
      <w:r w:rsidRPr="00F36FAF">
        <w:t>аутентичную</w:t>
      </w:r>
      <w:r w:rsidR="00113A04">
        <w:t xml:space="preserve"> </w:t>
      </w:r>
      <w:r w:rsidRPr="00F36FAF">
        <w:t>монологическую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диалогическую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проблематике;</w:t>
      </w:r>
    </w:p>
    <w:p w:rsidR="00F36FAF" w:rsidRDefault="00E8120D" w:rsidP="00834A1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понимать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непосредственном</w:t>
      </w:r>
      <w:r w:rsidR="00113A04">
        <w:t xml:space="preserve"> </w:t>
      </w:r>
      <w:r w:rsidRPr="00F36FAF">
        <w:t>контакте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ситуациях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(доклад,</w:t>
      </w:r>
      <w:r w:rsidR="00113A04">
        <w:t xml:space="preserve"> </w:t>
      </w:r>
      <w:r w:rsidRPr="00F36FAF">
        <w:t>интервью,</w:t>
      </w:r>
      <w:r w:rsidR="00113A04">
        <w:t xml:space="preserve"> </w:t>
      </w:r>
      <w:r w:rsidRPr="00F36FAF">
        <w:t>лекция,</w:t>
      </w:r>
      <w:r w:rsidR="00113A04">
        <w:t xml:space="preserve"> </w:t>
      </w:r>
      <w:r w:rsidRPr="00F36FAF">
        <w:t>дискуссия,</w:t>
      </w:r>
      <w:r w:rsidR="00113A04">
        <w:t xml:space="preserve"> </w:t>
      </w:r>
      <w:r w:rsidRPr="00F36FAF">
        <w:t>дебаты);</w:t>
      </w:r>
    </w:p>
    <w:p w:rsidR="00E8120D" w:rsidRPr="00F36FAF" w:rsidRDefault="00E8120D" w:rsidP="00834A11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знать</w:t>
      </w:r>
      <w:r w:rsidR="00113A04">
        <w:t xml:space="preserve"> </w:t>
      </w:r>
      <w:r w:rsidRPr="00F36FAF">
        <w:t>терминологию</w:t>
      </w:r>
      <w:r w:rsidR="00113A04">
        <w:t xml:space="preserve"> </w:t>
      </w:r>
      <w:r w:rsidRPr="00F36FAF">
        <w:t>делового</w:t>
      </w:r>
      <w:r w:rsidR="00113A04">
        <w:t xml:space="preserve"> </w:t>
      </w:r>
      <w:r w:rsidRPr="00F36FAF">
        <w:t>иностранного</w:t>
      </w:r>
      <w:r w:rsidR="00113A04">
        <w:t xml:space="preserve"> </w:t>
      </w:r>
      <w:r w:rsidRPr="00F36FAF">
        <w:t>языка.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№1.</w:t>
      </w:r>
      <w:r w:rsidR="00113A04">
        <w:t xml:space="preserve"> </w:t>
      </w:r>
      <w:r w:rsidRPr="00F36FAF">
        <w:t>Иностранный</w:t>
      </w:r>
      <w:r w:rsidR="00113A04">
        <w:t xml:space="preserve"> </w:t>
      </w:r>
      <w:r w:rsidRPr="00F36FAF">
        <w:t>язык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средство</w:t>
      </w:r>
      <w:r w:rsidR="00113A04">
        <w:t xml:space="preserve"> </w:t>
      </w:r>
      <w:r w:rsidRPr="00F36FAF">
        <w:t>международного</w:t>
      </w:r>
      <w:r w:rsidR="00113A04">
        <w:t xml:space="preserve"> </w:t>
      </w:r>
      <w:r w:rsidRPr="00F36FAF">
        <w:t>общения.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Специфика</w:t>
      </w:r>
      <w:r w:rsidR="00113A04">
        <w:t xml:space="preserve"> </w:t>
      </w:r>
      <w:r w:rsidRPr="00F36FAF">
        <w:t>устной</w:t>
      </w:r>
      <w:r w:rsidR="00113A04">
        <w:t xml:space="preserve"> </w:t>
      </w:r>
      <w:r w:rsidRPr="00F36FAF">
        <w:t>речи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нормы</w:t>
      </w:r>
      <w:r w:rsidR="00113A04">
        <w:t xml:space="preserve"> </w:t>
      </w:r>
      <w:r w:rsidRPr="00F36FAF">
        <w:t>произношения;</w:t>
      </w:r>
      <w:r w:rsidR="00113A04">
        <w:t xml:space="preserve"> </w:t>
      </w:r>
      <w:r w:rsidRPr="00F36FAF">
        <w:t>орфоэпическая</w:t>
      </w:r>
      <w:r w:rsidR="00113A04">
        <w:t xml:space="preserve"> </w:t>
      </w:r>
      <w:r w:rsidRPr="00F36FAF">
        <w:t>норма</w:t>
      </w:r>
      <w:r w:rsidR="00113A04">
        <w:t xml:space="preserve"> </w:t>
      </w:r>
      <w:r w:rsidRPr="00F36FAF">
        <w:t>изучаемого</w:t>
      </w:r>
      <w:r w:rsidR="00113A04">
        <w:t xml:space="preserve"> </w:t>
      </w:r>
      <w:r w:rsidRPr="00F36FAF">
        <w:t>языка.</w:t>
      </w:r>
      <w:r w:rsidR="00113A04">
        <w:t xml:space="preserve"> </w:t>
      </w:r>
      <w:r w:rsidRPr="00F36FAF">
        <w:t>Овладение</w:t>
      </w:r>
      <w:r w:rsidR="00113A04">
        <w:t xml:space="preserve"> </w:t>
      </w:r>
      <w:r w:rsidRPr="00F36FAF">
        <w:t>иностранным</w:t>
      </w:r>
      <w:r w:rsidR="00113A04">
        <w:t xml:space="preserve"> </w:t>
      </w:r>
      <w:r w:rsidRPr="00F36FAF">
        <w:t>языком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средством</w:t>
      </w:r>
      <w:r w:rsidR="00113A04">
        <w:t xml:space="preserve"> </w:t>
      </w:r>
      <w:r w:rsidRPr="00F36FAF">
        <w:t>межкультурного,</w:t>
      </w:r>
      <w:r w:rsidR="00113A04">
        <w:t xml:space="preserve"> </w:t>
      </w:r>
      <w:r w:rsidRPr="00F36FAF">
        <w:t>межличностного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различных</w:t>
      </w:r>
      <w:r w:rsidR="00113A04">
        <w:t xml:space="preserve"> </w:t>
      </w:r>
      <w:r w:rsidRPr="00F36FAF">
        <w:t>сферах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научно-педагогической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Произносительные</w:t>
      </w:r>
      <w:r w:rsidR="00113A04">
        <w:t xml:space="preserve"> </w:t>
      </w:r>
      <w:r w:rsidRPr="00F36FAF">
        <w:t>нормы</w:t>
      </w:r>
      <w:r w:rsidR="00113A04">
        <w:t xml:space="preserve"> </w:t>
      </w:r>
      <w:r w:rsidRPr="00F36FAF">
        <w:t>устной</w:t>
      </w:r>
      <w:r w:rsidR="00113A04">
        <w:t xml:space="preserve"> </w:t>
      </w:r>
      <w:r w:rsidRPr="00F36FAF">
        <w:t>речи</w:t>
      </w:r>
      <w:r w:rsidR="00113A04">
        <w:t xml:space="preserve"> </w:t>
      </w:r>
      <w:r w:rsidRPr="00F36FAF">
        <w:t>изучает</w:t>
      </w:r>
      <w:r w:rsidR="00113A04">
        <w:t xml:space="preserve"> </w:t>
      </w:r>
      <w:r w:rsidRPr="00F36FAF">
        <w:t>орфоэпия</w:t>
      </w:r>
      <w:r w:rsidR="00113A04">
        <w:t xml:space="preserve"> </w:t>
      </w:r>
      <w:r w:rsidRPr="00F36FAF">
        <w:t>(греч.</w:t>
      </w:r>
      <w:r w:rsidR="00113A04">
        <w:t xml:space="preserve"> </w:t>
      </w:r>
      <w:r w:rsidRPr="00F36FAF">
        <w:rPr>
          <w:i/>
        </w:rPr>
        <w:t>orthos</w:t>
      </w:r>
      <w:r w:rsidR="00113A04">
        <w:t xml:space="preserve"> </w:t>
      </w:r>
      <w:r w:rsidRPr="00F36FAF">
        <w:t>правильный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rPr>
          <w:i/>
        </w:rPr>
        <w:t>epos</w:t>
      </w:r>
      <w:r w:rsidR="00113A04">
        <w:t xml:space="preserve"> </w:t>
      </w:r>
      <w:r w:rsidRPr="00F36FAF">
        <w:t>речь).</w:t>
      </w:r>
      <w:r w:rsidR="00113A04">
        <w:t xml:space="preserve"> </w:t>
      </w:r>
      <w:r w:rsidRPr="00F36FAF">
        <w:t>Соблюдение</w:t>
      </w:r>
      <w:r w:rsidR="00113A04">
        <w:t xml:space="preserve"> </w:t>
      </w:r>
      <w:r w:rsidRPr="00F36FAF">
        <w:t>единообразия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произношении</w:t>
      </w:r>
      <w:r w:rsidR="00113A04">
        <w:t xml:space="preserve"> </w:t>
      </w:r>
      <w:r w:rsidRPr="00F36FAF">
        <w:t>имеет</w:t>
      </w:r>
      <w:r w:rsidR="00113A04">
        <w:t xml:space="preserve"> </w:t>
      </w:r>
      <w:r w:rsidRPr="00F36FAF">
        <w:t>важное</w:t>
      </w:r>
      <w:r w:rsidR="00113A04">
        <w:t xml:space="preserve"> </w:t>
      </w:r>
      <w:r w:rsidRPr="00F36FAF">
        <w:t>значение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научном</w:t>
      </w:r>
      <w:r w:rsidR="00113A04">
        <w:t xml:space="preserve"> </w:t>
      </w:r>
      <w:r w:rsidRPr="00F36FAF">
        <w:t>дискурсе.</w:t>
      </w:r>
      <w:r w:rsidR="00113A04">
        <w:t xml:space="preserve"> </w:t>
      </w:r>
      <w:r w:rsidRPr="00F36FAF">
        <w:t>Орфоэпические</w:t>
      </w:r>
      <w:r w:rsidR="00113A04">
        <w:t xml:space="preserve"> </w:t>
      </w:r>
      <w:r w:rsidRPr="00F36FAF">
        <w:t>ошибки</w:t>
      </w:r>
      <w:r w:rsidR="00113A04">
        <w:t xml:space="preserve"> </w:t>
      </w:r>
      <w:r w:rsidRPr="00F36FAF">
        <w:t>мешают</w:t>
      </w:r>
      <w:r w:rsidR="00113A04">
        <w:t xml:space="preserve"> </w:t>
      </w:r>
      <w:r w:rsidRPr="00F36FAF">
        <w:t>воспринимать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речи:</w:t>
      </w:r>
      <w:r w:rsidR="00113A04">
        <w:t xml:space="preserve"> </w:t>
      </w:r>
      <w:r w:rsidRPr="00F36FAF">
        <w:t>внимание</w:t>
      </w:r>
      <w:r w:rsidR="00113A04">
        <w:t xml:space="preserve"> </w:t>
      </w:r>
      <w:r w:rsidRPr="00F36FAF">
        <w:t>слушающего</w:t>
      </w:r>
      <w:r w:rsidR="00113A04">
        <w:t xml:space="preserve"> </w:t>
      </w:r>
      <w:r w:rsidRPr="00F36FAF">
        <w:t>отвлекается</w:t>
      </w:r>
      <w:r w:rsidR="00113A04">
        <w:t xml:space="preserve"> </w:t>
      </w:r>
      <w:r w:rsidRPr="00F36FAF">
        <w:t>различными</w:t>
      </w:r>
      <w:r w:rsidR="00113A04">
        <w:t xml:space="preserve"> </w:t>
      </w:r>
      <w:r w:rsidRPr="00F36FAF">
        <w:t>неправильностями</w:t>
      </w:r>
      <w:r w:rsidR="00113A04">
        <w:t xml:space="preserve"> </w:t>
      </w:r>
      <w:r w:rsidRPr="00F36FAF">
        <w:t>произношения,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высказывание</w:t>
      </w:r>
      <w:r w:rsidR="00113A04">
        <w:t xml:space="preserve"> </w:t>
      </w:r>
      <w:r w:rsidRPr="00F36FAF">
        <w:t>во</w:t>
      </w:r>
      <w:r w:rsidR="00113A04">
        <w:t xml:space="preserve"> </w:t>
      </w:r>
      <w:r w:rsidRPr="00F36FAF">
        <w:t>всей</w:t>
      </w:r>
      <w:r w:rsidR="00113A04">
        <w:t xml:space="preserve"> </w:t>
      </w:r>
      <w:r w:rsidRPr="00F36FAF">
        <w:t>полноте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достаточным</w:t>
      </w:r>
      <w:r w:rsidR="00113A04">
        <w:t xml:space="preserve"> </w:t>
      </w:r>
      <w:r w:rsidRPr="00F36FAF">
        <w:t>вниманием</w:t>
      </w:r>
      <w:r w:rsidR="00113A04">
        <w:t xml:space="preserve"> </w:t>
      </w:r>
      <w:r w:rsidRPr="00F36FAF">
        <w:t>не</w:t>
      </w:r>
      <w:r w:rsidR="00113A04">
        <w:t xml:space="preserve"> </w:t>
      </w:r>
      <w:r w:rsidRPr="00F36FAF">
        <w:t>воспринимается.</w:t>
      </w:r>
      <w:r w:rsidR="00113A04">
        <w:t xml:space="preserve"> </w:t>
      </w:r>
      <w:r w:rsidRPr="00F36FAF">
        <w:t>Произношение,</w:t>
      </w:r>
      <w:r w:rsidR="00113A04">
        <w:t xml:space="preserve"> </w:t>
      </w:r>
      <w:r w:rsidRPr="00F36FAF">
        <w:t>соответствующее</w:t>
      </w:r>
      <w:r w:rsidR="00113A04">
        <w:t xml:space="preserve"> </w:t>
      </w:r>
      <w:r w:rsidRPr="00F36FAF">
        <w:t>орфоэпическим</w:t>
      </w:r>
      <w:r w:rsidR="00113A04">
        <w:t xml:space="preserve"> </w:t>
      </w:r>
      <w:r w:rsidRPr="00F36FAF">
        <w:t>нормам,</w:t>
      </w:r>
      <w:r w:rsidR="00113A04">
        <w:t xml:space="preserve"> </w:t>
      </w:r>
      <w:r w:rsidRPr="00F36FAF">
        <w:t>облегчает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ускоряет</w:t>
      </w:r>
      <w:r w:rsidR="00113A04">
        <w:t xml:space="preserve"> </w:t>
      </w:r>
      <w:r w:rsidRPr="00F36FAF">
        <w:t>процесс</w:t>
      </w:r>
      <w:r w:rsidR="00113A04">
        <w:t xml:space="preserve"> </w:t>
      </w:r>
      <w:r w:rsidRPr="00F36FAF">
        <w:t>общения.</w:t>
      </w:r>
      <w:r w:rsidR="00113A04">
        <w:t xml:space="preserve"> </w:t>
      </w:r>
      <w:r w:rsidRPr="00F36FAF">
        <w:t>Поэтому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правильного</w:t>
      </w:r>
      <w:r w:rsidR="00113A04">
        <w:t xml:space="preserve"> </w:t>
      </w:r>
      <w:r w:rsidRPr="00F36FAF">
        <w:t>произношения</w:t>
      </w:r>
      <w:r w:rsidR="00113A04">
        <w:t xml:space="preserve"> </w:t>
      </w:r>
      <w:r w:rsidRPr="00F36FAF">
        <w:t>очень</w:t>
      </w:r>
      <w:r w:rsidR="00113A04">
        <w:t xml:space="preserve"> </w:t>
      </w:r>
      <w:r w:rsidRPr="00F36FAF">
        <w:t>велика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науке,</w:t>
      </w:r>
      <w:r w:rsidR="00113A04">
        <w:t xml:space="preserve"> </w:t>
      </w:r>
      <w:r w:rsidRPr="00F36FAF">
        <w:t>т.к.</w:t>
      </w:r>
      <w:r w:rsidR="00113A04">
        <w:t xml:space="preserve"> </w:t>
      </w:r>
      <w:r w:rsidRPr="00F36FAF">
        <w:t>устная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стала</w:t>
      </w:r>
      <w:r w:rsidR="00113A04">
        <w:t xml:space="preserve"> </w:t>
      </w:r>
      <w:r w:rsidRPr="00F36FAF">
        <w:t>средством</w:t>
      </w:r>
      <w:r w:rsidR="00113A04">
        <w:t xml:space="preserve"> </w:t>
      </w:r>
      <w:r w:rsidRPr="00F36FAF">
        <w:t>самого</w:t>
      </w:r>
      <w:r w:rsidR="00113A04">
        <w:t xml:space="preserve"> </w:t>
      </w:r>
      <w:r w:rsidRPr="00F36FAF">
        <w:t>широкого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различных</w:t>
      </w:r>
      <w:r w:rsidR="00113A04">
        <w:t xml:space="preserve"> </w:t>
      </w:r>
      <w:r w:rsidRPr="00F36FAF">
        <w:t>собраниях,</w:t>
      </w:r>
      <w:r w:rsidR="00113A04">
        <w:t xml:space="preserve"> </w:t>
      </w:r>
      <w:r w:rsidRPr="00F36FAF">
        <w:t>конференциях,</w:t>
      </w:r>
      <w:r w:rsidR="00113A04">
        <w:t xml:space="preserve"> </w:t>
      </w:r>
      <w:r w:rsidRPr="00F36FAF">
        <w:t>съездах.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F36FAF">
        <w:rPr>
          <w:b/>
          <w:iCs/>
        </w:rPr>
        <w:t>Тема</w:t>
      </w:r>
      <w:r w:rsidR="00113A04">
        <w:rPr>
          <w:b/>
          <w:iCs/>
        </w:rPr>
        <w:t xml:space="preserve"> </w:t>
      </w:r>
      <w:r w:rsidRPr="00F36FAF">
        <w:rPr>
          <w:b/>
          <w:iCs/>
        </w:rPr>
        <w:t>№2.</w:t>
      </w:r>
      <w:r w:rsidR="00113A04">
        <w:rPr>
          <w:iCs/>
        </w:rPr>
        <w:t xml:space="preserve"> </w:t>
      </w:r>
      <w:r w:rsidRPr="00F36FAF">
        <w:rPr>
          <w:iCs/>
        </w:rPr>
        <w:t>Использование</w:t>
      </w:r>
      <w:r w:rsidR="00113A04">
        <w:rPr>
          <w:iCs/>
        </w:rPr>
        <w:t xml:space="preserve"> </w:t>
      </w:r>
      <w:r w:rsidRPr="00F36FAF">
        <w:rPr>
          <w:iCs/>
        </w:rPr>
        <w:t>терминологии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научном</w:t>
      </w:r>
      <w:r w:rsidR="00113A04">
        <w:rPr>
          <w:iCs/>
        </w:rPr>
        <w:t xml:space="preserve"> </w:t>
      </w:r>
      <w:r w:rsidRPr="00F36FAF">
        <w:rPr>
          <w:iCs/>
        </w:rPr>
        <w:t>тексте</w:t>
      </w:r>
      <w:r w:rsidR="00F36FAF">
        <w:rPr>
          <w:iCs/>
        </w:rPr>
        <w:t>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F36FAF">
        <w:rPr>
          <w:iCs/>
        </w:rPr>
        <w:t>Основной</w:t>
      </w:r>
      <w:r w:rsidR="00113A04">
        <w:rPr>
          <w:iCs/>
        </w:rPr>
        <w:t xml:space="preserve"> </w:t>
      </w:r>
      <w:r w:rsidRPr="00F36FAF">
        <w:rPr>
          <w:iCs/>
        </w:rPr>
        <w:t>особенностью</w:t>
      </w:r>
      <w:r w:rsidR="00113A04">
        <w:rPr>
          <w:iCs/>
        </w:rPr>
        <w:t xml:space="preserve"> </w:t>
      </w:r>
      <w:r w:rsidRPr="00F36FAF">
        <w:rPr>
          <w:iCs/>
        </w:rPr>
        <w:t>лексики</w:t>
      </w:r>
      <w:r w:rsidR="00113A04">
        <w:rPr>
          <w:iCs/>
        </w:rPr>
        <w:t xml:space="preserve"> </w:t>
      </w:r>
      <w:r w:rsidRPr="00F36FAF">
        <w:rPr>
          <w:iCs/>
        </w:rPr>
        <w:t>англоязычных</w:t>
      </w:r>
      <w:r w:rsidR="00113A04">
        <w:rPr>
          <w:iCs/>
        </w:rPr>
        <w:t xml:space="preserve"> </w:t>
      </w:r>
      <w:r w:rsidRPr="00F36FAF">
        <w:rPr>
          <w:iCs/>
        </w:rPr>
        <w:t>научных</w:t>
      </w:r>
      <w:r w:rsidR="00113A04">
        <w:rPr>
          <w:iCs/>
        </w:rPr>
        <w:t xml:space="preserve"> </w:t>
      </w:r>
      <w:r w:rsidRPr="00F36FAF">
        <w:rPr>
          <w:iCs/>
        </w:rPr>
        <w:t>текстов</w:t>
      </w:r>
      <w:r w:rsidR="00113A04">
        <w:rPr>
          <w:iCs/>
        </w:rPr>
        <w:t xml:space="preserve"> </w:t>
      </w:r>
      <w:r w:rsidRPr="00F36FAF">
        <w:rPr>
          <w:iCs/>
        </w:rPr>
        <w:t>является</w:t>
      </w:r>
      <w:r w:rsidR="00113A04">
        <w:rPr>
          <w:iCs/>
        </w:rPr>
        <w:t xml:space="preserve"> </w:t>
      </w:r>
      <w:r w:rsidRPr="00F36FAF">
        <w:rPr>
          <w:iCs/>
        </w:rPr>
        <w:t>употребление</w:t>
      </w:r>
      <w:r w:rsidR="00113A04">
        <w:rPr>
          <w:iCs/>
        </w:rPr>
        <w:t xml:space="preserve"> </w:t>
      </w:r>
      <w:r w:rsidRPr="00F36FAF">
        <w:rPr>
          <w:iCs/>
        </w:rPr>
        <w:t>большого</w:t>
      </w:r>
      <w:r w:rsidR="00113A04">
        <w:rPr>
          <w:iCs/>
        </w:rPr>
        <w:t xml:space="preserve"> </w:t>
      </w:r>
      <w:r w:rsidRPr="00F36FAF">
        <w:rPr>
          <w:iCs/>
        </w:rPr>
        <w:t>количества</w:t>
      </w:r>
      <w:r w:rsidR="00113A04">
        <w:rPr>
          <w:iCs/>
        </w:rPr>
        <w:t xml:space="preserve"> </w:t>
      </w:r>
      <w:r w:rsidRPr="00F36FAF">
        <w:rPr>
          <w:iCs/>
        </w:rPr>
        <w:t>специальных</w:t>
      </w:r>
      <w:r w:rsidR="00113A04">
        <w:rPr>
          <w:iCs/>
        </w:rPr>
        <w:t xml:space="preserve"> </w:t>
      </w:r>
      <w:r w:rsidRPr="00F36FAF">
        <w:rPr>
          <w:iCs/>
        </w:rPr>
        <w:t>терминов.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специальной</w:t>
      </w:r>
      <w:r w:rsidR="00113A04">
        <w:rPr>
          <w:iCs/>
        </w:rPr>
        <w:t xml:space="preserve"> </w:t>
      </w:r>
      <w:r w:rsidRPr="00F36FAF">
        <w:rPr>
          <w:iCs/>
        </w:rPr>
        <w:t>литературе</w:t>
      </w:r>
      <w:r w:rsidR="00113A04">
        <w:rPr>
          <w:iCs/>
        </w:rPr>
        <w:t xml:space="preserve"> </w:t>
      </w:r>
      <w:r w:rsidRPr="00F36FAF">
        <w:rPr>
          <w:iCs/>
        </w:rPr>
        <w:t>термины</w:t>
      </w:r>
      <w:r w:rsidR="00113A04">
        <w:rPr>
          <w:iCs/>
        </w:rPr>
        <w:t xml:space="preserve"> </w:t>
      </w:r>
      <w:r w:rsidRPr="00F36FAF">
        <w:rPr>
          <w:iCs/>
        </w:rPr>
        <w:t>несут</w:t>
      </w:r>
      <w:r w:rsidR="00113A04">
        <w:rPr>
          <w:iCs/>
        </w:rPr>
        <w:t xml:space="preserve"> </w:t>
      </w:r>
      <w:r w:rsidRPr="00F36FAF">
        <w:rPr>
          <w:iCs/>
        </w:rPr>
        <w:t>основную</w:t>
      </w:r>
      <w:r w:rsidR="00113A04">
        <w:rPr>
          <w:iCs/>
        </w:rPr>
        <w:t xml:space="preserve"> </w:t>
      </w:r>
      <w:r w:rsidRPr="00F36FAF">
        <w:rPr>
          <w:iCs/>
        </w:rPr>
        <w:t>семантическую</w:t>
      </w:r>
      <w:r w:rsidR="00113A04">
        <w:rPr>
          <w:iCs/>
        </w:rPr>
        <w:t xml:space="preserve"> </w:t>
      </w:r>
      <w:r w:rsidRPr="00F36FAF">
        <w:rPr>
          <w:iCs/>
        </w:rPr>
        <w:t>нагрузку,</w:t>
      </w:r>
      <w:r w:rsidR="00113A04">
        <w:rPr>
          <w:iCs/>
        </w:rPr>
        <w:t xml:space="preserve"> </w:t>
      </w:r>
      <w:r w:rsidRPr="00F36FAF">
        <w:rPr>
          <w:iCs/>
        </w:rPr>
        <w:t>занимая</w:t>
      </w:r>
      <w:r w:rsidR="00113A04">
        <w:rPr>
          <w:iCs/>
        </w:rPr>
        <w:t xml:space="preserve"> </w:t>
      </w:r>
      <w:r w:rsidRPr="00F36FAF">
        <w:rPr>
          <w:iCs/>
        </w:rPr>
        <w:t>главное</w:t>
      </w:r>
      <w:r w:rsidR="00113A04">
        <w:rPr>
          <w:iCs/>
        </w:rPr>
        <w:t xml:space="preserve"> </w:t>
      </w:r>
      <w:r w:rsidRPr="00F36FAF">
        <w:rPr>
          <w:iCs/>
        </w:rPr>
        <w:t>место</w:t>
      </w:r>
      <w:r w:rsidR="00113A04">
        <w:rPr>
          <w:iCs/>
        </w:rPr>
        <w:t xml:space="preserve"> </w:t>
      </w:r>
      <w:r w:rsidRPr="00F36FAF">
        <w:rPr>
          <w:iCs/>
        </w:rPr>
        <w:t>среди</w:t>
      </w:r>
      <w:r w:rsidR="00113A04">
        <w:rPr>
          <w:iCs/>
        </w:rPr>
        <w:t xml:space="preserve"> </w:t>
      </w:r>
      <w:r w:rsidRPr="00F36FAF">
        <w:rPr>
          <w:iCs/>
        </w:rPr>
        <w:t>прочих</w:t>
      </w:r>
      <w:r w:rsidR="00113A04">
        <w:rPr>
          <w:iCs/>
        </w:rPr>
        <w:t xml:space="preserve"> </w:t>
      </w:r>
      <w:r w:rsidRPr="00F36FAF">
        <w:rPr>
          <w:iCs/>
        </w:rPr>
        <w:t>общелитературных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служебных</w:t>
      </w:r>
      <w:r w:rsidR="00113A04">
        <w:rPr>
          <w:iCs/>
        </w:rPr>
        <w:t xml:space="preserve"> </w:t>
      </w:r>
      <w:r w:rsidRPr="00F36FAF">
        <w:rPr>
          <w:iCs/>
        </w:rPr>
        <w:t>слов.</w:t>
      </w:r>
      <w:r w:rsidR="00113A04">
        <w:rPr>
          <w:iCs/>
        </w:rPr>
        <w:t xml:space="preserve"> </w:t>
      </w:r>
      <w:r w:rsidRPr="00F36FAF">
        <w:rPr>
          <w:iCs/>
        </w:rPr>
        <w:t>Структура</w:t>
      </w:r>
      <w:r w:rsidR="00113A04">
        <w:rPr>
          <w:iCs/>
        </w:rPr>
        <w:t xml:space="preserve"> </w:t>
      </w:r>
      <w:r w:rsidRPr="00F36FAF">
        <w:rPr>
          <w:iCs/>
        </w:rPr>
        <w:t>русских</w:t>
      </w:r>
      <w:r w:rsidR="00113A04">
        <w:rPr>
          <w:iCs/>
        </w:rPr>
        <w:t xml:space="preserve"> </w:t>
      </w:r>
      <w:r w:rsidRPr="00F36FAF">
        <w:rPr>
          <w:iCs/>
        </w:rPr>
        <w:t>терминов-эквивалентов</w:t>
      </w:r>
      <w:r w:rsidR="00113A04">
        <w:rPr>
          <w:iCs/>
        </w:rPr>
        <w:t xml:space="preserve"> </w:t>
      </w:r>
      <w:r w:rsidRPr="00F36FAF">
        <w:rPr>
          <w:iCs/>
        </w:rPr>
        <w:t>может</w:t>
      </w:r>
      <w:r w:rsidR="00113A04">
        <w:rPr>
          <w:iCs/>
        </w:rPr>
        <w:t xml:space="preserve"> </w:t>
      </w:r>
      <w:r w:rsidRPr="00F36FAF">
        <w:rPr>
          <w:iCs/>
        </w:rPr>
        <w:t>отличаться</w:t>
      </w:r>
      <w:r w:rsidR="00113A04">
        <w:rPr>
          <w:iCs/>
        </w:rPr>
        <w:t xml:space="preserve"> </w:t>
      </w:r>
      <w:r w:rsidRPr="00F36FAF">
        <w:rPr>
          <w:iCs/>
        </w:rPr>
        <w:t>от</w:t>
      </w:r>
      <w:r w:rsidR="00113A04">
        <w:rPr>
          <w:iCs/>
        </w:rPr>
        <w:t xml:space="preserve"> </w:t>
      </w:r>
      <w:r w:rsidRPr="00F36FAF">
        <w:rPr>
          <w:iCs/>
        </w:rPr>
        <w:t>структуры</w:t>
      </w:r>
      <w:r w:rsidR="00113A04">
        <w:rPr>
          <w:iCs/>
        </w:rPr>
        <w:t xml:space="preserve"> </w:t>
      </w:r>
      <w:r w:rsidRPr="00F36FAF">
        <w:rPr>
          <w:iCs/>
        </w:rPr>
        <w:t>англоязычных</w:t>
      </w:r>
      <w:r w:rsidR="00113A04">
        <w:rPr>
          <w:iCs/>
        </w:rPr>
        <w:t xml:space="preserve"> </w:t>
      </w:r>
      <w:r w:rsidRPr="00F36FAF">
        <w:rPr>
          <w:iCs/>
        </w:rPr>
        <w:t>терминов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иметь</w:t>
      </w:r>
      <w:r w:rsidR="00113A04">
        <w:rPr>
          <w:iCs/>
        </w:rPr>
        <w:t xml:space="preserve"> </w:t>
      </w:r>
      <w:r w:rsidRPr="00F36FAF">
        <w:rPr>
          <w:iCs/>
        </w:rPr>
        <w:t>отличное</w:t>
      </w:r>
      <w:r w:rsidR="00113A04">
        <w:rPr>
          <w:iCs/>
        </w:rPr>
        <w:t xml:space="preserve"> </w:t>
      </w:r>
      <w:r w:rsidRPr="00F36FAF">
        <w:rPr>
          <w:iCs/>
        </w:rPr>
        <w:t>количество</w:t>
      </w:r>
      <w:r w:rsidR="00113A04">
        <w:rPr>
          <w:iCs/>
        </w:rPr>
        <w:t xml:space="preserve"> </w:t>
      </w:r>
      <w:r w:rsidRPr="00F36FAF">
        <w:rPr>
          <w:iCs/>
        </w:rPr>
        <w:t>компонентов.</w:t>
      </w:r>
      <w:r w:rsidR="00113A04">
        <w:rPr>
          <w:iCs/>
        </w:rPr>
        <w:t xml:space="preserve"> </w:t>
      </w:r>
      <w:r w:rsidRPr="00F36FAF">
        <w:rPr>
          <w:iCs/>
        </w:rPr>
        <w:t>Провести</w:t>
      </w:r>
      <w:r w:rsidR="00113A04">
        <w:rPr>
          <w:iCs/>
        </w:rPr>
        <w:t xml:space="preserve"> </w:t>
      </w:r>
      <w:r w:rsidRPr="00F36FAF">
        <w:rPr>
          <w:iCs/>
        </w:rPr>
        <w:t>четкую</w:t>
      </w:r>
      <w:r w:rsidR="00113A04">
        <w:rPr>
          <w:iCs/>
        </w:rPr>
        <w:t xml:space="preserve"> </w:t>
      </w:r>
      <w:r w:rsidRPr="00F36FAF">
        <w:rPr>
          <w:iCs/>
        </w:rPr>
        <w:t>грань</w:t>
      </w:r>
      <w:r w:rsidR="00113A04">
        <w:rPr>
          <w:iCs/>
        </w:rPr>
        <w:t xml:space="preserve"> </w:t>
      </w:r>
      <w:r w:rsidRPr="00F36FAF">
        <w:rPr>
          <w:iCs/>
        </w:rPr>
        <w:t>между</w:t>
      </w:r>
      <w:r w:rsidR="00113A04">
        <w:rPr>
          <w:iCs/>
        </w:rPr>
        <w:t xml:space="preserve"> </w:t>
      </w:r>
      <w:r w:rsidRPr="00F36FAF">
        <w:rPr>
          <w:iCs/>
        </w:rPr>
        <w:t>терминами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словами</w:t>
      </w:r>
      <w:r w:rsidR="00113A04">
        <w:rPr>
          <w:iCs/>
        </w:rPr>
        <w:t xml:space="preserve"> </w:t>
      </w:r>
      <w:r w:rsidRPr="00F36FAF">
        <w:rPr>
          <w:iCs/>
        </w:rPr>
        <w:t>обиходного</w:t>
      </w:r>
      <w:r w:rsidR="00113A04">
        <w:rPr>
          <w:iCs/>
        </w:rPr>
        <w:t xml:space="preserve"> </w:t>
      </w:r>
      <w:r w:rsidRPr="00F36FAF">
        <w:rPr>
          <w:iCs/>
        </w:rPr>
        <w:t>языка</w:t>
      </w:r>
      <w:r w:rsidR="00113A04">
        <w:rPr>
          <w:iCs/>
        </w:rPr>
        <w:t xml:space="preserve"> </w:t>
      </w:r>
      <w:r w:rsidRPr="00F36FAF">
        <w:rPr>
          <w:iCs/>
        </w:rPr>
        <w:t>невозможно</w:t>
      </w:r>
      <w:r w:rsidR="00113A04">
        <w:rPr>
          <w:iCs/>
        </w:rPr>
        <w:t xml:space="preserve"> </w:t>
      </w:r>
      <w:r w:rsidRPr="00F36FAF">
        <w:rPr>
          <w:iCs/>
        </w:rPr>
        <w:t>вследствие</w:t>
      </w:r>
      <w:r w:rsidR="00113A04">
        <w:rPr>
          <w:iCs/>
        </w:rPr>
        <w:t xml:space="preserve"> </w:t>
      </w:r>
      <w:r w:rsidRPr="00F36FAF">
        <w:rPr>
          <w:iCs/>
        </w:rPr>
        <w:t>многозначности</w:t>
      </w:r>
      <w:r w:rsidR="00113A04">
        <w:rPr>
          <w:iCs/>
        </w:rPr>
        <w:t xml:space="preserve"> </w:t>
      </w:r>
      <w:r w:rsidRPr="00F36FAF">
        <w:rPr>
          <w:iCs/>
        </w:rPr>
        <w:t>многих</w:t>
      </w:r>
      <w:r w:rsidR="00113A04">
        <w:rPr>
          <w:iCs/>
        </w:rPr>
        <w:t xml:space="preserve"> </w:t>
      </w:r>
      <w:r w:rsidRPr="00F36FAF">
        <w:rPr>
          <w:iCs/>
        </w:rPr>
        <w:t>слов.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№3.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разделы</w:t>
      </w:r>
      <w:r w:rsidR="00113A04">
        <w:t xml:space="preserve"> </w:t>
      </w:r>
      <w:r w:rsidRPr="00F36FAF">
        <w:t>грамматики:</w:t>
      </w:r>
      <w:r w:rsidR="00113A04">
        <w:t xml:space="preserve"> </w:t>
      </w:r>
      <w:r w:rsidRPr="00F36FAF">
        <w:t>морфология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синтаксис,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соотношения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описания</w:t>
      </w:r>
      <w:r w:rsidR="00113A04">
        <w:t xml:space="preserve"> </w:t>
      </w:r>
      <w:r w:rsidRPr="00F36FAF">
        <w:t>грамматического</w:t>
      </w:r>
      <w:r w:rsidR="00113A04">
        <w:t xml:space="preserve"> </w:t>
      </w:r>
      <w:r w:rsidRPr="00F36FAF">
        <w:t>строя.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  <w:rPr>
          <w:spacing w:val="4"/>
        </w:rPr>
      </w:pPr>
      <w:r w:rsidRPr="00F36FAF">
        <w:rPr>
          <w:spacing w:val="4"/>
        </w:rPr>
        <w:t>При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углублении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систематизации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знаний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грамматического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материала,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необходимого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для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чтения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перевода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научной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литературы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по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специальности,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основное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внимание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уделяется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сложным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синтаксическим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конструкциям,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эмфатическим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инверсионным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структурам,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средствам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выражения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смыслового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(логического)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центра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предложения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модальности.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Первостепенное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значение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имеет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изучение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особенностей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научной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речи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овладение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приемами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безошибочного</w:t>
      </w:r>
      <w:r w:rsidR="00113A04">
        <w:rPr>
          <w:spacing w:val="4"/>
        </w:rPr>
        <w:t xml:space="preserve"> </w:t>
      </w:r>
      <w:r w:rsidRPr="00F36FAF">
        <w:rPr>
          <w:spacing w:val="4"/>
        </w:rPr>
        <w:t>перевода.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интерпретации</w:t>
      </w:r>
      <w:r w:rsidR="00113A04">
        <w:t xml:space="preserve"> </w:t>
      </w:r>
      <w:r w:rsidRPr="00F36FAF">
        <w:t>текстов</w:t>
      </w:r>
      <w:r w:rsidR="00113A04">
        <w:t xml:space="preserve"> </w:t>
      </w:r>
      <w:r w:rsidRPr="00F36FAF">
        <w:t>различных</w:t>
      </w:r>
      <w:r w:rsidR="00113A04">
        <w:t xml:space="preserve"> </w:t>
      </w:r>
      <w:r w:rsidRPr="00F36FAF">
        <w:t>стилей</w:t>
      </w:r>
      <w:r w:rsidR="00F36FAF">
        <w:t>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shd w:val="clear" w:color="auto" w:fill="FFFFFF"/>
        </w:rPr>
        <w:t>Интерпретация</w:t>
      </w:r>
      <w:r w:rsidR="00113A04">
        <w:rPr>
          <w:shd w:val="clear" w:color="auto" w:fill="FFFFFF"/>
        </w:rPr>
        <w:t xml:space="preserve"> </w:t>
      </w:r>
      <w:r w:rsidR="00F36FAF">
        <w:rPr>
          <w:shd w:val="clear" w:color="auto" w:fill="FFFFFF"/>
        </w:rPr>
        <w:t>–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это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когнитивный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процесс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одновременно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результат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установлении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смысла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речевых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или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неречевых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действий.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Интерпретация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является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триединством: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одновременно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процессом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(обладающий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объектами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результатами),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результатом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установкой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(презумпцией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интерпретируемого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объекта).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Результат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бывает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воспринят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извне</w:t>
      </w:r>
      <w:r w:rsidR="00113A04">
        <w:rPr>
          <w:shd w:val="clear" w:color="auto" w:fill="FFFFFF"/>
        </w:rPr>
        <w:t xml:space="preserve"> </w:t>
      </w:r>
      <w:r w:rsidR="00F36FAF">
        <w:rPr>
          <w:shd w:val="clear" w:color="auto" w:fill="FFFFFF"/>
        </w:rPr>
        <w:t>–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виде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воспроизведения,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перевода,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реминисценции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п.</w:t>
      </w:r>
      <w:r w:rsidR="00113A04">
        <w:rPr>
          <w:shd w:val="clear" w:color="auto" w:fill="FFFFFF"/>
        </w:rPr>
        <w:t xml:space="preserve"> </w:t>
      </w:r>
      <w:r w:rsidR="00F36FAF">
        <w:rPr>
          <w:shd w:val="clear" w:color="auto" w:fill="FFFFFF"/>
        </w:rPr>
        <w:t>–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или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исключительно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внутренним</w:t>
      </w:r>
      <w:r w:rsidR="00113A04">
        <w:rPr>
          <w:shd w:val="clear" w:color="auto" w:fill="FFFFFF"/>
        </w:rPr>
        <w:t xml:space="preserve"> </w:t>
      </w:r>
      <w:r w:rsidR="00F36FAF">
        <w:rPr>
          <w:shd w:val="clear" w:color="auto" w:fill="FFFFFF"/>
        </w:rPr>
        <w:t>–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как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понимание.</w:t>
      </w:r>
      <w:r w:rsidR="00113A04">
        <w:t xml:space="preserve"> </w:t>
      </w:r>
      <w:r w:rsidRPr="00F36FAF">
        <w:rPr>
          <w:shd w:val="clear" w:color="auto" w:fill="FFFFFF"/>
        </w:rPr>
        <w:t>Видом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работы,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позволяющим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сочетать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анализ,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интерпретацию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создание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собственного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являются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реферирование,</w:t>
      </w:r>
      <w:r w:rsidR="00113A04">
        <w:t xml:space="preserve"> </w:t>
      </w:r>
      <w:r w:rsidRPr="00F36FAF">
        <w:t>аннотирование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перевод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текста.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II.</w:t>
      </w:r>
      <w:r w:rsidR="00113A04">
        <w:rPr>
          <w:i/>
        </w:rPr>
        <w:t xml:space="preserve"> </w:t>
      </w:r>
      <w:r w:rsidRPr="00F36FAF">
        <w:rPr>
          <w:i/>
        </w:rPr>
        <w:t>Письмо</w:t>
      </w:r>
      <w:r w:rsidR="00113A04">
        <w:rPr>
          <w:i/>
        </w:rPr>
        <w:t xml:space="preserve"> </w:t>
      </w:r>
      <w:r w:rsidRPr="00F36FAF">
        <w:rPr>
          <w:i/>
        </w:rPr>
        <w:t>на</w:t>
      </w:r>
      <w:r w:rsidR="00113A04">
        <w:rPr>
          <w:i/>
        </w:rPr>
        <w:t xml:space="preserve"> </w:t>
      </w:r>
      <w:r w:rsidRPr="00F36FAF">
        <w:rPr>
          <w:i/>
        </w:rPr>
        <w:t>иностранном</w:t>
      </w:r>
      <w:r w:rsidR="00113A04">
        <w:rPr>
          <w:i/>
        </w:rPr>
        <w:t xml:space="preserve"> </w:t>
      </w:r>
      <w:r w:rsidRPr="00F36FAF">
        <w:rPr>
          <w:i/>
        </w:rPr>
        <w:t>языке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FAF">
        <w:rPr>
          <w:rFonts w:eastAsia="Calibri"/>
        </w:rPr>
        <w:t>Обучающийся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навыками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письменной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речи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пределах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изученного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языкового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материала.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Виды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речевых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произведений: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план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(конспект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прочитанного),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изложение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содержания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прочитанного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резюме;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сообщение,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доклад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темам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проводимого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t>Семантическая,</w:t>
      </w:r>
      <w:r w:rsidR="00113A04">
        <w:t xml:space="preserve"> </w:t>
      </w:r>
      <w:r w:rsidRPr="00F36FAF">
        <w:t>структурная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коммуникативная</w:t>
      </w:r>
      <w:r w:rsidR="00113A04">
        <w:t xml:space="preserve"> </w:t>
      </w:r>
      <w:r w:rsidRPr="00F36FAF">
        <w:t>целостность</w:t>
      </w:r>
      <w:r w:rsidR="00113A04">
        <w:t xml:space="preserve"> </w:t>
      </w:r>
      <w:r w:rsidRPr="00F36FAF">
        <w:t>текста,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единицы</w:t>
      </w:r>
      <w:r w:rsidR="00F36FAF">
        <w:t>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t>Текст,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рассмотрении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системе</w:t>
      </w:r>
      <w:r w:rsidR="00113A04">
        <w:t xml:space="preserve"> </w:t>
      </w:r>
      <w:r w:rsidRPr="00F36FAF">
        <w:t>обобщенных</w:t>
      </w:r>
      <w:r w:rsidR="00113A04">
        <w:t xml:space="preserve"> </w:t>
      </w:r>
      <w:r w:rsidRPr="00F36FAF">
        <w:t>функциональных</w:t>
      </w:r>
      <w:r w:rsidR="00113A04">
        <w:t xml:space="preserve"> </w:t>
      </w:r>
      <w:r w:rsidRPr="00F36FAF">
        <w:t>категорий,</w:t>
      </w:r>
      <w:r w:rsidR="00113A04">
        <w:t xml:space="preserve"> </w:t>
      </w:r>
      <w:r w:rsidRPr="00F36FAF">
        <w:t>квалифицируется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высшая</w:t>
      </w:r>
      <w:r w:rsidR="00113A04">
        <w:t xml:space="preserve"> </w:t>
      </w:r>
      <w:r w:rsidRPr="00F36FAF">
        <w:t>коммуникативная</w:t>
      </w:r>
      <w:r w:rsidR="00113A04">
        <w:t xml:space="preserve"> </w:t>
      </w:r>
      <w:r w:rsidRPr="00F36FAF">
        <w:t>единица</w:t>
      </w:r>
      <w:r w:rsidRPr="00F36FAF">
        <w:rPr>
          <w:spacing w:val="60"/>
        </w:rPr>
        <w:t>.</w:t>
      </w:r>
      <w:r w:rsidR="00113A04">
        <w:t xml:space="preserve"> </w:t>
      </w:r>
      <w:r w:rsidRPr="00F36FAF">
        <w:t>Это</w:t>
      </w:r>
      <w:r w:rsidR="00113A04">
        <w:t xml:space="preserve"> </w:t>
      </w:r>
      <w:r w:rsidRPr="00F36FAF">
        <w:t>целостная</w:t>
      </w:r>
      <w:r w:rsidR="00113A04">
        <w:t xml:space="preserve"> </w:t>
      </w:r>
      <w:r w:rsidRPr="00F36FAF">
        <w:t>единица,</w:t>
      </w:r>
      <w:r w:rsidR="00113A04">
        <w:t xml:space="preserve"> </w:t>
      </w:r>
      <w:r w:rsidRPr="00F36FAF">
        <w:t>состоящая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коммуникативно-функциональных</w:t>
      </w:r>
      <w:r w:rsidR="00113A04">
        <w:t xml:space="preserve"> </w:t>
      </w:r>
      <w:r w:rsidRPr="00F36FAF">
        <w:t>элементов,</w:t>
      </w:r>
      <w:r w:rsidR="00113A04">
        <w:t xml:space="preserve"> </w:t>
      </w:r>
      <w:r w:rsidRPr="00F36FAF">
        <w:t>организованных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систему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осуществления</w:t>
      </w:r>
      <w:r w:rsidR="00113A04">
        <w:t xml:space="preserve"> </w:t>
      </w:r>
      <w:r w:rsidRPr="00F36FAF">
        <w:t>коммуникативного</w:t>
      </w:r>
      <w:r w:rsidR="00113A04">
        <w:t xml:space="preserve"> </w:t>
      </w:r>
      <w:r w:rsidRPr="00F36FAF">
        <w:t>намерения</w:t>
      </w:r>
      <w:r w:rsidR="00113A04">
        <w:t xml:space="preserve"> </w:t>
      </w:r>
      <w:r w:rsidRPr="00F36FAF">
        <w:t>автора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соответственно</w:t>
      </w:r>
      <w:r w:rsidR="00113A04">
        <w:t xml:space="preserve"> </w:t>
      </w:r>
      <w:r w:rsidRPr="00F36FAF">
        <w:t>речевой</w:t>
      </w:r>
      <w:r w:rsidR="00113A04">
        <w:t xml:space="preserve"> </w:t>
      </w:r>
      <w:r w:rsidRPr="00F36FAF">
        <w:t>ситуации.</w:t>
      </w:r>
      <w:r w:rsidR="00113A04">
        <w:t xml:space="preserve"> </w:t>
      </w:r>
      <w:r w:rsidRPr="00F36FAF">
        <w:t>Семантика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обусловлена</w:t>
      </w:r>
      <w:r w:rsidR="00113A04">
        <w:t xml:space="preserve"> </w:t>
      </w:r>
      <w:r w:rsidRPr="00F36FAF">
        <w:t>коммуникативной</w:t>
      </w:r>
      <w:r w:rsidR="00113A04">
        <w:t xml:space="preserve"> </w:t>
      </w:r>
      <w:r w:rsidRPr="00F36FAF">
        <w:t>задачей</w:t>
      </w:r>
      <w:r w:rsidR="00113A04">
        <w:t xml:space="preserve"> </w:t>
      </w:r>
      <w:r w:rsidRPr="00F36FAF">
        <w:t>передачи</w:t>
      </w:r>
      <w:r w:rsidR="00113A04">
        <w:t xml:space="preserve"> </w:t>
      </w:r>
      <w:r w:rsidRPr="00F36FAF">
        <w:t>информации</w:t>
      </w:r>
      <w:r w:rsidR="00113A04">
        <w:t xml:space="preserve"> </w:t>
      </w:r>
      <w:r w:rsidRPr="00F36FAF">
        <w:t>(текст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информационное</w:t>
      </w:r>
      <w:r w:rsidR="00113A04">
        <w:t xml:space="preserve"> </w:t>
      </w:r>
      <w:r w:rsidRPr="00F36FAF">
        <w:t>целое);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определяется</w:t>
      </w:r>
      <w:r w:rsidR="00113A04">
        <w:t xml:space="preserve"> </w:t>
      </w:r>
      <w:r w:rsidRPr="00F36FAF">
        <w:t>особенностями</w:t>
      </w:r>
      <w:r w:rsidR="00113A04">
        <w:t xml:space="preserve"> </w:t>
      </w:r>
      <w:r w:rsidRPr="00F36FAF">
        <w:t>внутренней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единиц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закономерностями</w:t>
      </w:r>
      <w:r w:rsidR="00113A04">
        <w:t xml:space="preserve"> </w:t>
      </w:r>
      <w:r w:rsidRPr="00F36FAF">
        <w:t>взаимосвязи</w:t>
      </w:r>
      <w:r w:rsidR="00113A04">
        <w:t xml:space="preserve"> </w:t>
      </w:r>
      <w:r w:rsidRPr="00F36FAF">
        <w:t>этих</w:t>
      </w:r>
      <w:r w:rsidR="00113A04">
        <w:t xml:space="preserve"> </w:t>
      </w:r>
      <w:r w:rsidRPr="00F36FAF">
        <w:t>единиц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рамках</w:t>
      </w:r>
      <w:r w:rsidR="00113A04">
        <w:t xml:space="preserve"> </w:t>
      </w:r>
      <w:r w:rsidRPr="00F36FAF">
        <w:t>цельного</w:t>
      </w:r>
      <w:r w:rsidR="00113A04">
        <w:t xml:space="preserve"> </w:t>
      </w:r>
      <w:r w:rsidRPr="00F36FAF">
        <w:t>сообщения</w:t>
      </w:r>
      <w:r w:rsidR="00113A04">
        <w:t xml:space="preserve"> </w:t>
      </w:r>
      <w:r w:rsidRPr="00F36FAF">
        <w:t>(текст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структурное</w:t>
      </w:r>
      <w:r w:rsidR="00113A04">
        <w:t xml:space="preserve"> </w:t>
      </w:r>
      <w:r w:rsidRPr="00F36FAF">
        <w:t>целое).</w:t>
      </w:r>
      <w:r w:rsidR="00113A04">
        <w:t xml:space="preserve"> </w:t>
      </w:r>
      <w:r w:rsidRPr="00F36FAF">
        <w:t>Текст</w:t>
      </w:r>
      <w:r w:rsidR="00113A04">
        <w:t xml:space="preserve"> </w:t>
      </w:r>
      <w:r w:rsidRPr="00F36FAF">
        <w:t>имеет</w:t>
      </w:r>
      <w:r w:rsidR="00113A04">
        <w:t xml:space="preserve"> </w:t>
      </w:r>
      <w:r w:rsidRPr="00F36FAF">
        <w:t>свою</w:t>
      </w:r>
      <w:r w:rsidR="00113A04">
        <w:t xml:space="preserve"> </w:t>
      </w:r>
      <w:r w:rsidRPr="00F36FAF">
        <w:t>микро-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макросемантику,</w:t>
      </w:r>
      <w:r w:rsidR="00113A04">
        <w:t xml:space="preserve"> </w:t>
      </w:r>
      <w:r w:rsidRPr="00F36FAF">
        <w:t>микро-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макроструктуру.</w:t>
      </w:r>
      <w:r w:rsidR="00113A04">
        <w:t xml:space="preserve"> </w:t>
      </w:r>
      <w:r w:rsidRPr="00F36FAF">
        <w:rPr>
          <w:bCs/>
        </w:rPr>
        <w:t>Единицами</w:t>
      </w:r>
      <w:r w:rsidR="00113A04">
        <w:rPr>
          <w:bCs/>
        </w:rPr>
        <w:t xml:space="preserve"> </w:t>
      </w:r>
      <w:r w:rsidRPr="00F36FAF">
        <w:rPr>
          <w:bCs/>
        </w:rPr>
        <w:t>текста</w:t>
      </w:r>
      <w:r w:rsidR="00113A04">
        <w:rPr>
          <w:bCs/>
        </w:rPr>
        <w:t xml:space="preserve"> </w:t>
      </w:r>
      <w:r w:rsidRPr="00F36FAF">
        <w:rPr>
          <w:bCs/>
        </w:rPr>
        <w:t>на</w:t>
      </w:r>
      <w:r w:rsidR="00113A04">
        <w:rPr>
          <w:bCs/>
        </w:rPr>
        <w:t xml:space="preserve"> </w:t>
      </w:r>
      <w:r w:rsidRPr="00F36FAF">
        <w:rPr>
          <w:bCs/>
        </w:rPr>
        <w:t>семантико-структурном</w:t>
      </w:r>
      <w:r w:rsidR="00113A04">
        <w:rPr>
          <w:bCs/>
        </w:rPr>
        <w:t xml:space="preserve"> </w:t>
      </w:r>
      <w:r w:rsidRPr="00F36FAF">
        <w:rPr>
          <w:bCs/>
        </w:rPr>
        <w:t>уровне</w:t>
      </w:r>
      <w:r w:rsidR="00113A04">
        <w:rPr>
          <w:bCs/>
        </w:rPr>
        <w:t xml:space="preserve"> </w:t>
      </w:r>
      <w:r w:rsidRPr="00F36FAF">
        <w:rPr>
          <w:bCs/>
        </w:rPr>
        <w:t>являются:</w:t>
      </w:r>
      <w:r w:rsidR="00113A04">
        <w:rPr>
          <w:bCs/>
        </w:rPr>
        <w:t xml:space="preserve"> </w:t>
      </w:r>
      <w:r w:rsidRPr="00F36FAF">
        <w:rPr>
          <w:bCs/>
        </w:rPr>
        <w:t>высказывание</w:t>
      </w:r>
      <w:r w:rsidR="00113A04">
        <w:rPr>
          <w:b/>
        </w:rPr>
        <w:t xml:space="preserve"> </w:t>
      </w:r>
      <w:r w:rsidRPr="00F36FAF">
        <w:t>(реализованное</w:t>
      </w:r>
      <w:r w:rsidR="00113A04">
        <w:t xml:space="preserve"> </w:t>
      </w:r>
      <w:r w:rsidRPr="00F36FAF">
        <w:t>предложение),</w:t>
      </w:r>
      <w:r w:rsidR="00113A04">
        <w:rPr>
          <w:b/>
        </w:rPr>
        <w:t xml:space="preserve"> </w:t>
      </w:r>
      <w:r w:rsidRPr="00F36FAF">
        <w:rPr>
          <w:bCs/>
        </w:rPr>
        <w:t>межфразовое</w:t>
      </w:r>
      <w:r w:rsidR="00113A04">
        <w:rPr>
          <w:bCs/>
        </w:rPr>
        <w:t xml:space="preserve"> </w:t>
      </w:r>
      <w:r w:rsidRPr="00F36FAF">
        <w:rPr>
          <w:bCs/>
        </w:rPr>
        <w:t>единство</w:t>
      </w:r>
      <w:r w:rsidR="00113A04">
        <w:rPr>
          <w:b/>
        </w:rPr>
        <w:t xml:space="preserve"> </w:t>
      </w:r>
      <w:r w:rsidRPr="00F36FAF">
        <w:t>(ряд</w:t>
      </w:r>
      <w:r w:rsidR="00113A04">
        <w:t xml:space="preserve"> </w:t>
      </w:r>
      <w:r w:rsidRPr="00F36FAF">
        <w:t>высказываний,</w:t>
      </w:r>
      <w:r w:rsidR="00113A04">
        <w:t xml:space="preserve"> </w:t>
      </w:r>
      <w:r w:rsidRPr="00F36FAF">
        <w:t>объединенных</w:t>
      </w:r>
      <w:r w:rsidR="00113A04">
        <w:t xml:space="preserve"> </w:t>
      </w:r>
      <w:r w:rsidRPr="00F36FAF">
        <w:t>семантически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синтаксически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единый</w:t>
      </w:r>
      <w:r w:rsidR="00113A04">
        <w:t xml:space="preserve"> </w:t>
      </w:r>
      <w:r w:rsidRPr="00F36FAF">
        <w:t>фрагмент).</w:t>
      </w:r>
      <w:r w:rsidR="00113A04">
        <w:t xml:space="preserve"> 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rPr>
          <w:b/>
        </w:rPr>
        <w:t xml:space="preserve"> </w:t>
      </w:r>
      <w:r w:rsidRPr="00F36FAF">
        <w:t>Основные</w:t>
      </w:r>
      <w:r w:rsidR="00113A04">
        <w:t xml:space="preserve"> </w:t>
      </w:r>
      <w:r w:rsidRPr="00F36FAF">
        <w:t>понятия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текста</w:t>
      </w:r>
      <w:r w:rsidR="00F36FAF">
        <w:t>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36FAF">
        <w:rPr>
          <w:shd w:val="clear" w:color="auto" w:fill="FFFFFF"/>
        </w:rPr>
        <w:t>Предметом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теории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являются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признаки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характеристики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(как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структурные,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так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функциональные)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как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коммуникативной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единицы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высшего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уровня,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как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цельного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речевого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произведения.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может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быть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письменным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устным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форме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своего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воспроизведения.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другая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форма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требует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своей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«текстуальности»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-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внешней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связности,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внутренней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осмысленности,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направленности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восприятие.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Лингвистика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изучает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интонационные,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лексические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синтаксические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средства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текста;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графические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средства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подчеркивания,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шрифтовые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выделения,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пунктуацию.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Понятие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«текст»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может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быть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применено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только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отношению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цельному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литературно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оформленному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произведению,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его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части,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достаточно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самостоятельной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точки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зрения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микротемы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языкового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оформления.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Правильность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восприятия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обеспечивается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только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языковыми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графическими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единицами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средствами,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общим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фондом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знаний,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по-другому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«коммуникативным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фоном»,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котором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осуществляется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текстообразование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его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декодирование,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поэтому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восприятие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связано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пресуппозицией.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лексикографии,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разновидности</w:t>
      </w:r>
      <w:r w:rsidR="00113A04">
        <w:t xml:space="preserve"> </w:t>
      </w:r>
      <w:r w:rsidRPr="00F36FAF">
        <w:t>словарей</w:t>
      </w:r>
      <w:r w:rsidR="00F36FAF">
        <w:t>.</w:t>
      </w:r>
    </w:p>
    <w:p w:rsidR="00E8120D" w:rsidRDefault="00E8120D" w:rsidP="00113A04">
      <w:pPr>
        <w:shd w:val="clear" w:color="auto" w:fill="FFFFFF"/>
        <w:tabs>
          <w:tab w:val="left" w:pos="1134"/>
        </w:tabs>
        <w:ind w:firstLine="709"/>
        <w:jc w:val="both"/>
      </w:pPr>
      <w:r w:rsidRPr="00F36FAF">
        <w:rPr>
          <w:bCs/>
        </w:rPr>
        <w:t>Лексикография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раздел</w:t>
      </w:r>
      <w:r w:rsidR="00113A04">
        <w:t xml:space="preserve"> </w:t>
      </w:r>
      <w:r w:rsidRPr="00F36FAF">
        <w:t>языкознания,</w:t>
      </w:r>
      <w:r w:rsidR="00113A04">
        <w:t xml:space="preserve"> </w:t>
      </w:r>
      <w:r w:rsidRPr="00F36FAF">
        <w:t>посвященный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практике</w:t>
      </w:r>
      <w:r w:rsidR="00113A04">
        <w:t xml:space="preserve"> </w:t>
      </w:r>
      <w:r w:rsidRPr="00F36FAF">
        <w:t>составления</w:t>
      </w:r>
      <w:r w:rsidR="00113A04">
        <w:t xml:space="preserve"> </w:t>
      </w:r>
      <w:r w:rsidRPr="00F36FAF">
        <w:t>словарей,</w:t>
      </w:r>
      <w:r w:rsidR="00113A04">
        <w:t xml:space="preserve"> </w:t>
      </w:r>
      <w:r w:rsidRPr="00F36FAF">
        <w:t>одна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сфер</w:t>
      </w:r>
      <w:r w:rsidR="00113A04">
        <w:t xml:space="preserve"> </w:t>
      </w:r>
      <w:r w:rsidRPr="00F36FAF">
        <w:t>прикладной</w:t>
      </w:r>
      <w:r w:rsidR="00113A04">
        <w:t xml:space="preserve"> </w:t>
      </w:r>
      <w:r w:rsidRPr="00F36FAF">
        <w:t>лексикологии.</w:t>
      </w:r>
      <w:r w:rsidR="00113A04">
        <w:t xml:space="preserve"> </w:t>
      </w:r>
      <w:r w:rsidRPr="00F36FAF">
        <w:t>Выделяют</w:t>
      </w:r>
      <w:r w:rsidR="00113A04">
        <w:t xml:space="preserve"> </w:t>
      </w:r>
      <w:r w:rsidRPr="00F36FAF">
        <w:t>два</w:t>
      </w:r>
      <w:r w:rsidR="00113A04">
        <w:t xml:space="preserve"> </w:t>
      </w:r>
      <w:r w:rsidRPr="00F36FAF">
        <w:t>основных</w:t>
      </w:r>
      <w:r w:rsidR="00113A04">
        <w:t xml:space="preserve"> </w:t>
      </w:r>
      <w:r w:rsidRPr="00F36FAF">
        <w:t>типа</w:t>
      </w:r>
      <w:r w:rsidR="00113A04">
        <w:t xml:space="preserve"> </w:t>
      </w:r>
      <w:r w:rsidRPr="00F36FAF">
        <w:t>словарей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содержанию:</w:t>
      </w:r>
      <w:r w:rsidR="00113A04">
        <w:t xml:space="preserve"> </w:t>
      </w:r>
      <w:r w:rsidRPr="00F36FAF">
        <w:rPr>
          <w:i/>
          <w:iCs/>
        </w:rPr>
        <w:t>энциклопедические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rPr>
          <w:i/>
          <w:iCs/>
        </w:rPr>
        <w:t>лингвистические</w:t>
      </w:r>
      <w:r w:rsidRPr="00F36FAF">
        <w:t>.</w:t>
      </w:r>
      <w:r w:rsidR="00113A04">
        <w:t xml:space="preserve"> </w:t>
      </w:r>
      <w:r w:rsidRPr="00F36FAF">
        <w:t>Объект</w:t>
      </w:r>
      <w:r w:rsidR="00113A04">
        <w:t xml:space="preserve"> </w:t>
      </w:r>
      <w:r w:rsidRPr="00F36FAF">
        <w:t>описания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энциклопедическом</w:t>
      </w:r>
      <w:r w:rsidR="00113A04">
        <w:t xml:space="preserve"> </w:t>
      </w:r>
      <w:r w:rsidRPr="00F36FAF">
        <w:t>словаре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энциклопедии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различные</w:t>
      </w:r>
      <w:r w:rsidR="00113A04">
        <w:t xml:space="preserve"> </w:t>
      </w:r>
      <w:r w:rsidRPr="00F36FAF">
        <w:t>предметы,</w:t>
      </w:r>
      <w:r w:rsidR="00113A04">
        <w:t xml:space="preserve"> </w:t>
      </w:r>
      <w:r w:rsidRPr="00F36FAF">
        <w:t>явления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понятия;</w:t>
      </w:r>
      <w:r w:rsidR="00113A04">
        <w:t xml:space="preserve"> </w:t>
      </w:r>
      <w:r w:rsidRPr="00F36FAF">
        <w:t>объект</w:t>
      </w:r>
      <w:r w:rsidR="00113A04">
        <w:t xml:space="preserve"> </w:t>
      </w:r>
      <w:r w:rsidRPr="00F36FAF">
        <w:t>описания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лингвистическом</w:t>
      </w:r>
      <w:r w:rsidR="00113A04">
        <w:t xml:space="preserve"> </w:t>
      </w:r>
      <w:r w:rsidRPr="00F36FAF">
        <w:t>словаре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единица</w:t>
      </w:r>
      <w:r w:rsidR="00113A04">
        <w:t xml:space="preserve"> </w:t>
      </w:r>
      <w:r w:rsidRPr="00F36FAF">
        <w:t>языка,</w:t>
      </w:r>
      <w:r w:rsidR="00113A04">
        <w:t xml:space="preserve"> </w:t>
      </w:r>
      <w:r w:rsidRPr="00F36FAF">
        <w:t>чаще</w:t>
      </w:r>
      <w:r w:rsidR="00113A04">
        <w:t xml:space="preserve"> </w:t>
      </w:r>
      <w:r w:rsidRPr="00F36FAF">
        <w:t>всего</w:t>
      </w:r>
      <w:r w:rsidR="00113A04">
        <w:t xml:space="preserve"> </w:t>
      </w:r>
      <w:r w:rsidRPr="00F36FAF">
        <w:t>слово.</w:t>
      </w:r>
      <w:r w:rsidR="00113A04">
        <w:t xml:space="preserve"> </w:t>
      </w:r>
      <w:r w:rsidRPr="00F36FAF">
        <w:t>Цель</w:t>
      </w:r>
      <w:r w:rsidR="00113A04">
        <w:t xml:space="preserve"> </w:t>
      </w:r>
      <w:r w:rsidRPr="00F36FAF">
        <w:t>описания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лингвистическом</w:t>
      </w:r>
      <w:r w:rsidR="00113A04">
        <w:t xml:space="preserve"> </w:t>
      </w:r>
      <w:r w:rsidRPr="00F36FAF">
        <w:t>словаре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предоставить</w:t>
      </w:r>
      <w:r w:rsidR="00113A04">
        <w:t xml:space="preserve"> </w:t>
      </w:r>
      <w:r w:rsidRPr="00F36FAF">
        <w:t>сведения</w:t>
      </w:r>
      <w:r w:rsidR="00113A04">
        <w:t xml:space="preserve"> </w:t>
      </w:r>
      <w:r w:rsidRPr="00F36FAF">
        <w:t>не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самом</w:t>
      </w:r>
      <w:r w:rsidR="00113A04">
        <w:t xml:space="preserve"> </w:t>
      </w:r>
      <w:r w:rsidRPr="00F36FAF">
        <w:t>обозначаемом</w:t>
      </w:r>
      <w:r w:rsidR="00113A04">
        <w:t xml:space="preserve"> </w:t>
      </w:r>
      <w:r w:rsidRPr="00F36FAF">
        <w:t>предмете,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лингвистической</w:t>
      </w:r>
      <w:r w:rsidR="00113A04">
        <w:t xml:space="preserve"> </w:t>
      </w:r>
      <w:r w:rsidRPr="00F36FAF">
        <w:t>единице</w:t>
      </w:r>
      <w:r w:rsidR="00113A04">
        <w:t xml:space="preserve"> </w:t>
      </w:r>
      <w:r w:rsidRPr="00F36FAF">
        <w:t>(о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значении,</w:t>
      </w:r>
      <w:r w:rsidR="00113A04">
        <w:t xml:space="preserve"> </w:t>
      </w:r>
      <w:r w:rsidRPr="00F36FAF">
        <w:t>сочетаемости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т.д.),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же</w:t>
      </w:r>
      <w:r w:rsidR="00113A04">
        <w:t xml:space="preserve"> </w:t>
      </w:r>
      <w:r w:rsidRPr="00F36FAF">
        <w:t>предоставляемой</w:t>
      </w:r>
      <w:r w:rsidR="00113A04">
        <w:t xml:space="preserve"> </w:t>
      </w:r>
      <w:r w:rsidRPr="00F36FAF">
        <w:t>словарем</w:t>
      </w:r>
      <w:r w:rsidR="00113A04">
        <w:t xml:space="preserve"> </w:t>
      </w:r>
      <w:r w:rsidRPr="00F36FAF">
        <w:t>информации</w:t>
      </w:r>
      <w:r w:rsidR="00113A04">
        <w:t xml:space="preserve"> </w:t>
      </w:r>
      <w:r w:rsidRPr="00F36FAF">
        <w:t>различается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зависимости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вида</w:t>
      </w:r>
      <w:r w:rsidR="00113A04">
        <w:t xml:space="preserve"> </w:t>
      </w:r>
      <w:r w:rsidRPr="00F36FAF">
        <w:t>лингвистического</w:t>
      </w:r>
      <w:r w:rsidR="00113A04">
        <w:t xml:space="preserve"> </w:t>
      </w:r>
      <w:r w:rsidRPr="00F36FAF">
        <w:t>словаря.</w:t>
      </w:r>
    </w:p>
    <w:p w:rsidR="00F36FAF" w:rsidRPr="00F36FAF" w:rsidRDefault="00F36FAF" w:rsidP="00113A04">
      <w:pPr>
        <w:shd w:val="clear" w:color="auto" w:fill="FFFFFF"/>
        <w:tabs>
          <w:tab w:val="left" w:pos="1134"/>
        </w:tabs>
        <w:ind w:firstLine="709"/>
        <w:jc w:val="both"/>
      </w:pPr>
    </w:p>
    <w:p w:rsidR="00E8120D" w:rsidRPr="00F36FAF" w:rsidRDefault="00E8120D" w:rsidP="00113A04">
      <w:pPr>
        <w:shd w:val="clear" w:color="auto" w:fill="FFFFFF"/>
        <w:tabs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Pr="00F36FAF">
        <w:t>Морфология</w:t>
      </w:r>
      <w:r w:rsidR="00113A04">
        <w:t xml:space="preserve"> </w:t>
      </w:r>
      <w:r w:rsidRPr="00F36FAF">
        <w:t>изучаемого</w:t>
      </w:r>
      <w:r w:rsidR="00113A04">
        <w:t xml:space="preserve"> </w:t>
      </w:r>
      <w:r w:rsidRPr="00F36FAF">
        <w:t>языка</w:t>
      </w:r>
      <w:r w:rsidR="00F36FAF">
        <w:t>.</w:t>
      </w:r>
    </w:p>
    <w:p w:rsidR="00E8120D" w:rsidRDefault="00E8120D" w:rsidP="00113A04">
      <w:pPr>
        <w:shd w:val="clear" w:color="auto" w:fill="FFFFFF"/>
        <w:tabs>
          <w:tab w:val="left" w:pos="1134"/>
        </w:tabs>
        <w:ind w:firstLine="709"/>
        <w:jc w:val="both"/>
      </w:pPr>
      <w:r w:rsidRPr="00F36FAF">
        <w:t>В</w:t>
      </w:r>
      <w:r w:rsidR="00113A04">
        <w:t xml:space="preserve"> </w:t>
      </w:r>
      <w:r w:rsidRPr="00F36FAF">
        <w:t>рамках</w:t>
      </w:r>
      <w:r w:rsidR="00113A04">
        <w:t xml:space="preserve"> </w:t>
      </w:r>
      <w:r w:rsidRPr="00F36FAF">
        <w:t>данной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предполагается</w:t>
      </w:r>
      <w:r w:rsidR="00113A04">
        <w:t xml:space="preserve"> </w:t>
      </w:r>
      <w:r w:rsidRPr="00F36FAF">
        <w:t>коррекция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совершенствование</w:t>
      </w:r>
      <w:r w:rsidR="00113A04">
        <w:t xml:space="preserve"> </w:t>
      </w:r>
      <w:r w:rsidRPr="00F36FAF">
        <w:t>лингвистической</w:t>
      </w:r>
      <w:r w:rsidR="00113A04">
        <w:t xml:space="preserve"> </w:t>
      </w:r>
      <w:r w:rsidRPr="00F36FAF">
        <w:t>компетенции</w:t>
      </w:r>
      <w:r w:rsidR="00113A04">
        <w:t xml:space="preserve"> </w:t>
      </w:r>
      <w:r w:rsidRPr="00F36FAF">
        <w:t>аспирантов</w:t>
      </w:r>
      <w:r w:rsidR="00113A04">
        <w:t xml:space="preserve"> </w:t>
      </w:r>
      <w:r w:rsidRPr="00F36FAF">
        <w:t>углубление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грамматике</w:t>
      </w:r>
      <w:r w:rsidR="00113A04">
        <w:t xml:space="preserve"> </w:t>
      </w:r>
      <w:r w:rsidRPr="00F36FAF">
        <w:t>иностранного</w:t>
      </w:r>
      <w:r w:rsidR="00113A04">
        <w:t xml:space="preserve"> </w:t>
      </w:r>
      <w:r w:rsidRPr="00F36FAF">
        <w:t>языка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объеме,</w:t>
      </w:r>
      <w:r w:rsidR="00113A04">
        <w:t xml:space="preserve"> </w:t>
      </w:r>
      <w:r w:rsidRPr="00F36FAF">
        <w:t>необходимом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иноязычными</w:t>
      </w:r>
      <w:r w:rsidR="00113A04">
        <w:t xml:space="preserve"> </w:t>
      </w:r>
      <w:r w:rsidRPr="00F36FAF">
        <w:t>текстами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тематике:</w:t>
      </w:r>
      <w:r w:rsidR="00113A04">
        <w:t xml:space="preserve"> </w:t>
      </w:r>
      <w:r w:rsidRPr="00F36FAF">
        <w:t>Артикль: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склонения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употребления</w:t>
      </w:r>
      <w:r w:rsidR="00113A04">
        <w:t xml:space="preserve"> </w:t>
      </w:r>
      <w:r w:rsidRPr="00F36FAF">
        <w:t>артикля.</w:t>
      </w:r>
      <w:r w:rsidR="00113A04">
        <w:t xml:space="preserve"> </w:t>
      </w:r>
      <w:r w:rsidRPr="00F36FAF">
        <w:t>Имя</w:t>
      </w:r>
      <w:r w:rsidR="00113A04">
        <w:t xml:space="preserve"> </w:t>
      </w:r>
      <w:r w:rsidRPr="00F36FAF">
        <w:t>существительное:</w:t>
      </w:r>
      <w:r w:rsidR="00113A04">
        <w:t xml:space="preserve"> </w:t>
      </w:r>
      <w:r w:rsidRPr="00F36FAF">
        <w:t>род,</w:t>
      </w:r>
      <w:r w:rsidR="00113A04">
        <w:t xml:space="preserve"> </w:t>
      </w:r>
      <w:r w:rsidRPr="00F36FAF">
        <w:t>склонение,</w:t>
      </w:r>
      <w:r w:rsidR="00113A04">
        <w:t xml:space="preserve"> </w:t>
      </w:r>
      <w:r w:rsidRPr="00F36FAF">
        <w:t>категория</w:t>
      </w:r>
      <w:r w:rsidR="00113A04">
        <w:t xml:space="preserve"> </w:t>
      </w:r>
      <w:r w:rsidRPr="00F36FAF">
        <w:t>числа.</w:t>
      </w:r>
      <w:r w:rsidR="00113A04">
        <w:t xml:space="preserve"> </w:t>
      </w:r>
      <w:r w:rsidRPr="00F36FAF">
        <w:t>Имя</w:t>
      </w:r>
      <w:r w:rsidR="00113A04">
        <w:t xml:space="preserve"> </w:t>
      </w:r>
      <w:r w:rsidRPr="00F36FAF">
        <w:t>прилагательное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грамматические</w:t>
      </w:r>
      <w:r w:rsidR="00113A04">
        <w:t xml:space="preserve"> </w:t>
      </w:r>
      <w:r w:rsidRPr="00F36FAF">
        <w:t>категории.</w:t>
      </w:r>
      <w:r w:rsidR="00113A04">
        <w:t xml:space="preserve"> </w:t>
      </w:r>
      <w:r w:rsidRPr="00F36FAF">
        <w:t>Имя</w:t>
      </w:r>
      <w:r w:rsidR="00113A04">
        <w:t xml:space="preserve"> </w:t>
      </w:r>
      <w:r w:rsidRPr="00F36FAF">
        <w:t>числительное:</w:t>
      </w:r>
      <w:r w:rsidR="00113A04">
        <w:t xml:space="preserve"> </w:t>
      </w:r>
      <w:r w:rsidRPr="00F36FAF">
        <w:t>образование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грамматические</w:t>
      </w:r>
      <w:r w:rsidR="00113A04">
        <w:t xml:space="preserve"> </w:t>
      </w:r>
      <w:r w:rsidRPr="00F36FAF">
        <w:t>категории</w:t>
      </w:r>
      <w:r w:rsidR="00113A04">
        <w:t xml:space="preserve"> </w:t>
      </w:r>
      <w:r w:rsidRPr="00F36FAF">
        <w:t>числительных.</w:t>
      </w:r>
      <w:r w:rsidR="00113A04">
        <w:t xml:space="preserve"> </w:t>
      </w:r>
      <w:r w:rsidRPr="00F36FAF">
        <w:t>Местоимение:</w:t>
      </w:r>
      <w:r w:rsidR="00113A04">
        <w:t xml:space="preserve"> </w:t>
      </w:r>
      <w:r w:rsidRPr="00F36FAF">
        <w:t>разряды,</w:t>
      </w:r>
      <w:r w:rsidR="00113A04">
        <w:t xml:space="preserve"> </w:t>
      </w:r>
      <w:r w:rsidRPr="00F36FAF">
        <w:t>склонение,</w:t>
      </w:r>
      <w:r w:rsidR="00113A04">
        <w:t xml:space="preserve"> </w:t>
      </w:r>
      <w:r w:rsidRPr="00F36FAF">
        <w:t>употребление</w:t>
      </w:r>
      <w:r w:rsidR="00113A04">
        <w:t xml:space="preserve"> </w:t>
      </w:r>
      <w:r w:rsidRPr="00F36FAF">
        <w:t>местоимений.</w:t>
      </w:r>
      <w:r w:rsidR="00113A04">
        <w:t xml:space="preserve"> </w:t>
      </w:r>
      <w:r w:rsidRPr="00F36FAF">
        <w:t>Глагол:</w:t>
      </w:r>
      <w:r w:rsidR="00113A04">
        <w:t xml:space="preserve"> </w:t>
      </w:r>
      <w:r w:rsidRPr="00F36FAF">
        <w:t>личные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неличные</w:t>
      </w:r>
      <w:r w:rsidR="00113A04">
        <w:t xml:space="preserve"> </w:t>
      </w:r>
      <w:r w:rsidRPr="00F36FAF">
        <w:t>глагольные</w:t>
      </w:r>
      <w:r w:rsidR="00113A04">
        <w:t xml:space="preserve"> </w:t>
      </w:r>
      <w:r w:rsidRPr="00F36FAF">
        <w:t>формы;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спряжения</w:t>
      </w:r>
      <w:r w:rsidR="00113A04">
        <w:t xml:space="preserve"> </w:t>
      </w:r>
      <w:r w:rsidRPr="00F36FAF">
        <w:t>глагола;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наклонений;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времен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согласование</w:t>
      </w:r>
      <w:r w:rsidR="00113A04">
        <w:t xml:space="preserve"> </w:t>
      </w:r>
      <w:r w:rsidRPr="00F36FAF">
        <w:t>времен;</w:t>
      </w:r>
      <w:r w:rsidR="00113A04">
        <w:t xml:space="preserve"> </w:t>
      </w:r>
      <w:r w:rsidRPr="00F36FAF">
        <w:t>правильные</w:t>
      </w:r>
      <w:r w:rsidR="00113A04">
        <w:t xml:space="preserve"> </w:t>
      </w:r>
      <w:r w:rsidRPr="00F36FAF">
        <w:t>или</w:t>
      </w:r>
      <w:r w:rsidR="00113A04">
        <w:t xml:space="preserve"> </w:t>
      </w:r>
      <w:r w:rsidRPr="00F36FAF">
        <w:t>неправильные</w:t>
      </w:r>
      <w:r w:rsidR="00113A04">
        <w:t xml:space="preserve"> </w:t>
      </w:r>
      <w:r w:rsidRPr="00F36FAF">
        <w:t>(сильные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слабые)</w:t>
      </w:r>
      <w:r w:rsidR="00113A04">
        <w:t xml:space="preserve"> </w:t>
      </w:r>
      <w:r w:rsidRPr="00F36FAF">
        <w:t>глаголы;</w:t>
      </w:r>
      <w:r w:rsidR="00113A04">
        <w:t xml:space="preserve"> </w:t>
      </w:r>
      <w:r w:rsidRPr="00F36FAF">
        <w:t>модальные</w:t>
      </w:r>
      <w:r w:rsidR="00113A04">
        <w:t xml:space="preserve"> </w:t>
      </w:r>
      <w:r w:rsidRPr="00F36FAF">
        <w:t>глаголы;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инфинитива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герундия;</w:t>
      </w:r>
      <w:r w:rsidR="00113A04">
        <w:t xml:space="preserve"> </w:t>
      </w:r>
      <w:r w:rsidRPr="00F36FAF">
        <w:t>образование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причастий;</w:t>
      </w:r>
      <w:r w:rsidR="00113A04">
        <w:t xml:space="preserve"> </w:t>
      </w:r>
      <w:r w:rsidRPr="00F36FAF">
        <w:t>активный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пассивный</w:t>
      </w:r>
      <w:r w:rsidR="00113A04">
        <w:t xml:space="preserve"> </w:t>
      </w:r>
      <w:r w:rsidRPr="00F36FAF">
        <w:t>залоги.</w:t>
      </w:r>
      <w:r w:rsidR="00113A04">
        <w:t xml:space="preserve"> </w:t>
      </w:r>
      <w:r w:rsidRPr="00F36FAF">
        <w:t>Наречие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грамматические</w:t>
      </w:r>
      <w:r w:rsidR="00113A04">
        <w:t xml:space="preserve"> </w:t>
      </w:r>
      <w:r w:rsidRPr="00F36FAF">
        <w:t>категории.</w:t>
      </w:r>
      <w:r w:rsidR="00113A04">
        <w:t xml:space="preserve"> </w:t>
      </w:r>
      <w:r w:rsidRPr="00F36FAF">
        <w:t>Предлог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предлога.</w:t>
      </w:r>
      <w:r w:rsidR="00113A04">
        <w:t xml:space="preserve"> </w:t>
      </w:r>
      <w:r w:rsidRPr="00F36FAF">
        <w:t>Сочинительные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подчинительные</w:t>
      </w:r>
      <w:r w:rsidR="00113A04">
        <w:t xml:space="preserve"> </w:t>
      </w:r>
      <w:r w:rsidRPr="00F36FAF">
        <w:t>союзы.</w:t>
      </w:r>
    </w:p>
    <w:p w:rsidR="00F36FAF" w:rsidRPr="00F36FAF" w:rsidRDefault="00F36FAF" w:rsidP="00113A04">
      <w:pPr>
        <w:shd w:val="clear" w:color="auto" w:fill="FFFFFF"/>
        <w:tabs>
          <w:tab w:val="left" w:pos="1134"/>
        </w:tabs>
        <w:ind w:firstLine="709"/>
        <w:jc w:val="both"/>
      </w:pPr>
    </w:p>
    <w:p w:rsidR="00E8120D" w:rsidRPr="00F36FAF" w:rsidRDefault="00E8120D" w:rsidP="00113A04">
      <w:pPr>
        <w:shd w:val="clear" w:color="auto" w:fill="FFFFFF"/>
        <w:tabs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№9.</w:t>
      </w:r>
      <w:r w:rsidR="00113A04">
        <w:t xml:space="preserve"> </w:t>
      </w:r>
      <w:r w:rsidRPr="00F36FAF">
        <w:t>Синтаксические</w:t>
      </w:r>
      <w:r w:rsidR="00113A04">
        <w:t xml:space="preserve"> </w:t>
      </w:r>
      <w:r w:rsidRPr="00F36FAF">
        <w:t>единицы</w:t>
      </w:r>
      <w:r w:rsidR="00113A04">
        <w:t xml:space="preserve"> </w:t>
      </w:r>
      <w:r w:rsidRPr="00F36FAF">
        <w:t>изучаемого</w:t>
      </w:r>
      <w:r w:rsidR="00113A04">
        <w:t xml:space="preserve"> </w:t>
      </w:r>
      <w:r w:rsidRPr="00F36FAF">
        <w:t>языка,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синтаксические</w:t>
      </w:r>
      <w:r w:rsidR="00113A04">
        <w:t xml:space="preserve"> </w:t>
      </w:r>
      <w:r w:rsidRPr="00F36FAF">
        <w:t>конструкции</w:t>
      </w:r>
      <w:r w:rsidR="00F36FAF">
        <w:t>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В</w:t>
      </w:r>
      <w:r w:rsidR="00113A04">
        <w:t xml:space="preserve"> </w:t>
      </w:r>
      <w:r w:rsidRPr="00F36FAF">
        <w:t>рамках</w:t>
      </w:r>
      <w:r w:rsidR="00113A04">
        <w:t xml:space="preserve"> </w:t>
      </w:r>
      <w:r w:rsidRPr="00F36FAF">
        <w:t>данной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предполагается</w:t>
      </w:r>
      <w:r w:rsidR="00113A04">
        <w:t xml:space="preserve"> </w:t>
      </w:r>
      <w:r w:rsidRPr="00F36FAF">
        <w:t>коррекция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совершенствование</w:t>
      </w:r>
      <w:r w:rsidR="00113A04">
        <w:t xml:space="preserve"> </w:t>
      </w:r>
      <w:r w:rsidRPr="00F36FAF">
        <w:t>лингвистической</w:t>
      </w:r>
      <w:r w:rsidR="00113A04">
        <w:t xml:space="preserve"> </w:t>
      </w:r>
      <w:r w:rsidRPr="00F36FAF">
        <w:t>компетенции</w:t>
      </w:r>
      <w:r w:rsidR="00113A04">
        <w:t xml:space="preserve"> </w:t>
      </w:r>
      <w:r w:rsidRPr="00F36FAF">
        <w:t>аспирантов</w:t>
      </w:r>
      <w:r w:rsidR="00113A04">
        <w:t xml:space="preserve"> </w:t>
      </w:r>
      <w:r w:rsidRPr="00F36FAF">
        <w:t>(соискателей),</w:t>
      </w:r>
      <w:r w:rsidR="00113A04">
        <w:t xml:space="preserve"> </w:t>
      </w:r>
      <w:r w:rsidRPr="00F36FAF">
        <w:t>углубление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грамматике</w:t>
      </w:r>
      <w:r w:rsidR="00113A04">
        <w:t xml:space="preserve"> </w:t>
      </w:r>
      <w:r w:rsidRPr="00F36FAF">
        <w:t>иностранного</w:t>
      </w:r>
      <w:r w:rsidR="00113A04">
        <w:t xml:space="preserve"> </w:t>
      </w:r>
      <w:r w:rsidRPr="00F36FAF">
        <w:t>языка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объеме,</w:t>
      </w:r>
      <w:r w:rsidR="00113A04">
        <w:t xml:space="preserve"> </w:t>
      </w:r>
      <w:r w:rsidRPr="00F36FAF">
        <w:t>необходимом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иноязычными</w:t>
      </w:r>
      <w:r w:rsidR="00113A04">
        <w:t xml:space="preserve"> </w:t>
      </w:r>
      <w:r w:rsidRPr="00F36FAF">
        <w:t>текстами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тематике:</w:t>
      </w:r>
      <w:r w:rsidR="00113A04">
        <w:t xml:space="preserve"> </w:t>
      </w:r>
      <w:r w:rsidRPr="00F36FAF">
        <w:t>Простое</w:t>
      </w:r>
      <w:r w:rsidR="00113A04">
        <w:t xml:space="preserve"> </w:t>
      </w:r>
      <w:r w:rsidRPr="00F36FAF">
        <w:t>предложение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типы.</w:t>
      </w:r>
      <w:r w:rsidR="00113A04">
        <w:t xml:space="preserve"> </w:t>
      </w:r>
      <w:r w:rsidRPr="00F36FAF">
        <w:t>Утвердительное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отрицательное</w:t>
      </w:r>
      <w:r w:rsidR="00113A04">
        <w:t xml:space="preserve"> </w:t>
      </w:r>
      <w:r w:rsidRPr="00F36FAF">
        <w:t>предложение.</w:t>
      </w:r>
      <w:r w:rsidR="00113A04">
        <w:t xml:space="preserve"> </w:t>
      </w:r>
      <w:r w:rsidRPr="00F36FAF">
        <w:t>Повествовательное,</w:t>
      </w:r>
      <w:r w:rsidR="00113A04">
        <w:t xml:space="preserve"> </w:t>
      </w:r>
      <w:r w:rsidRPr="00F36FAF">
        <w:t>вопросительное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побудительное</w:t>
      </w:r>
      <w:r w:rsidR="00113A04">
        <w:t xml:space="preserve"> </w:t>
      </w:r>
      <w:r w:rsidRPr="00F36FAF">
        <w:t>предложение.</w:t>
      </w:r>
      <w:r w:rsidR="00113A04">
        <w:t xml:space="preserve"> </w:t>
      </w:r>
      <w:r w:rsidRPr="00F36FAF">
        <w:t>Главные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второстепенные</w:t>
      </w:r>
      <w:r w:rsidR="00113A04">
        <w:t xml:space="preserve"> </w:t>
      </w:r>
      <w:r w:rsidRPr="00F36FAF">
        <w:t>члены</w:t>
      </w:r>
      <w:r w:rsidR="00113A04">
        <w:t xml:space="preserve"> </w:t>
      </w:r>
      <w:r w:rsidRPr="00F36FAF">
        <w:t>предложения.</w:t>
      </w:r>
      <w:r w:rsidR="00113A04">
        <w:t xml:space="preserve"> </w:t>
      </w:r>
      <w:r w:rsidRPr="00F36FAF">
        <w:t>Актуальное</w:t>
      </w:r>
      <w:r w:rsidR="00113A04">
        <w:t xml:space="preserve"> </w:t>
      </w:r>
      <w:r w:rsidRPr="00F36FAF">
        <w:t>членение</w:t>
      </w:r>
      <w:r w:rsidR="00113A04">
        <w:t xml:space="preserve"> </w:t>
      </w:r>
      <w:r w:rsidRPr="00F36FAF">
        <w:t>предложения.</w:t>
      </w:r>
      <w:r w:rsidR="00113A04">
        <w:t xml:space="preserve"> </w:t>
      </w:r>
      <w:r w:rsidRPr="00F36FAF">
        <w:t>Порядок</w:t>
      </w:r>
      <w:r w:rsidR="00113A04">
        <w:t xml:space="preserve"> </w:t>
      </w:r>
      <w:r w:rsidRPr="00F36FAF">
        <w:t>слов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простом</w:t>
      </w:r>
      <w:r w:rsidR="00113A04">
        <w:t xml:space="preserve"> </w:t>
      </w:r>
      <w:r w:rsidRPr="00F36FAF">
        <w:t>предложении.</w:t>
      </w:r>
      <w:r w:rsidR="00113A04">
        <w:t xml:space="preserve"> </w:t>
      </w:r>
      <w:r w:rsidRPr="00F36FAF">
        <w:t>Сложное</w:t>
      </w:r>
      <w:r w:rsidR="00113A04">
        <w:t xml:space="preserve"> </w:t>
      </w:r>
      <w:r w:rsidRPr="00F36FAF">
        <w:t>предложение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связи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нем.</w:t>
      </w:r>
      <w:r w:rsidR="00113A04">
        <w:t xml:space="preserve"> </w:t>
      </w:r>
      <w:r w:rsidRPr="00F36FAF">
        <w:t>Сложноподчиненное</w:t>
      </w:r>
      <w:r w:rsidR="00113A04">
        <w:t xml:space="preserve"> </w:t>
      </w:r>
      <w:r w:rsidRPr="00F36FAF">
        <w:t>предложение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придаточных</w:t>
      </w:r>
      <w:r w:rsidR="00113A04">
        <w:t xml:space="preserve"> </w:t>
      </w:r>
      <w:r w:rsidRPr="00F36FAF">
        <w:t>предложений.</w:t>
      </w:r>
      <w:r w:rsidR="00113A04">
        <w:t xml:space="preserve"> </w:t>
      </w:r>
      <w:r w:rsidRPr="00F36FAF">
        <w:t>Причастные</w:t>
      </w:r>
      <w:r w:rsidR="00113A04">
        <w:t xml:space="preserve"> </w:t>
      </w:r>
      <w:r w:rsidRPr="00F36FAF">
        <w:t>обороты: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употребление.</w:t>
      </w:r>
      <w:r w:rsidR="00113A04">
        <w:t xml:space="preserve"> </w:t>
      </w:r>
      <w:r w:rsidRPr="00F36FAF">
        <w:t>Инфинитивные</w:t>
      </w:r>
      <w:r w:rsidR="00113A04">
        <w:t xml:space="preserve"> </w:t>
      </w:r>
      <w:r w:rsidRPr="00F36FAF">
        <w:t>обороты:</w:t>
      </w:r>
      <w:r w:rsidR="00113A04">
        <w:t xml:space="preserve"> </w:t>
      </w:r>
      <w:r w:rsidRPr="00F36FAF">
        <w:t>построение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употребление.</w:t>
      </w:r>
      <w:r w:rsidR="00113A04">
        <w:t xml:space="preserve"> </w:t>
      </w:r>
      <w:r w:rsidRPr="00F36FAF">
        <w:t>Синонимия</w:t>
      </w:r>
      <w:r w:rsidR="00113A04">
        <w:t xml:space="preserve"> </w:t>
      </w:r>
      <w:r w:rsidRPr="00F36FAF">
        <w:t>грамматических</w:t>
      </w:r>
      <w:r w:rsidR="00113A04">
        <w:t xml:space="preserve"> </w:t>
      </w:r>
      <w:r w:rsidRPr="00F36FAF">
        <w:t>конструкций.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правила</w:t>
      </w:r>
      <w:r w:rsidR="00113A04">
        <w:t xml:space="preserve"> </w:t>
      </w:r>
      <w:r w:rsidRPr="00F36FAF">
        <w:t>пунктуации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предложении.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III.</w:t>
      </w:r>
      <w:r w:rsidR="00113A04">
        <w:rPr>
          <w:i/>
        </w:rPr>
        <w:t xml:space="preserve"> </w:t>
      </w:r>
      <w:r w:rsidRPr="00F36FAF">
        <w:rPr>
          <w:i/>
        </w:rPr>
        <w:t>Перевод</w:t>
      </w:r>
      <w:r w:rsidR="00113A04">
        <w:rPr>
          <w:i/>
        </w:rPr>
        <w:t xml:space="preserve"> </w:t>
      </w:r>
      <w:r w:rsidRPr="00F36FAF">
        <w:rPr>
          <w:i/>
        </w:rPr>
        <w:t>и</w:t>
      </w:r>
      <w:r w:rsidR="00113A04">
        <w:rPr>
          <w:i/>
        </w:rPr>
        <w:t xml:space="preserve"> </w:t>
      </w:r>
      <w:r w:rsidRPr="00F36FAF">
        <w:rPr>
          <w:i/>
        </w:rPr>
        <w:t>чтение</w:t>
      </w:r>
      <w:r w:rsidR="00113A04">
        <w:rPr>
          <w:i/>
        </w:rPr>
        <w:t xml:space="preserve"> </w:t>
      </w:r>
      <w:r w:rsidRPr="00F36FAF">
        <w:rPr>
          <w:i/>
        </w:rPr>
        <w:t>на</w:t>
      </w:r>
      <w:r w:rsidR="00113A04">
        <w:rPr>
          <w:i/>
        </w:rPr>
        <w:t xml:space="preserve"> </w:t>
      </w:r>
      <w:r w:rsidRPr="00F36FAF">
        <w:rPr>
          <w:i/>
        </w:rPr>
        <w:t>иностранном</w:t>
      </w:r>
      <w:r w:rsidR="00113A04">
        <w:rPr>
          <w:i/>
        </w:rPr>
        <w:t xml:space="preserve"> </w:t>
      </w:r>
      <w:r w:rsidRPr="00F36FAF">
        <w:rPr>
          <w:i/>
        </w:rPr>
        <w:t>языке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FAF">
        <w:rPr>
          <w:rFonts w:eastAsia="Calibri"/>
        </w:rPr>
        <w:t>Обучающийся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читать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оригинальную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научную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литературу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специальности,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опираясь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изученный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языковой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материал,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фоновые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страноведческие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профессиональные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знания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навыки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языковой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контекстуальной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догадки.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FAF">
        <w:rPr>
          <w:rFonts w:eastAsia="Calibri"/>
        </w:rPr>
        <w:t>Виды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чтения:</w:t>
      </w:r>
    </w:p>
    <w:p w:rsidR="00E8120D" w:rsidRPr="00F36FAF" w:rsidRDefault="00F36FAF" w:rsidP="00834A1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ч</w:t>
      </w:r>
      <w:r w:rsidR="00E8120D" w:rsidRPr="00F36FAF">
        <w:rPr>
          <w:rFonts w:eastAsia="Calibri"/>
        </w:rPr>
        <w:t>тение,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направленное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понимание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основного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содержания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текста</w:t>
      </w:r>
      <w:r>
        <w:rPr>
          <w:rFonts w:eastAsia="Calibri"/>
        </w:rPr>
        <w:t>;</w:t>
      </w:r>
    </w:p>
    <w:p w:rsidR="00E8120D" w:rsidRPr="00F36FAF" w:rsidRDefault="00F36FAF" w:rsidP="00834A1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ч</w:t>
      </w:r>
      <w:r w:rsidR="00E8120D" w:rsidRPr="00F36FAF">
        <w:rPr>
          <w:rFonts w:eastAsia="Calibri"/>
        </w:rPr>
        <w:t>тение,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имеющее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целью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максимально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точное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адекватное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понимание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текста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с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установкой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выделение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смысловых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блоков,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структурно-семантического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ядра,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группировку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информации,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ее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обобщение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анализ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целях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проводимого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аспирантом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(соискателем)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научного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исследования</w:t>
      </w:r>
      <w:r>
        <w:rPr>
          <w:rFonts w:eastAsia="Calibri"/>
        </w:rPr>
        <w:t>;</w:t>
      </w:r>
    </w:p>
    <w:p w:rsidR="00E8120D" w:rsidRPr="00F36FAF" w:rsidRDefault="00F36FAF" w:rsidP="00834A1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б</w:t>
      </w:r>
      <w:r w:rsidR="00E8120D" w:rsidRPr="00F36FAF">
        <w:rPr>
          <w:rFonts w:eastAsia="Calibri"/>
        </w:rPr>
        <w:t>еглое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чтение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с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целью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определения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круга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рассматриваемых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тексте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вопросов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основных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положений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автора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(тексты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по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специальности)</w:t>
      </w:r>
      <w:r>
        <w:rPr>
          <w:rFonts w:eastAsia="Calibri"/>
        </w:rPr>
        <w:t>;</w:t>
      </w:r>
    </w:p>
    <w:p w:rsidR="00E8120D" w:rsidRPr="00F36FAF" w:rsidRDefault="00F36FAF" w:rsidP="00834A11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ч</w:t>
      </w:r>
      <w:r w:rsidR="00E8120D" w:rsidRPr="00F36FAF">
        <w:rPr>
          <w:rFonts w:eastAsia="Calibri"/>
        </w:rPr>
        <w:t>тение,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направленное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быстрое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нахождение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определенной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информации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(научная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литература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по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специальности,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том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числе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справочного</w:t>
      </w:r>
      <w:r w:rsidR="00113A04">
        <w:rPr>
          <w:rFonts w:eastAsia="Calibri"/>
        </w:rPr>
        <w:t xml:space="preserve"> </w:t>
      </w:r>
      <w:r w:rsidR="00E8120D" w:rsidRPr="00F36FAF">
        <w:rPr>
          <w:rFonts w:eastAsia="Calibri"/>
        </w:rPr>
        <w:t>характера)</w:t>
      </w:r>
      <w:r>
        <w:rPr>
          <w:rFonts w:eastAsia="Calibri"/>
        </w:rPr>
        <w:t>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области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перевода</w:t>
      </w:r>
      <w:r w:rsidR="00113A04">
        <w:rPr>
          <w:rFonts w:eastAsia="Calibri"/>
        </w:rPr>
        <w:t xml:space="preserve"> </w:t>
      </w:r>
      <w:r w:rsidRPr="00F36FAF">
        <w:t>аспирант</w:t>
      </w:r>
      <w:r w:rsidR="00113A04">
        <w:t xml:space="preserve"> </w:t>
      </w:r>
      <w:r w:rsidRPr="00F36FAF">
        <w:t>должен:</w:t>
      </w:r>
      <w:r w:rsidR="00113A04">
        <w:t xml:space="preserve"> </w:t>
      </w:r>
    </w:p>
    <w:p w:rsidR="00E8120D" w:rsidRPr="00F36FAF" w:rsidRDefault="00E8120D" w:rsidP="00834A1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владеть</w:t>
      </w:r>
      <w:r w:rsidR="00113A04">
        <w:t xml:space="preserve"> </w:t>
      </w:r>
      <w:r w:rsidRPr="00F36FAF">
        <w:t>необходимым</w:t>
      </w:r>
      <w:r w:rsidR="00113A04">
        <w:t xml:space="preserve"> </w:t>
      </w:r>
      <w:r w:rsidRPr="00F36FAF">
        <w:t>объемом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перевода:</w:t>
      </w:r>
      <w:r w:rsidR="00113A04">
        <w:t xml:space="preserve"> </w:t>
      </w:r>
      <w:r w:rsidRPr="00F36FAF">
        <w:t>эквивалент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аналог,</w:t>
      </w:r>
      <w:r w:rsidR="00113A04">
        <w:t xml:space="preserve"> </w:t>
      </w:r>
      <w:r w:rsidRPr="00F36FAF">
        <w:t>переводческие</w:t>
      </w:r>
      <w:r w:rsidR="00113A04">
        <w:t xml:space="preserve"> </w:t>
      </w:r>
      <w:r w:rsidRPr="00F36FAF">
        <w:t>трансформации;</w:t>
      </w:r>
    </w:p>
    <w:p w:rsidR="00E8120D" w:rsidRPr="00F36FAF" w:rsidRDefault="00E8120D" w:rsidP="00834A1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иметь</w:t>
      </w:r>
      <w:r w:rsidR="00113A04">
        <w:t xml:space="preserve"> </w:t>
      </w:r>
      <w:r w:rsidRPr="00F36FAF">
        <w:t>навыки</w:t>
      </w:r>
      <w:r w:rsidR="00113A04">
        <w:t xml:space="preserve"> </w:t>
      </w:r>
      <w:r w:rsidRPr="00F36FAF">
        <w:t>компенсации</w:t>
      </w:r>
      <w:r w:rsidR="00113A04">
        <w:t xml:space="preserve"> </w:t>
      </w:r>
      <w:r w:rsidRPr="00F36FAF">
        <w:t>потерь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переводе,</w:t>
      </w:r>
      <w:r w:rsidR="00113A04">
        <w:t xml:space="preserve"> </w:t>
      </w:r>
      <w:r w:rsidRPr="00F36FAF">
        <w:t>контекстуальных</w:t>
      </w:r>
      <w:r w:rsidR="00113A04">
        <w:t xml:space="preserve"> </w:t>
      </w:r>
      <w:r w:rsidRPr="00F36FAF">
        <w:t>замен,</w:t>
      </w:r>
      <w:r w:rsidR="00113A04">
        <w:t xml:space="preserve"> </w:t>
      </w:r>
      <w:r w:rsidRPr="00F36FAF">
        <w:t>различать</w:t>
      </w:r>
      <w:r w:rsidR="00113A04">
        <w:t xml:space="preserve"> </w:t>
      </w:r>
      <w:r w:rsidRPr="00F36FAF">
        <w:t>многозначность</w:t>
      </w:r>
      <w:r w:rsidR="00113A04">
        <w:t xml:space="preserve"> </w:t>
      </w:r>
      <w:r w:rsidRPr="00F36FAF">
        <w:t>слов,</w:t>
      </w:r>
      <w:r w:rsidR="00113A04">
        <w:t xml:space="preserve"> </w:t>
      </w:r>
      <w:r w:rsidRPr="00F36FAF">
        <w:t>словарное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контекстуальное</w:t>
      </w:r>
      <w:r w:rsidR="00113A04">
        <w:t xml:space="preserve"> </w:t>
      </w:r>
      <w:r w:rsidRPr="00F36FAF">
        <w:t>значение</w:t>
      </w:r>
      <w:r w:rsidR="00113A04">
        <w:t xml:space="preserve"> </w:t>
      </w:r>
      <w:r w:rsidRPr="00F36FAF">
        <w:t>слова,</w:t>
      </w:r>
      <w:r w:rsidR="00113A04">
        <w:t xml:space="preserve"> </w:t>
      </w:r>
      <w:r w:rsidRPr="00F36FAF">
        <w:t>значения</w:t>
      </w:r>
      <w:r w:rsidR="00113A04">
        <w:t xml:space="preserve"> </w:t>
      </w:r>
      <w:r w:rsidRPr="00F36FAF">
        <w:t>интернациональных</w:t>
      </w:r>
      <w:r w:rsidR="00113A04">
        <w:t xml:space="preserve"> </w:t>
      </w:r>
      <w:r w:rsidRPr="00F36FAF">
        <w:t>слов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родном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иностранном</w:t>
      </w:r>
      <w:r w:rsidR="00113A04">
        <w:t xml:space="preserve"> </w:t>
      </w:r>
      <w:r w:rsidRPr="00F36FAF">
        <w:t>языке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т.д.;</w:t>
      </w:r>
      <w:r w:rsidR="00113A04">
        <w:t xml:space="preserve"> </w:t>
      </w:r>
    </w:p>
    <w:p w:rsidR="00E8120D" w:rsidRPr="00F36FAF" w:rsidRDefault="00E8120D" w:rsidP="00834A1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уметь</w:t>
      </w:r>
      <w:r w:rsidR="00113A04">
        <w:t xml:space="preserve"> </w:t>
      </w:r>
      <w:r w:rsidRPr="00F36FAF">
        <w:t>адекватно</w:t>
      </w:r>
      <w:r w:rsidR="00113A04">
        <w:t xml:space="preserve"> </w:t>
      </w:r>
      <w:r w:rsidRPr="00F36FAF">
        <w:t>передавать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профессионально</w:t>
      </w:r>
      <w:r w:rsidR="00113A04">
        <w:t xml:space="preserve"> </w:t>
      </w:r>
      <w:r w:rsidRPr="00F36FAF">
        <w:t>ориентированного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соблюдением</w:t>
      </w:r>
      <w:r w:rsidR="00113A04">
        <w:t xml:space="preserve"> </w:t>
      </w:r>
      <w:r w:rsidRPr="00F36FAF">
        <w:t>норм</w:t>
      </w:r>
      <w:r w:rsidR="00113A04">
        <w:t xml:space="preserve"> </w:t>
      </w:r>
      <w:r w:rsidRPr="00F36FAF">
        <w:t>родного</w:t>
      </w:r>
      <w:r w:rsidR="00113A04">
        <w:t xml:space="preserve"> </w:t>
      </w:r>
      <w:r w:rsidRPr="00F36FAF">
        <w:t>языка;</w:t>
      </w:r>
      <w:r w:rsidR="00113A04">
        <w:t xml:space="preserve"> </w:t>
      </w:r>
    </w:p>
    <w:p w:rsidR="00E8120D" w:rsidRPr="00F36FAF" w:rsidRDefault="00E8120D" w:rsidP="00834A1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владеть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преобразования</w:t>
      </w:r>
      <w:r w:rsidR="00113A04">
        <w:t xml:space="preserve"> </w:t>
      </w:r>
      <w:r w:rsidRPr="00F36FAF">
        <w:t>исходного</w:t>
      </w:r>
      <w:r w:rsidR="00113A04">
        <w:t xml:space="preserve"> </w:t>
      </w:r>
      <w:r w:rsidRPr="00F36FAF">
        <w:t>материала,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том</w:t>
      </w:r>
      <w:r w:rsidR="00113A04">
        <w:t xml:space="preserve"> </w:t>
      </w:r>
      <w:r w:rsidRPr="00F36FAF">
        <w:t>числе</w:t>
      </w:r>
      <w:r w:rsidR="00113A04">
        <w:t xml:space="preserve"> </w:t>
      </w:r>
      <w:r w:rsidRPr="00F36FAF">
        <w:t>реферативного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текста;</w:t>
      </w:r>
    </w:p>
    <w:p w:rsidR="00E8120D" w:rsidRPr="00F36FAF" w:rsidRDefault="00E8120D" w:rsidP="00834A1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Уметь</w:t>
      </w:r>
      <w:r w:rsidR="00113A04">
        <w:t xml:space="preserve"> </w:t>
      </w:r>
      <w:r w:rsidRPr="00F36FAF">
        <w:t>применять</w:t>
      </w:r>
      <w:r w:rsidR="00113A04">
        <w:t xml:space="preserve"> </w:t>
      </w:r>
      <w:r w:rsidRPr="00F36FAF">
        <w:t>терминологию</w:t>
      </w:r>
      <w:r w:rsidR="00113A04">
        <w:t xml:space="preserve"> </w:t>
      </w:r>
      <w:r w:rsidRPr="00F36FAF">
        <w:t>делового</w:t>
      </w:r>
      <w:r w:rsidR="00113A04">
        <w:t xml:space="preserve"> </w:t>
      </w:r>
      <w:r w:rsidRPr="00F36FAF">
        <w:t>иностранного</w:t>
      </w:r>
      <w:r w:rsidR="00113A04">
        <w:t xml:space="preserve"> </w:t>
      </w:r>
      <w:r w:rsidRPr="00F36FAF">
        <w:t>языка.</w:t>
      </w: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№10.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связного</w:t>
      </w:r>
      <w:r w:rsidR="00113A04">
        <w:t xml:space="preserve"> </w:t>
      </w:r>
      <w:r w:rsidRPr="00F36FAF">
        <w:t>текста,</w:t>
      </w:r>
      <w:r w:rsidR="00113A04">
        <w:t xml:space="preserve"> </w:t>
      </w:r>
      <w:r w:rsidRPr="00F36FAF">
        <w:t>свободных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фразеологических</w:t>
      </w:r>
      <w:r w:rsidR="00113A04">
        <w:t xml:space="preserve"> </w:t>
      </w:r>
      <w:r w:rsidRPr="00F36FAF">
        <w:t>словосочетаний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составе</w:t>
      </w:r>
      <w:r w:rsidR="00113A04">
        <w:t>.</w:t>
      </w:r>
    </w:p>
    <w:p w:rsidR="00E8120D" w:rsidRDefault="00E8120D" w:rsidP="00113A04">
      <w:pPr>
        <w:tabs>
          <w:tab w:val="left" w:pos="1134"/>
        </w:tabs>
        <w:ind w:firstLine="709"/>
        <w:jc w:val="both"/>
      </w:pPr>
      <w:r w:rsidRPr="00F36FAF">
        <w:t>Словосочетания</w:t>
      </w:r>
      <w:r w:rsidR="00113A04">
        <w:t xml:space="preserve"> </w:t>
      </w:r>
      <w:r w:rsidRPr="00F36FAF">
        <w:t>обладают</w:t>
      </w:r>
      <w:r w:rsidR="00113A04">
        <w:t xml:space="preserve"> </w:t>
      </w:r>
      <w:r w:rsidRPr="00F36FAF">
        <w:t>различной</w:t>
      </w:r>
      <w:r w:rsidR="00113A04">
        <w:t xml:space="preserve"> </w:t>
      </w:r>
      <w:r w:rsidRPr="00F36FAF">
        <w:t>степенью</w:t>
      </w:r>
      <w:r w:rsidR="00113A04">
        <w:t xml:space="preserve"> </w:t>
      </w:r>
      <w:r w:rsidRPr="00F36FAF">
        <w:t>закрепленности</w:t>
      </w:r>
      <w:r w:rsidR="00113A04">
        <w:t xml:space="preserve"> </w:t>
      </w:r>
      <w:r w:rsidRPr="00F36FAF">
        <w:t>своих</w:t>
      </w:r>
      <w:r w:rsidR="00113A04">
        <w:t xml:space="preserve"> </w:t>
      </w:r>
      <w:r w:rsidRPr="00F36FAF">
        <w:t>компонентов;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некоторых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них</w:t>
      </w:r>
      <w:r w:rsidR="00113A04">
        <w:t xml:space="preserve"> </w:t>
      </w:r>
      <w:r w:rsidRPr="00F36FAF">
        <w:t>составные</w:t>
      </w:r>
      <w:r w:rsidR="00113A04">
        <w:t xml:space="preserve"> </w:t>
      </w:r>
      <w:r w:rsidRPr="00F36FAF">
        <w:t>части</w:t>
      </w:r>
      <w:r w:rsidR="00113A04">
        <w:t xml:space="preserve"> </w:t>
      </w:r>
      <w:r w:rsidRPr="00F36FAF">
        <w:t>сохраняют</w:t>
      </w:r>
      <w:r w:rsidR="00113A04">
        <w:t xml:space="preserve"> </w:t>
      </w:r>
      <w:r w:rsidRPr="00F36FAF">
        <w:t>большую</w:t>
      </w:r>
      <w:r w:rsidR="00113A04">
        <w:t xml:space="preserve"> </w:t>
      </w:r>
      <w:r w:rsidRPr="00F36FAF">
        <w:t>или</w:t>
      </w:r>
      <w:r w:rsidR="00113A04">
        <w:t xml:space="preserve"> </w:t>
      </w:r>
      <w:r w:rsidRPr="00F36FAF">
        <w:t>меньшую</w:t>
      </w:r>
      <w:r w:rsidR="00113A04">
        <w:t xml:space="preserve"> </w:t>
      </w:r>
      <w:r w:rsidRPr="00F36FAF">
        <w:t>семантическую</w:t>
      </w:r>
      <w:r w:rsidR="00113A04">
        <w:t xml:space="preserve"> </w:t>
      </w:r>
      <w:r w:rsidRPr="00F36FAF">
        <w:t>самостоятельность,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других</w:t>
      </w:r>
      <w:r w:rsidR="00113A04">
        <w:t xml:space="preserve"> </w:t>
      </w:r>
      <w:r w:rsidRPr="00F36FAF">
        <w:t>же</w:t>
      </w:r>
      <w:r w:rsidR="00113A04">
        <w:t xml:space="preserve"> </w:t>
      </w:r>
      <w:r w:rsidRPr="00F36FAF">
        <w:t>эта</w:t>
      </w:r>
      <w:r w:rsidR="00113A04">
        <w:t xml:space="preserve"> </w:t>
      </w:r>
      <w:r w:rsidRPr="00F36FAF">
        <w:t>самостоятельность</w:t>
      </w:r>
      <w:r w:rsidR="00113A04">
        <w:t xml:space="preserve"> </w:t>
      </w:r>
      <w:r w:rsidRPr="00F36FAF">
        <w:t>полностью</w:t>
      </w:r>
      <w:r w:rsidR="00113A04">
        <w:t xml:space="preserve"> </w:t>
      </w:r>
      <w:r w:rsidRPr="00F36FAF">
        <w:t>утрачена,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все</w:t>
      </w:r>
      <w:r w:rsidR="00113A04">
        <w:t xml:space="preserve"> </w:t>
      </w:r>
      <w:r w:rsidRPr="00F36FAF">
        <w:t>сочетание</w:t>
      </w:r>
      <w:r w:rsidR="00113A04">
        <w:t xml:space="preserve"> </w:t>
      </w:r>
      <w:r w:rsidRPr="00F36FAF">
        <w:t>воспринимается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единый,</w:t>
      </w:r>
      <w:r w:rsidR="00113A04">
        <w:t xml:space="preserve"> </w:t>
      </w:r>
      <w:r w:rsidRPr="00F36FAF">
        <w:t>неразложимый</w:t>
      </w:r>
      <w:r w:rsidR="00113A04">
        <w:t xml:space="preserve"> </w:t>
      </w:r>
      <w:r w:rsidRPr="00F36FAF">
        <w:t>комплекс.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этой</w:t>
      </w:r>
      <w:r w:rsidR="00113A04">
        <w:t xml:space="preserve"> </w:t>
      </w:r>
      <w:r w:rsidRPr="00F36FAF">
        <w:t>точки</w:t>
      </w:r>
      <w:r w:rsidR="00113A04">
        <w:t xml:space="preserve"> </w:t>
      </w:r>
      <w:r w:rsidRPr="00F36FAF">
        <w:t>зрения</w:t>
      </w:r>
      <w:r w:rsidR="00113A04">
        <w:t xml:space="preserve"> </w:t>
      </w:r>
      <w:r w:rsidRPr="00F36FAF">
        <w:t>словосочетания</w:t>
      </w:r>
      <w:r w:rsidR="00113A04">
        <w:t xml:space="preserve"> </w:t>
      </w:r>
      <w:r w:rsidRPr="00F36FAF">
        <w:t>можно</w:t>
      </w:r>
      <w:r w:rsidR="00113A04">
        <w:t xml:space="preserve"> </w:t>
      </w:r>
      <w:r w:rsidRPr="00F36FAF">
        <w:t>разделить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свободные,</w:t>
      </w:r>
      <w:r w:rsidR="00113A04">
        <w:t xml:space="preserve"> </w:t>
      </w:r>
      <w:r w:rsidRPr="00F36FAF">
        <w:t>устойчивые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фразеологические.</w:t>
      </w:r>
      <w:r w:rsidR="00113A04">
        <w:t xml:space="preserve"> </w:t>
      </w:r>
      <w:r w:rsidRPr="00F36FAF">
        <w:rPr>
          <w:iCs/>
        </w:rPr>
        <w:t>Свободное</w:t>
      </w:r>
      <w:r w:rsidR="00113A04">
        <w:rPr>
          <w:iCs/>
        </w:rPr>
        <w:t xml:space="preserve"> </w:t>
      </w:r>
      <w:r w:rsidRPr="00F36FAF">
        <w:rPr>
          <w:iCs/>
        </w:rPr>
        <w:t>словосочетание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это</w:t>
      </w:r>
      <w:r w:rsidR="00113A04">
        <w:t xml:space="preserve"> </w:t>
      </w:r>
      <w:r w:rsidRPr="00F36FAF">
        <w:t>подвижный</w:t>
      </w:r>
      <w:r w:rsidR="00113A04">
        <w:t xml:space="preserve"> </w:t>
      </w:r>
      <w:r w:rsidRPr="00F36FAF">
        <w:t>семантический</w:t>
      </w:r>
      <w:r w:rsidR="00113A04">
        <w:t xml:space="preserve"> </w:t>
      </w:r>
      <w:r w:rsidRPr="00F36FAF">
        <w:t>комплекс,</w:t>
      </w:r>
      <w:r w:rsidR="00113A04">
        <w:t xml:space="preserve"> </w:t>
      </w:r>
      <w:r w:rsidRPr="00F36FAF">
        <w:t>компоненты</w:t>
      </w:r>
      <w:r w:rsidR="00113A04">
        <w:t xml:space="preserve"> </w:t>
      </w:r>
      <w:r w:rsidRPr="00F36FAF">
        <w:t>которого</w:t>
      </w:r>
      <w:r w:rsidR="00113A04">
        <w:t xml:space="preserve"> </w:t>
      </w:r>
      <w:r w:rsidRPr="00F36FAF">
        <w:t>сохраняют</w:t>
      </w:r>
      <w:r w:rsidR="00113A04">
        <w:t xml:space="preserve"> </w:t>
      </w:r>
      <w:r w:rsidRPr="00F36FAF">
        <w:t>свое</w:t>
      </w:r>
      <w:r w:rsidR="00113A04">
        <w:t xml:space="preserve"> </w:t>
      </w:r>
      <w:r w:rsidRPr="00F36FAF">
        <w:t>основное</w:t>
      </w:r>
      <w:r w:rsidR="00113A04">
        <w:t xml:space="preserve"> </w:t>
      </w:r>
      <w:r w:rsidRPr="00F36FAF">
        <w:t>значение,</w:t>
      </w:r>
      <w:r w:rsidR="00113A04">
        <w:t xml:space="preserve"> </w:t>
      </w:r>
      <w:r w:rsidRPr="00F36FAF">
        <w:t>но</w:t>
      </w:r>
      <w:r w:rsidR="00113A04">
        <w:t xml:space="preserve"> </w:t>
      </w:r>
      <w:r w:rsidRPr="00F36FAF">
        <w:t>вступают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сочетание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определенными</w:t>
      </w:r>
      <w:r w:rsidR="00113A04">
        <w:t xml:space="preserve"> </w:t>
      </w:r>
      <w:r w:rsidRPr="00F36FAF">
        <w:t>словами.</w:t>
      </w:r>
      <w:r w:rsidR="00113A04">
        <w:t xml:space="preserve"> </w:t>
      </w:r>
      <w:r w:rsidRPr="00F36FAF">
        <w:rPr>
          <w:iCs/>
        </w:rPr>
        <w:t>Устойчивое</w:t>
      </w:r>
      <w:r w:rsidR="00113A04">
        <w:rPr>
          <w:iCs/>
        </w:rPr>
        <w:t xml:space="preserve"> </w:t>
      </w:r>
      <w:r w:rsidRPr="00F36FAF">
        <w:rPr>
          <w:iCs/>
        </w:rPr>
        <w:t>словосочетание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это</w:t>
      </w:r>
      <w:r w:rsidR="00113A04">
        <w:t xml:space="preserve"> </w:t>
      </w:r>
      <w:r w:rsidRPr="00F36FAF">
        <w:t>неподвижный</w:t>
      </w:r>
      <w:r w:rsidR="00113A04">
        <w:t xml:space="preserve"> </w:t>
      </w:r>
      <w:r w:rsidRPr="00F36FAF">
        <w:t>синтаксический</w:t>
      </w:r>
      <w:r w:rsidR="00113A04">
        <w:t xml:space="preserve"> </w:t>
      </w:r>
      <w:r w:rsidRPr="00F36FAF">
        <w:t>комплекс,</w:t>
      </w:r>
      <w:r w:rsidR="00113A04">
        <w:t xml:space="preserve"> </w:t>
      </w:r>
      <w:r w:rsidRPr="00F36FAF">
        <w:t>общее</w:t>
      </w:r>
      <w:r w:rsidR="00113A04">
        <w:t xml:space="preserve"> </w:t>
      </w:r>
      <w:r w:rsidRPr="00F36FAF">
        <w:t>значение</w:t>
      </w:r>
      <w:r w:rsidR="00113A04">
        <w:t xml:space="preserve"> </w:t>
      </w:r>
      <w:r w:rsidRPr="00F36FAF">
        <w:t>которого</w:t>
      </w:r>
      <w:r w:rsidR="00113A04">
        <w:t xml:space="preserve"> </w:t>
      </w:r>
      <w:r w:rsidRPr="00F36FAF">
        <w:t>мотивировано</w:t>
      </w:r>
      <w:r w:rsidR="00113A04">
        <w:t xml:space="preserve"> </w:t>
      </w:r>
      <w:r w:rsidRPr="00F36FAF">
        <w:t>значением</w:t>
      </w:r>
      <w:r w:rsidR="00113A04">
        <w:t xml:space="preserve"> </w:t>
      </w:r>
      <w:r w:rsidRPr="00F36FAF">
        <w:t>входящих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состав</w:t>
      </w:r>
      <w:r w:rsidR="00113A04">
        <w:t xml:space="preserve"> </w:t>
      </w:r>
      <w:r w:rsidRPr="00F36FAF">
        <w:t>слов,</w:t>
      </w:r>
      <w:r w:rsidR="00113A04">
        <w:t xml:space="preserve"> </w:t>
      </w:r>
      <w:r w:rsidRPr="00F36FAF">
        <w:t>но</w:t>
      </w:r>
      <w:r w:rsidR="00113A04">
        <w:t xml:space="preserve"> </w:t>
      </w:r>
      <w:r w:rsidRPr="00F36FAF">
        <w:t>оно</w:t>
      </w:r>
      <w:r w:rsidR="00113A04">
        <w:t xml:space="preserve"> </w:t>
      </w:r>
      <w:r w:rsidRPr="00F36FAF">
        <w:t>не</w:t>
      </w:r>
      <w:r w:rsidR="00113A04">
        <w:t xml:space="preserve"> </w:t>
      </w:r>
      <w:r w:rsidRPr="00F36FAF">
        <w:t>допускает</w:t>
      </w:r>
      <w:r w:rsidR="00113A04">
        <w:t xml:space="preserve"> </w:t>
      </w:r>
      <w:r w:rsidRPr="00F36FAF">
        <w:t>ни</w:t>
      </w:r>
      <w:r w:rsidR="00113A04">
        <w:t xml:space="preserve"> </w:t>
      </w:r>
      <w:r w:rsidRPr="00F36FAF">
        <w:t>подстановок,</w:t>
      </w:r>
      <w:r w:rsidR="00113A04">
        <w:t xml:space="preserve"> </w:t>
      </w:r>
      <w:r w:rsidRPr="00F36FAF">
        <w:t>ни</w:t>
      </w:r>
      <w:r w:rsidR="00113A04">
        <w:t xml:space="preserve"> </w:t>
      </w:r>
      <w:r w:rsidRPr="00F36FAF">
        <w:t>замен.</w:t>
      </w:r>
      <w:r w:rsidR="00113A04">
        <w:t xml:space="preserve"> </w:t>
      </w:r>
      <w:r w:rsidRPr="00F36FAF">
        <w:rPr>
          <w:iCs/>
        </w:rPr>
        <w:t>Фразеологическое</w:t>
      </w:r>
      <w:r w:rsidR="00113A04">
        <w:rPr>
          <w:iCs/>
        </w:rPr>
        <w:t xml:space="preserve"> </w:t>
      </w:r>
      <w:r w:rsidRPr="00F36FAF">
        <w:rPr>
          <w:iCs/>
        </w:rPr>
        <w:t>словосочетание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это</w:t>
      </w:r>
      <w:r w:rsidR="00113A04">
        <w:t xml:space="preserve"> </w:t>
      </w:r>
      <w:r w:rsidRPr="00F36FAF">
        <w:t>давно</w:t>
      </w:r>
      <w:r w:rsidR="00113A04">
        <w:t xml:space="preserve"> </w:t>
      </w:r>
      <w:r w:rsidRPr="00F36FAF">
        <w:t>сложившийся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языке,</w:t>
      </w:r>
      <w:r w:rsidR="00113A04">
        <w:t xml:space="preserve"> </w:t>
      </w:r>
      <w:r w:rsidRPr="00F36FAF">
        <w:t>обычно</w:t>
      </w:r>
      <w:r w:rsidR="00113A04">
        <w:t xml:space="preserve"> </w:t>
      </w:r>
      <w:r w:rsidRPr="00F36FAF">
        <w:t>эмоционально-окрашенный,</w:t>
      </w:r>
      <w:r w:rsidR="00113A04">
        <w:t xml:space="preserve"> </w:t>
      </w:r>
      <w:r w:rsidRPr="00F36FAF">
        <w:t>застывший</w:t>
      </w:r>
      <w:r w:rsidR="00113A04">
        <w:t xml:space="preserve"> </w:t>
      </w:r>
      <w:r w:rsidRPr="00F36FAF">
        <w:t>оборот</w:t>
      </w:r>
      <w:r w:rsidR="00113A04">
        <w:t xml:space="preserve"> </w:t>
      </w:r>
      <w:r w:rsidRPr="00F36FAF">
        <w:t>речи.</w:t>
      </w:r>
      <w:r w:rsidR="00113A04">
        <w:t xml:space="preserve"> </w:t>
      </w:r>
      <w:r w:rsidRPr="00F36FAF">
        <w:t>Отличие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других</w:t>
      </w:r>
      <w:r w:rsidR="00113A04">
        <w:t xml:space="preserve"> </w:t>
      </w:r>
      <w:r w:rsidRPr="00F36FAF">
        <w:t>сочетаний</w:t>
      </w:r>
      <w:r w:rsidR="00113A04">
        <w:t xml:space="preserve"> </w:t>
      </w:r>
      <w:r w:rsidRPr="00F36FAF">
        <w:t>состоит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том,</w:t>
      </w:r>
      <w:r w:rsidR="00113A04">
        <w:t xml:space="preserve"> </w:t>
      </w:r>
      <w:r w:rsidRPr="00F36FAF">
        <w:t>что</w:t>
      </w:r>
      <w:r w:rsidR="00113A04">
        <w:t xml:space="preserve"> </w:t>
      </w:r>
      <w:r w:rsidRPr="00F36FAF">
        <w:t>общий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не</w:t>
      </w:r>
      <w:r w:rsidR="00113A04">
        <w:t xml:space="preserve"> </w:t>
      </w:r>
      <w:r w:rsidRPr="00F36FAF">
        <w:t>мотивирован</w:t>
      </w:r>
      <w:r w:rsidR="00113A04">
        <w:t xml:space="preserve"> </w:t>
      </w:r>
      <w:r w:rsidRPr="00F36FAF">
        <w:t>значением</w:t>
      </w:r>
      <w:r w:rsidR="00113A04">
        <w:t xml:space="preserve"> </w:t>
      </w:r>
      <w:r w:rsidRPr="00F36FAF">
        <w:t>составляющих</w:t>
      </w:r>
      <w:r w:rsidR="00113A04">
        <w:t xml:space="preserve"> </w:t>
      </w:r>
      <w:r w:rsidRPr="00F36FAF">
        <w:t>элементов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</w:t>
      </w:r>
      <w:r w:rsidR="00113A04">
        <w:t xml:space="preserve"> </w:t>
      </w:r>
      <w:r w:rsidRPr="00F36FAF">
        <w:t>может</w:t>
      </w:r>
      <w:r w:rsidR="00113A04">
        <w:t xml:space="preserve"> </w:t>
      </w:r>
      <w:r w:rsidRPr="00F36FAF">
        <w:t>быть</w:t>
      </w:r>
      <w:r w:rsidR="00113A04">
        <w:t xml:space="preserve"> </w:t>
      </w:r>
      <w:r w:rsidRPr="00F36FAF">
        <w:t>у</w:t>
      </w:r>
      <w:r w:rsidR="00113A04">
        <w:t xml:space="preserve"> </w:t>
      </w:r>
      <w:r w:rsidRPr="00F36FAF">
        <w:t>них</w:t>
      </w:r>
      <w:r w:rsidR="00113A04">
        <w:t xml:space="preserve"> </w:t>
      </w:r>
      <w:r w:rsidRPr="00F36FAF">
        <w:t>выведен.</w:t>
      </w:r>
      <w:r w:rsidR="00113A04">
        <w:t xml:space="preserve"> </w:t>
      </w:r>
      <w:r w:rsidRPr="00F36FAF">
        <w:t>Слова,</w:t>
      </w:r>
      <w:r w:rsidR="00113A04">
        <w:t xml:space="preserve"> </w:t>
      </w:r>
      <w:r w:rsidRPr="00F36FAF">
        <w:t>входящие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состав</w:t>
      </w:r>
      <w:r w:rsidR="00113A04">
        <w:t xml:space="preserve"> </w:t>
      </w:r>
      <w:r w:rsidRPr="00F36FAF">
        <w:t>сращения</w:t>
      </w:r>
      <w:r w:rsidR="00113A04">
        <w:t xml:space="preserve"> </w:t>
      </w:r>
      <w:r w:rsidRPr="00F36FAF">
        <w:t>полностью</w:t>
      </w:r>
      <w:r w:rsidR="00113A04">
        <w:t xml:space="preserve"> </w:t>
      </w:r>
      <w:r w:rsidRPr="00F36FAF">
        <w:t>утратили</w:t>
      </w:r>
      <w:r w:rsidR="00113A04">
        <w:t xml:space="preserve"> </w:t>
      </w:r>
      <w:r w:rsidRPr="00F36FAF">
        <w:t>с</w:t>
      </w:r>
      <w:r w:rsidR="00113A04">
        <w:t>емантическую самостоятельность.</w:t>
      </w:r>
    </w:p>
    <w:p w:rsidR="00113A04" w:rsidRPr="00F36FAF" w:rsidRDefault="00113A04" w:rsidP="00113A04">
      <w:pPr>
        <w:tabs>
          <w:tab w:val="left" w:pos="1134"/>
        </w:tabs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№11.</w:t>
      </w:r>
      <w:r w:rsidR="00113A04">
        <w:t xml:space="preserve"> </w:t>
      </w:r>
      <w:r w:rsidRPr="00F36FAF">
        <w:t>Перевод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средство</w:t>
      </w:r>
      <w:r w:rsidR="00113A04">
        <w:t xml:space="preserve"> </w:t>
      </w:r>
      <w:r w:rsidRPr="00F36FAF">
        <w:t>осуществления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деятельности;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сопоставленного</w:t>
      </w:r>
      <w:r w:rsidR="00113A04">
        <w:t xml:space="preserve"> </w:t>
      </w:r>
      <w:r w:rsidRPr="00F36FAF">
        <w:t>анализа</w:t>
      </w:r>
      <w:r w:rsidR="00113A04">
        <w:t>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t>Переводчик</w:t>
      </w:r>
      <w:r w:rsidR="00113A04">
        <w:t xml:space="preserve"> </w:t>
      </w:r>
      <w:r w:rsidRPr="00F36FAF">
        <w:t>должен</w:t>
      </w:r>
      <w:r w:rsidR="00113A04">
        <w:t xml:space="preserve"> </w:t>
      </w:r>
      <w:r w:rsidRPr="00F36FAF">
        <w:t>владеть</w:t>
      </w:r>
      <w:r w:rsidR="00113A04">
        <w:t xml:space="preserve"> </w:t>
      </w:r>
      <w:r w:rsidRPr="00F36FAF">
        <w:rPr>
          <w:iCs/>
        </w:rPr>
        <w:t>методами,</w:t>
      </w:r>
      <w:r w:rsidR="00113A04">
        <w:rPr>
          <w:iCs/>
        </w:rPr>
        <w:t xml:space="preserve"> </w:t>
      </w:r>
      <w:r w:rsidRPr="00F36FAF">
        <w:rPr>
          <w:iCs/>
        </w:rPr>
        <w:t>способами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приемами</w:t>
      </w:r>
      <w:r w:rsidR="00113A04">
        <w:rPr>
          <w:iCs/>
        </w:rPr>
        <w:t xml:space="preserve"> </w:t>
      </w:r>
      <w:r w:rsidRPr="00F36FAF">
        <w:rPr>
          <w:iCs/>
        </w:rPr>
        <w:t>перевода,</w:t>
      </w:r>
      <w:r w:rsidR="00113A04">
        <w:rPr>
          <w:iCs/>
        </w:rPr>
        <w:t xml:space="preserve"> </w:t>
      </w:r>
      <w:r w:rsidRPr="00F36FAF">
        <w:rPr>
          <w:iCs/>
        </w:rPr>
        <w:t>а</w:t>
      </w:r>
      <w:r w:rsidR="00113A04">
        <w:rPr>
          <w:iCs/>
        </w:rPr>
        <w:t xml:space="preserve"> </w:t>
      </w:r>
      <w:r w:rsidRPr="00F36FAF">
        <w:rPr>
          <w:iCs/>
        </w:rPr>
        <w:t>также</w:t>
      </w:r>
      <w:r w:rsidR="00113A04">
        <w:rPr>
          <w:iCs/>
        </w:rPr>
        <w:t xml:space="preserve"> </w:t>
      </w:r>
      <w:r w:rsidRPr="00F36FAF">
        <w:rPr>
          <w:iCs/>
        </w:rPr>
        <w:t>системой</w:t>
      </w:r>
      <w:r w:rsidR="00113A04">
        <w:rPr>
          <w:iCs/>
        </w:rPr>
        <w:t xml:space="preserve"> </w:t>
      </w:r>
      <w:r w:rsidRPr="00F36FAF">
        <w:rPr>
          <w:iCs/>
        </w:rPr>
        <w:t>навыков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умений</w:t>
      </w:r>
      <w:r w:rsidR="00113A04">
        <w:rPr>
          <w:iCs/>
        </w:rPr>
        <w:t xml:space="preserve"> </w:t>
      </w:r>
      <w:r w:rsidRPr="00F36FAF">
        <w:rPr>
          <w:iCs/>
        </w:rPr>
        <w:t>перевода</w:t>
      </w:r>
      <w:r w:rsidR="00113A04">
        <w:rPr>
          <w:iCs/>
        </w:rPr>
        <w:t xml:space="preserve"> </w:t>
      </w:r>
      <w:r w:rsidRPr="00F36FAF">
        <w:t>с</w:t>
      </w:r>
      <w:r w:rsidR="00113A04">
        <w:t xml:space="preserve"> </w:t>
      </w:r>
      <w:r w:rsidRPr="00F36FAF">
        <w:t>одного</w:t>
      </w:r>
      <w:r w:rsidR="00113A04">
        <w:t xml:space="preserve"> </w:t>
      </w:r>
      <w:r w:rsidRPr="00F36FAF">
        <w:t>языка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другой,</w:t>
      </w:r>
      <w:r w:rsidR="00113A04">
        <w:t xml:space="preserve"> </w:t>
      </w:r>
      <w:r w:rsidRPr="00F36FAF">
        <w:t>которая</w:t>
      </w:r>
      <w:r w:rsidR="00113A04">
        <w:t xml:space="preserve"> </w:t>
      </w:r>
      <w:r w:rsidRPr="00F36FAF">
        <w:t>включает:</w:t>
      </w:r>
      <w:r w:rsidR="00113A04">
        <w:t xml:space="preserve"> </w:t>
      </w:r>
      <w:r w:rsidRPr="00F36FAF">
        <w:t>языковые</w:t>
      </w:r>
      <w:r w:rsidR="00113A04">
        <w:t xml:space="preserve"> </w:t>
      </w:r>
      <w:r w:rsidRPr="00F36FAF">
        <w:t>навыки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умения</w:t>
      </w:r>
      <w:r w:rsidR="00113A04">
        <w:t xml:space="preserve"> </w:t>
      </w:r>
      <w:r w:rsidRPr="00F36FAF">
        <w:t>(говорение,</w:t>
      </w:r>
      <w:r w:rsidR="00113A04">
        <w:t xml:space="preserve"> </w:t>
      </w:r>
      <w:r w:rsidRPr="00F36FAF">
        <w:t>аудирование,</w:t>
      </w:r>
      <w:r w:rsidR="00113A04">
        <w:t xml:space="preserve"> </w:t>
      </w:r>
      <w:r w:rsidRPr="00F36FAF">
        <w:t>письмо,</w:t>
      </w:r>
      <w:r w:rsidR="00113A04">
        <w:t xml:space="preserve"> </w:t>
      </w:r>
      <w:r w:rsidRPr="00F36FAF">
        <w:t>чтение);</w:t>
      </w:r>
      <w:r w:rsidR="00113A04">
        <w:t xml:space="preserve"> </w:t>
      </w:r>
      <w:r w:rsidRPr="00F36FAF">
        <w:t>навыки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умения</w:t>
      </w:r>
      <w:r w:rsidR="00113A04">
        <w:t xml:space="preserve"> </w:t>
      </w:r>
      <w:r w:rsidRPr="00F36FAF">
        <w:t>билингва;</w:t>
      </w:r>
      <w:r w:rsidR="00113A04">
        <w:t xml:space="preserve"> </w:t>
      </w:r>
      <w:r w:rsidRPr="00F36FAF">
        <w:t>специальные</w:t>
      </w:r>
      <w:r w:rsidR="00113A04">
        <w:t xml:space="preserve"> </w:t>
      </w:r>
      <w:r w:rsidRPr="00F36FAF">
        <w:t>переводческие</w:t>
      </w:r>
      <w:r w:rsidR="00113A04">
        <w:t xml:space="preserve"> </w:t>
      </w:r>
      <w:r w:rsidRPr="00F36FAF">
        <w:t>навыки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умения</w:t>
      </w:r>
      <w:r w:rsidR="00113A04">
        <w:t xml:space="preserve"> </w:t>
      </w:r>
      <w:r w:rsidRPr="00F36FAF">
        <w:t>(психологические,</w:t>
      </w:r>
      <w:r w:rsidR="00113A04">
        <w:t xml:space="preserve"> </w:t>
      </w:r>
      <w:r w:rsidRPr="00F36FAF">
        <w:t>технологические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технические);</w:t>
      </w:r>
      <w:r w:rsidR="00113A04">
        <w:t xml:space="preserve"> </w:t>
      </w:r>
      <w:r w:rsidRPr="00F36FAF">
        <w:t>навыки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умения</w:t>
      </w:r>
      <w:r w:rsidR="00113A04">
        <w:t xml:space="preserve"> </w:t>
      </w:r>
      <w:r w:rsidRPr="00F36FAF">
        <w:t>различных</w:t>
      </w:r>
      <w:r w:rsidR="00113A04">
        <w:t xml:space="preserve"> </w:t>
      </w:r>
      <w:r w:rsidRPr="00F36FAF">
        <w:t>видов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(например,</w:t>
      </w:r>
      <w:r w:rsidR="00113A04">
        <w:t xml:space="preserve"> </w:t>
      </w:r>
      <w:r w:rsidRPr="00F36FAF">
        <w:t>одностороннего,</w:t>
      </w:r>
      <w:r w:rsidR="00113A04">
        <w:t xml:space="preserve"> </w:t>
      </w:r>
      <w:r w:rsidRPr="00F36FAF">
        <w:t>двустороннего,</w:t>
      </w:r>
      <w:r w:rsidR="00113A04">
        <w:t xml:space="preserve"> </w:t>
      </w:r>
      <w:r w:rsidRPr="00F36FAF">
        <w:t>последовательного,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листа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пр.)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др.</w:t>
      </w:r>
      <w:r w:rsidR="00113A04">
        <w:t xml:space="preserve"> </w:t>
      </w:r>
      <w:r w:rsidRPr="00F36FAF">
        <w:rPr>
          <w:iCs/>
        </w:rPr>
        <w:t>Технологические</w:t>
      </w:r>
      <w:r w:rsidR="00113A04">
        <w:rPr>
          <w:iCs/>
        </w:rPr>
        <w:t xml:space="preserve"> </w:t>
      </w:r>
      <w:r w:rsidRPr="00F36FAF">
        <w:rPr>
          <w:iCs/>
        </w:rPr>
        <w:t>переводческие</w:t>
      </w:r>
      <w:r w:rsidR="00113A04">
        <w:rPr>
          <w:iCs/>
        </w:rPr>
        <w:t xml:space="preserve"> </w:t>
      </w:r>
      <w:r w:rsidRPr="00F36FAF">
        <w:rPr>
          <w:iCs/>
        </w:rPr>
        <w:t>навыки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умения</w:t>
      </w:r>
      <w:r w:rsidR="00113A04">
        <w:rPr>
          <w:iCs/>
        </w:rPr>
        <w:t xml:space="preserve"> </w:t>
      </w:r>
      <w:r w:rsidRPr="00F36FAF">
        <w:t>направлены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выбор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реализацию</w:t>
      </w:r>
      <w:r w:rsidR="00113A04">
        <w:t xml:space="preserve"> </w:t>
      </w:r>
      <w:r w:rsidRPr="00F36FAF">
        <w:t>правильной</w:t>
      </w:r>
      <w:r w:rsidR="00113A04">
        <w:t xml:space="preserve"> </w:t>
      </w:r>
      <w:r w:rsidRPr="00F36FAF">
        <w:t>переводческой</w:t>
      </w:r>
      <w:r w:rsidR="00113A04">
        <w:t xml:space="preserve"> </w:t>
      </w:r>
      <w:r w:rsidRPr="00F36FAF">
        <w:t>стратегии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способа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конкретных</w:t>
      </w:r>
      <w:r w:rsidR="00113A04">
        <w:t xml:space="preserve"> </w:t>
      </w:r>
      <w:r w:rsidRPr="00F36FAF">
        <w:t>обстоятельствах</w:t>
      </w:r>
      <w:r w:rsidR="00113A04">
        <w:t xml:space="preserve"> </w:t>
      </w:r>
      <w:r w:rsidRPr="00F36FAF">
        <w:t>переводческой</w:t>
      </w:r>
      <w:r w:rsidR="00113A04">
        <w:t xml:space="preserve"> </w:t>
      </w:r>
      <w:r w:rsidRPr="00F36FAF">
        <w:t>деятельности,</w:t>
      </w:r>
      <w:r w:rsidR="00113A04">
        <w:t xml:space="preserve"> </w:t>
      </w:r>
      <w:r w:rsidRPr="00F36FAF">
        <w:t>что</w:t>
      </w:r>
      <w:r w:rsidR="00113A04">
        <w:t xml:space="preserve"> </w:t>
      </w:r>
      <w:r w:rsidRPr="00F36FAF">
        <w:t>ведет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верному</w:t>
      </w:r>
      <w:r w:rsidR="00113A04">
        <w:t xml:space="preserve"> </w:t>
      </w:r>
      <w:r w:rsidRPr="00F36FAF">
        <w:t>структурированию</w:t>
      </w:r>
      <w:r w:rsidR="00113A04">
        <w:t xml:space="preserve"> </w:t>
      </w:r>
      <w:r w:rsidRPr="00F36FAF">
        <w:t>конечного</w:t>
      </w:r>
      <w:r w:rsidR="00113A04">
        <w:t xml:space="preserve"> </w:t>
      </w:r>
      <w:r w:rsidRPr="00F36FAF">
        <w:t>высказы</w:t>
      </w:r>
      <w:r w:rsidR="00113A04">
        <w:t xml:space="preserve">вания, его </w:t>
      </w:r>
      <w:r w:rsidRPr="00F36FAF">
        <w:t>тема-рематической</w:t>
      </w:r>
      <w:r w:rsidR="00113A04">
        <w:t xml:space="preserve"> </w:t>
      </w:r>
      <w:r w:rsidRPr="00F36FAF">
        <w:t>организации,</w:t>
      </w:r>
      <w:r w:rsidR="00113A04">
        <w:t xml:space="preserve"> </w:t>
      </w:r>
      <w:r w:rsidRPr="00F36FAF">
        <w:t>интонированию,</w:t>
      </w:r>
      <w:r w:rsidR="00113A04">
        <w:t xml:space="preserve"> </w:t>
      </w:r>
      <w:r w:rsidRPr="00F36FAF">
        <w:t>паузации,</w:t>
      </w:r>
      <w:r w:rsidR="00113A04">
        <w:t xml:space="preserve"> </w:t>
      </w:r>
      <w:r w:rsidRPr="00F36FAF">
        <w:t>благодаря</w:t>
      </w:r>
      <w:r w:rsidR="00113A04">
        <w:t xml:space="preserve"> </w:t>
      </w:r>
      <w:r w:rsidRPr="00F36FAF">
        <w:t>точной</w:t>
      </w:r>
      <w:r w:rsidR="00113A04">
        <w:t xml:space="preserve"> </w:t>
      </w:r>
      <w:r w:rsidRPr="00F36FAF">
        <w:t>ориентации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коммуникативной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предметной</w:t>
      </w:r>
      <w:r w:rsidR="00113A04">
        <w:t xml:space="preserve"> </w:t>
      </w:r>
      <w:r w:rsidRPr="00F36FAF">
        <w:t>ситуациях</w:t>
      </w:r>
      <w:r w:rsidR="00113A04">
        <w:t xml:space="preserve"> </w:t>
      </w:r>
      <w:r w:rsidRPr="00F36FAF">
        <w:t>первичного</w:t>
      </w:r>
      <w:r w:rsidR="00113A04">
        <w:t xml:space="preserve"> </w:t>
      </w:r>
      <w:r w:rsidRPr="00F36FAF">
        <w:t>высказывания.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№12.</w:t>
      </w:r>
      <w:r w:rsidR="00113A04">
        <w:t xml:space="preserve"> </w:t>
      </w:r>
      <w:r w:rsidRPr="00F36FAF">
        <w:t>Классификация</w:t>
      </w:r>
      <w:r w:rsidR="00113A04">
        <w:t xml:space="preserve"> </w:t>
      </w:r>
      <w:r w:rsidRPr="00F36FAF">
        <w:t>переводов,</w:t>
      </w:r>
      <w:r w:rsidR="00113A04">
        <w:t xml:space="preserve"> </w:t>
      </w:r>
      <w:r w:rsidRPr="00F36FAF">
        <w:t>адекватность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эквивалентность</w:t>
      </w:r>
      <w:r w:rsidR="00113A04">
        <w:t xml:space="preserve"> </w:t>
      </w:r>
      <w:r w:rsidRPr="00F36FAF">
        <w:t>перевода,</w:t>
      </w:r>
      <w:r w:rsidR="00113A04">
        <w:t xml:space="preserve"> </w:t>
      </w:r>
      <w:r w:rsidRPr="00F36FAF">
        <w:t>факторы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пути</w:t>
      </w:r>
      <w:r w:rsidR="00113A04">
        <w:t xml:space="preserve"> </w:t>
      </w:r>
      <w:r w:rsidRPr="00F36FAF">
        <w:t>достижения</w:t>
      </w:r>
      <w:r w:rsidR="00113A04">
        <w:t xml:space="preserve"> </w:t>
      </w:r>
      <w:r w:rsidRPr="00F36FAF">
        <w:t>адекватности</w:t>
      </w:r>
      <w:r w:rsidR="00113A04">
        <w:t xml:space="preserve"> </w:t>
      </w:r>
      <w:r w:rsidRPr="00F36FAF">
        <w:t>перевода</w:t>
      </w:r>
      <w:r w:rsidR="00113A04">
        <w:t>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t>Существуют</w:t>
      </w:r>
      <w:r w:rsidR="00113A04">
        <w:t xml:space="preserve"> </w:t>
      </w:r>
      <w:r w:rsidRPr="00F36FAF">
        <w:t>две</w:t>
      </w:r>
      <w:r w:rsidR="00113A04">
        <w:t xml:space="preserve"> </w:t>
      </w:r>
      <w:r w:rsidRPr="00F36FAF">
        <w:t>основных</w:t>
      </w:r>
      <w:r w:rsidR="00113A04">
        <w:t xml:space="preserve"> </w:t>
      </w:r>
      <w:r w:rsidRPr="00F36FAF">
        <w:t>классификации</w:t>
      </w:r>
      <w:r w:rsidR="00113A04">
        <w:t xml:space="preserve"> </w:t>
      </w:r>
      <w:r w:rsidRPr="00F36FAF">
        <w:t>видов</w:t>
      </w:r>
      <w:r w:rsidR="00113A04">
        <w:t xml:space="preserve"> </w:t>
      </w:r>
      <w:r w:rsidRPr="00F36FAF">
        <w:t>перевода:</w:t>
      </w:r>
    </w:p>
    <w:p w:rsidR="00E8120D" w:rsidRPr="00F36FAF" w:rsidRDefault="00E8120D" w:rsidP="00834A1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36FAF">
        <w:rPr>
          <w:bCs/>
        </w:rPr>
        <w:t>по</w:t>
      </w:r>
      <w:r w:rsidR="00113A04">
        <w:rPr>
          <w:bCs/>
        </w:rPr>
        <w:t xml:space="preserve"> </w:t>
      </w:r>
      <w:r w:rsidRPr="00F36FAF">
        <w:rPr>
          <w:bCs/>
        </w:rPr>
        <w:t>характеру</w:t>
      </w:r>
      <w:r w:rsidR="00113A04">
        <w:rPr>
          <w:bCs/>
        </w:rPr>
        <w:t xml:space="preserve"> </w:t>
      </w:r>
      <w:r w:rsidRPr="00F36FAF">
        <w:rPr>
          <w:bCs/>
        </w:rPr>
        <w:t>переводимых</w:t>
      </w:r>
      <w:r w:rsidR="00113A04">
        <w:rPr>
          <w:bCs/>
        </w:rPr>
        <w:t xml:space="preserve"> </w:t>
      </w:r>
      <w:r w:rsidRPr="00F36FAF">
        <w:rPr>
          <w:bCs/>
        </w:rPr>
        <w:t>текстов</w:t>
      </w:r>
      <w:r w:rsidR="00113A04">
        <w:rPr>
          <w:b/>
          <w:bCs/>
        </w:rPr>
        <w:t xml:space="preserve"> </w:t>
      </w:r>
      <w:r w:rsidRPr="00F36FAF">
        <w:rPr>
          <w:bCs/>
        </w:rPr>
        <w:t>(</w:t>
      </w:r>
      <w:r w:rsidRPr="00F36FAF">
        <w:t>связана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жанрово</w:t>
      </w:r>
      <w:r w:rsidR="00113A04">
        <w:t xml:space="preserve"> </w:t>
      </w:r>
      <w:r w:rsidRPr="00F36FAF">
        <w:t>стилистическими</w:t>
      </w:r>
      <w:r w:rsidR="00113A04">
        <w:t xml:space="preserve"> </w:t>
      </w:r>
      <w:r w:rsidRPr="00F36FAF">
        <w:t>особенностями</w:t>
      </w:r>
      <w:r w:rsidR="00113A04">
        <w:t xml:space="preserve"> </w:t>
      </w:r>
      <w:r w:rsidRPr="00F36FAF">
        <w:t>оригинала);</w:t>
      </w:r>
    </w:p>
    <w:p w:rsidR="00E8120D" w:rsidRPr="00F36FAF" w:rsidRDefault="00E8120D" w:rsidP="00834A1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36FAF">
        <w:rPr>
          <w:bCs/>
        </w:rPr>
        <w:t>по</w:t>
      </w:r>
      <w:r w:rsidR="00113A04">
        <w:rPr>
          <w:bCs/>
        </w:rPr>
        <w:t xml:space="preserve"> </w:t>
      </w:r>
      <w:r w:rsidRPr="00F36FAF">
        <w:rPr>
          <w:bCs/>
        </w:rPr>
        <w:t>характеру</w:t>
      </w:r>
      <w:r w:rsidR="00113A04">
        <w:rPr>
          <w:bCs/>
        </w:rPr>
        <w:t xml:space="preserve"> </w:t>
      </w:r>
      <w:r w:rsidRPr="00F36FAF">
        <w:rPr>
          <w:bCs/>
        </w:rPr>
        <w:t>речевых</w:t>
      </w:r>
      <w:r w:rsidR="00113A04">
        <w:rPr>
          <w:bCs/>
        </w:rPr>
        <w:t xml:space="preserve"> </w:t>
      </w:r>
      <w:r w:rsidRPr="00F36FAF">
        <w:rPr>
          <w:bCs/>
        </w:rPr>
        <w:t>действий</w:t>
      </w:r>
      <w:r w:rsidR="00113A04">
        <w:t xml:space="preserve"> </w:t>
      </w:r>
      <w:r w:rsidRPr="00F36FAF">
        <w:t>переводчика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процессе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(связана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психолингвистическими</w:t>
      </w:r>
      <w:r w:rsidR="00113A04">
        <w:t xml:space="preserve"> </w:t>
      </w:r>
      <w:r w:rsidRPr="00F36FAF">
        <w:t>особенностями</w:t>
      </w:r>
      <w:r w:rsidR="00113A04">
        <w:t xml:space="preserve"> </w:t>
      </w:r>
      <w:r w:rsidRPr="00F36FAF">
        <w:t>речевых</w:t>
      </w:r>
      <w:r w:rsidR="00113A04">
        <w:t xml:space="preserve"> </w:t>
      </w:r>
      <w:r w:rsidRPr="00F36FAF">
        <w:t>действий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письменной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устной</w:t>
      </w:r>
      <w:r w:rsidR="00113A04">
        <w:t xml:space="preserve"> </w:t>
      </w:r>
      <w:r w:rsidRPr="00F36FAF">
        <w:t>форме).</w:t>
      </w:r>
      <w:r w:rsidR="00113A04">
        <w:t xml:space="preserve"> 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t>Выбор</w:t>
      </w:r>
      <w:r w:rsidR="00113A04">
        <w:t xml:space="preserve"> </w:t>
      </w:r>
      <w:r w:rsidRPr="00F36FAF">
        <w:t>термина</w:t>
      </w:r>
      <w:r w:rsidR="00113A04">
        <w:t xml:space="preserve"> </w:t>
      </w:r>
      <w:r w:rsidRPr="00F36FAF">
        <w:t>«эквивалентность»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«адекватность»</w:t>
      </w:r>
      <w:r w:rsidR="00113A04">
        <w:t xml:space="preserve"> </w:t>
      </w:r>
      <w:r w:rsidRPr="00F36FAF">
        <w:t>зависит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типа</w:t>
      </w:r>
      <w:r w:rsidR="00113A04">
        <w:t xml:space="preserve"> </w:t>
      </w:r>
      <w:r w:rsidRPr="00F36FAF">
        <w:t>переводимого</w:t>
      </w:r>
      <w:r w:rsidR="00113A04">
        <w:t xml:space="preserve"> </w:t>
      </w:r>
      <w:r w:rsidRPr="00F36FAF">
        <w:t>текста.</w:t>
      </w:r>
      <w:r w:rsidR="00113A04">
        <w:t xml:space="preserve"> </w:t>
      </w:r>
      <w:r w:rsidRPr="00F36FAF">
        <w:t>Термин</w:t>
      </w:r>
      <w:r w:rsidR="00113A04">
        <w:t xml:space="preserve"> </w:t>
      </w:r>
      <w:r w:rsidRPr="00F36FAF">
        <w:t>«эквивалентный</w:t>
      </w:r>
      <w:r w:rsidR="00113A04">
        <w:t xml:space="preserve"> </w:t>
      </w:r>
      <w:r w:rsidRPr="00F36FAF">
        <w:t>перевод»</w:t>
      </w:r>
      <w:r w:rsidR="00113A04">
        <w:t xml:space="preserve"> </w:t>
      </w:r>
      <w:r w:rsidRPr="00F36FAF">
        <w:t>закрепился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качества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художественных</w:t>
      </w:r>
      <w:r w:rsidR="00113A04">
        <w:t xml:space="preserve"> </w:t>
      </w:r>
      <w:r w:rsidRPr="00F36FAF">
        <w:t>текстов,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термин</w:t>
      </w:r>
      <w:r w:rsidR="00113A04">
        <w:t xml:space="preserve"> </w:t>
      </w:r>
      <w:r w:rsidRPr="00F36FAF">
        <w:t>«адекватный</w:t>
      </w:r>
      <w:r w:rsidR="00113A04">
        <w:t xml:space="preserve"> </w:t>
      </w:r>
      <w:r w:rsidRPr="00F36FAF">
        <w:t>перевод»</w:t>
      </w:r>
      <w:r w:rsidR="00113A04">
        <w:t xml:space="preserve"> </w:t>
      </w:r>
      <w:r w:rsidR="00F36FAF">
        <w:t>–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текстов</w:t>
      </w:r>
      <w:r w:rsidR="00113A04">
        <w:t xml:space="preserve"> </w:t>
      </w:r>
      <w:r w:rsidRPr="00F36FAF">
        <w:t>информативного</w:t>
      </w:r>
      <w:r w:rsidR="00113A04">
        <w:t xml:space="preserve"> </w:t>
      </w:r>
      <w:r w:rsidRPr="00F36FAF">
        <w:t>характера.</w:t>
      </w:r>
      <w:r w:rsidR="00113A04">
        <w:t xml:space="preserve"> </w:t>
      </w:r>
      <w:r w:rsidRPr="00F36FAF">
        <w:t>Уровень</w:t>
      </w:r>
      <w:r w:rsidR="00113A04">
        <w:t xml:space="preserve"> </w:t>
      </w:r>
      <w:r w:rsidRPr="00F36FAF">
        <w:t>требований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адекватному</w:t>
      </w:r>
      <w:r w:rsidR="00113A04">
        <w:t xml:space="preserve"> </w:t>
      </w:r>
      <w:r w:rsidRPr="00F36FAF">
        <w:t>переводу,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этом,</w:t>
      </w:r>
      <w:r w:rsidR="00113A04">
        <w:t xml:space="preserve"> </w:t>
      </w:r>
      <w:r w:rsidRPr="00F36FAF">
        <w:t>ниже,</w:t>
      </w:r>
      <w:r w:rsidR="00113A04">
        <w:t xml:space="preserve"> </w:t>
      </w:r>
      <w:r w:rsidRPr="00F36FAF">
        <w:t>чем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эквивалентному</w:t>
      </w:r>
      <w:r w:rsidR="00113A04">
        <w:t xml:space="preserve"> </w:t>
      </w:r>
      <w:r w:rsidRPr="00F36FAF">
        <w:t>переводу:</w:t>
      </w:r>
      <w:r w:rsidR="00113A04">
        <w:t xml:space="preserve"> </w:t>
      </w:r>
      <w:r w:rsidRPr="00F36FAF">
        <w:t>эквивалентный</w:t>
      </w:r>
      <w:r w:rsidR="00113A04">
        <w:t xml:space="preserve"> </w:t>
      </w:r>
      <w:r w:rsidRPr="00F36FAF">
        <w:t>перевод</w:t>
      </w:r>
      <w:r w:rsidR="00113A04">
        <w:t xml:space="preserve"> </w:t>
      </w:r>
      <w:r w:rsidR="00F36FAF">
        <w:t>–</w:t>
      </w:r>
      <w:r w:rsidR="00113A04">
        <w:t xml:space="preserve"> </w:t>
      </w:r>
      <w:r w:rsidRPr="00F36FAF">
        <w:t>это</w:t>
      </w:r>
      <w:r w:rsidR="00113A04">
        <w:t xml:space="preserve"> </w:t>
      </w:r>
      <w:r w:rsidRPr="00F36FAF">
        <w:t>перевод,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котором</w:t>
      </w:r>
      <w:r w:rsidR="00113A04">
        <w:t xml:space="preserve"> </w:t>
      </w:r>
      <w:r w:rsidRPr="00F36FAF">
        <w:t>переданы</w:t>
      </w:r>
      <w:r w:rsidR="00113A04">
        <w:t xml:space="preserve"> </w:t>
      </w:r>
      <w:r w:rsidRPr="00F36FAF">
        <w:t>все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эквивалентности,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адекватный</w:t>
      </w:r>
      <w:r w:rsidR="00113A04">
        <w:t xml:space="preserve"> </w:t>
      </w:r>
      <w:r w:rsidRPr="00F36FAF">
        <w:t>перевод</w:t>
      </w:r>
      <w:r w:rsidR="00113A04">
        <w:t xml:space="preserve"> </w:t>
      </w:r>
      <w:r w:rsidR="00F36FAF">
        <w:t>–</w:t>
      </w:r>
      <w:r w:rsidR="00113A04">
        <w:t xml:space="preserve"> </w:t>
      </w:r>
      <w:r w:rsidRPr="00F36FAF">
        <w:t>это</w:t>
      </w:r>
      <w:r w:rsidR="00113A04">
        <w:t xml:space="preserve"> </w:t>
      </w:r>
      <w:r w:rsidRPr="00F36FAF">
        <w:t>перевод,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котором</w:t>
      </w:r>
      <w:r w:rsidR="00113A04">
        <w:t xml:space="preserve"> </w:t>
      </w:r>
      <w:r w:rsidRPr="00F36FAF">
        <w:t>переводчик,</w:t>
      </w:r>
      <w:r w:rsidR="00113A04">
        <w:t xml:space="preserve"> </w:t>
      </w:r>
      <w:r w:rsidRPr="00F36FAF">
        <w:t>исходя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характера</w:t>
      </w:r>
      <w:r w:rsidR="00113A04">
        <w:t xml:space="preserve"> </w:t>
      </w:r>
      <w:r w:rsidRPr="00F36FAF">
        <w:t>адресата,</w:t>
      </w:r>
      <w:r w:rsidR="00113A04">
        <w:t xml:space="preserve"> </w:t>
      </w:r>
      <w:r w:rsidRPr="00F36FAF">
        <w:t>сохраняет</w:t>
      </w:r>
      <w:r w:rsidR="00113A04">
        <w:t xml:space="preserve"> </w:t>
      </w:r>
      <w:r w:rsidRPr="00F36FAF">
        <w:t>эквивалентность</w:t>
      </w:r>
      <w:r w:rsidR="00113A04">
        <w:t xml:space="preserve"> </w:t>
      </w:r>
      <w:r w:rsidRPr="00F36FAF">
        <w:t>исключительно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уровне</w:t>
      </w:r>
      <w:r w:rsidR="00113A04">
        <w:t xml:space="preserve"> </w:t>
      </w:r>
      <w:r w:rsidRPr="00F36FAF">
        <w:t>денотата.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  <w:rPr>
          <w:b/>
        </w:rPr>
      </w:pP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№13.</w:t>
      </w:r>
      <w:r w:rsidR="00113A04">
        <w:t xml:space="preserve"> </w:t>
      </w:r>
      <w:r w:rsidRPr="00F36FAF">
        <w:t>Чтение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перевод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публицистических</w:t>
      </w:r>
      <w:r w:rsidR="00113A04">
        <w:t xml:space="preserve"> </w:t>
      </w:r>
      <w:r w:rsidRPr="00F36FAF">
        <w:t>текстов</w:t>
      </w:r>
      <w:r w:rsidR="00113A04">
        <w:t>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36FAF">
        <w:rPr>
          <w:bCs/>
          <w:bdr w:val="none" w:sz="0" w:space="0" w:color="auto" w:frame="1"/>
          <w:shd w:val="clear" w:color="auto" w:fill="FFFFFF"/>
        </w:rPr>
        <w:t>Чтение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иностранного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текста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="00F36FAF">
        <w:rPr>
          <w:bCs/>
          <w:bdr w:val="none" w:sz="0" w:space="0" w:color="auto" w:frame="1"/>
          <w:shd w:val="clear" w:color="auto" w:fill="FFFFFF"/>
        </w:rPr>
        <w:t>–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сложный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процесс,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который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предполагает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только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владение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техникой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приемами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чтения,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но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способность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понимать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мысль,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выраженную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другом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языке.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При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переводе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другой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язык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потери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неизбежны,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то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есть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возможна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неполная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передача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значений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слов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тексте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подлинника,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поэтому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текст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перевода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никогда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может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считаться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абсолютным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эквивалентом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текста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подлинника;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задача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переводчика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заключается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том,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чтобы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сводить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потери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до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минимума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научиться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передавать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только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смысл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отдельных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слов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или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даже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предложений,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всего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текста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целом.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Научные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тексты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на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</w:rPr>
        <w:t>английском</w:t>
      </w:r>
      <w:r w:rsidR="00113A04">
        <w:rPr>
          <w:bCs/>
          <w:bdr w:val="none" w:sz="0" w:space="0" w:color="auto" w:frame="1"/>
        </w:rPr>
        <w:t xml:space="preserve"> </w:t>
      </w:r>
      <w:r w:rsidRPr="00F36FAF">
        <w:rPr>
          <w:bCs/>
          <w:bdr w:val="none" w:sz="0" w:space="0" w:color="auto" w:frame="1"/>
        </w:rPr>
        <w:t>языке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отличаются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большим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количеством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сложных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предложений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конструкций;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них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встречаются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инфинитивные,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причастные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и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герундиальные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обороты,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различные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придаточные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предложения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="00F36FAF">
        <w:rPr>
          <w:bCs/>
          <w:bdr w:val="none" w:sz="0" w:space="0" w:color="auto" w:frame="1"/>
          <w:shd w:val="clear" w:color="auto" w:fill="FFFFFF"/>
        </w:rPr>
        <w:t>–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все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это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значительно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затрудняет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понимание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таких</w:t>
      </w:r>
      <w:r w:rsidR="00113A04">
        <w:rPr>
          <w:bCs/>
          <w:bdr w:val="none" w:sz="0" w:space="0" w:color="auto" w:frame="1"/>
          <w:shd w:val="clear" w:color="auto" w:fill="FFFFFF"/>
        </w:rPr>
        <w:t xml:space="preserve"> </w:t>
      </w:r>
      <w:r w:rsidRPr="00F36FAF">
        <w:rPr>
          <w:bCs/>
          <w:bdr w:val="none" w:sz="0" w:space="0" w:color="auto" w:frame="1"/>
          <w:shd w:val="clear" w:color="auto" w:fill="FFFFFF"/>
        </w:rPr>
        <w:t>текстов.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t>Перевод</w:t>
      </w:r>
      <w:r w:rsidR="00113A04">
        <w:t xml:space="preserve"> </w:t>
      </w:r>
      <w:r w:rsidRPr="00F36FAF">
        <w:t>публицистического</w:t>
      </w:r>
      <w:r w:rsidR="00113A04">
        <w:t xml:space="preserve"> </w:t>
      </w:r>
      <w:r w:rsidRPr="00F36FAF">
        <w:t>материала</w:t>
      </w:r>
      <w:r w:rsidR="00113A04">
        <w:t xml:space="preserve"> </w:t>
      </w:r>
      <w:r w:rsidRPr="00F36FAF">
        <w:t>сопряжен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целым</w:t>
      </w:r>
      <w:r w:rsidR="00113A04">
        <w:t xml:space="preserve"> </w:t>
      </w:r>
      <w:r w:rsidRPr="00F36FAF">
        <w:t>рядом</w:t>
      </w:r>
      <w:r w:rsidR="00113A04">
        <w:t xml:space="preserve"> </w:t>
      </w:r>
      <w:r w:rsidRPr="00F36FAF">
        <w:t>трудностей.</w:t>
      </w:r>
      <w:r w:rsidR="00113A04">
        <w:t xml:space="preserve"> </w:t>
      </w:r>
      <w:r w:rsidRPr="00F36FAF">
        <w:t>Публицистические</w:t>
      </w:r>
      <w:r w:rsidR="00113A04">
        <w:t xml:space="preserve"> </w:t>
      </w:r>
      <w:r w:rsidRPr="00F36FAF">
        <w:t>тексты</w:t>
      </w:r>
      <w:r w:rsidR="00113A04">
        <w:t xml:space="preserve"> </w:t>
      </w:r>
      <w:r w:rsidRPr="00F36FAF">
        <w:t>включают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себя</w:t>
      </w:r>
      <w:r w:rsidR="00113A04">
        <w:t xml:space="preserve"> </w:t>
      </w:r>
      <w:r w:rsidRPr="00F36FAF">
        <w:t>не</w:t>
      </w:r>
      <w:r w:rsidR="00113A04">
        <w:t xml:space="preserve"> </w:t>
      </w:r>
      <w:r w:rsidRPr="00F36FAF">
        <w:t>только</w:t>
      </w:r>
      <w:r w:rsidR="00113A04">
        <w:t xml:space="preserve"> </w:t>
      </w:r>
      <w:r w:rsidRPr="00F36FAF">
        <w:t>специальные</w:t>
      </w:r>
      <w:r w:rsidR="00113A04">
        <w:t xml:space="preserve"> </w:t>
      </w:r>
      <w:r w:rsidRPr="00F36FAF">
        <w:t>термины,</w:t>
      </w:r>
      <w:r w:rsidR="00113A04">
        <w:t xml:space="preserve"> </w:t>
      </w:r>
      <w:r w:rsidRPr="00F36FAF">
        <w:t>но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элементы</w:t>
      </w:r>
      <w:r w:rsidR="00113A04">
        <w:t xml:space="preserve"> </w:t>
      </w:r>
      <w:r w:rsidRPr="00F36FAF">
        <w:t>полемики.</w:t>
      </w:r>
      <w:r w:rsidR="00113A04">
        <w:t xml:space="preserve"> </w:t>
      </w:r>
      <w:r w:rsidRPr="00F36FAF">
        <w:t>Автор</w:t>
      </w:r>
      <w:r w:rsidR="00113A04">
        <w:t xml:space="preserve"> </w:t>
      </w:r>
      <w:r w:rsidRPr="00F36FAF">
        <w:t>всегда</w:t>
      </w:r>
      <w:r w:rsidR="00113A04">
        <w:t xml:space="preserve"> </w:t>
      </w:r>
      <w:r w:rsidRPr="00F36FAF">
        <w:t>выражает</w:t>
      </w:r>
      <w:r w:rsidR="00113A04">
        <w:t xml:space="preserve"> </w:t>
      </w:r>
      <w:r w:rsidRPr="00F36FAF">
        <w:t>собственное</w:t>
      </w:r>
      <w:r w:rsidR="00113A04">
        <w:t xml:space="preserve"> </w:t>
      </w:r>
      <w:r w:rsidRPr="00F36FAF">
        <w:t>мнение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публицистической</w:t>
      </w:r>
      <w:r w:rsidR="00113A04">
        <w:t xml:space="preserve"> </w:t>
      </w:r>
      <w:r w:rsidRPr="00F36FAF">
        <w:t>статье,</w:t>
      </w:r>
      <w:r w:rsidR="00113A04">
        <w:t xml:space="preserve"> </w:t>
      </w:r>
      <w:r w:rsidRPr="00F36FAF">
        <w:t>которое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следует</w:t>
      </w:r>
      <w:r w:rsidR="00113A04">
        <w:t xml:space="preserve"> </w:t>
      </w:r>
      <w:r w:rsidRPr="00F36FAF">
        <w:t>передать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переводе</w:t>
      </w:r>
      <w:r w:rsidR="00113A04">
        <w:t xml:space="preserve"> </w:t>
      </w:r>
      <w:r w:rsidRPr="00F36FAF">
        <w:t>наиболее</w:t>
      </w:r>
      <w:r w:rsidR="00113A04">
        <w:t xml:space="preserve"> </w:t>
      </w:r>
      <w:r w:rsidRPr="00F36FAF">
        <w:t>адекватно.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t>Публицистика</w:t>
      </w:r>
      <w:r w:rsidR="00113A04">
        <w:t xml:space="preserve"> </w:t>
      </w:r>
      <w:r w:rsidRPr="00F36FAF">
        <w:t>предполагает</w:t>
      </w:r>
      <w:r w:rsidR="00113A04">
        <w:t xml:space="preserve"> </w:t>
      </w:r>
      <w:r w:rsidRPr="00F36FAF">
        <w:t>использование</w:t>
      </w:r>
      <w:r w:rsidR="00113A04">
        <w:t xml:space="preserve"> </w:t>
      </w:r>
      <w:r w:rsidRPr="00F36FAF">
        <w:t>различного</w:t>
      </w:r>
      <w:r w:rsidR="00113A04">
        <w:t xml:space="preserve"> </w:t>
      </w:r>
      <w:r w:rsidRPr="00F36FAF">
        <w:t>материала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разных</w:t>
      </w:r>
      <w:r w:rsidR="00113A04">
        <w:t xml:space="preserve"> </w:t>
      </w:r>
      <w:r w:rsidRPr="00F36FAF">
        <w:t>областей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техники,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также</w:t>
      </w:r>
      <w:r w:rsidR="00113A04">
        <w:t xml:space="preserve"> </w:t>
      </w:r>
      <w:r w:rsidRPr="00F36FAF">
        <w:t>литературных</w:t>
      </w:r>
      <w:r w:rsidR="00113A04">
        <w:t xml:space="preserve"> </w:t>
      </w:r>
      <w:r w:rsidRPr="00F36FAF">
        <w:t>цитат.</w:t>
      </w:r>
      <w:r w:rsidR="00113A04">
        <w:t xml:space="preserve"> </w:t>
      </w:r>
      <w:r w:rsidRPr="00F36FAF">
        <w:t>Нередко</w:t>
      </w:r>
      <w:r w:rsidR="00113A04">
        <w:t xml:space="preserve"> </w:t>
      </w:r>
      <w:r w:rsidRPr="00F36FAF">
        <w:t>перевод</w:t>
      </w:r>
      <w:r w:rsidR="00113A04">
        <w:t xml:space="preserve"> </w:t>
      </w:r>
      <w:r w:rsidRPr="00F36FAF">
        <w:t>публицистической</w:t>
      </w:r>
      <w:r w:rsidR="00113A04">
        <w:t xml:space="preserve"> </w:t>
      </w:r>
      <w:r w:rsidRPr="00F36FAF">
        <w:t>статьи</w:t>
      </w:r>
      <w:r w:rsidR="00113A04">
        <w:t xml:space="preserve"> </w:t>
      </w:r>
      <w:r w:rsidRPr="00F36FAF">
        <w:t>значительно</w:t>
      </w:r>
      <w:r w:rsidR="00113A04">
        <w:t xml:space="preserve"> </w:t>
      </w:r>
      <w:r w:rsidRPr="00F36FAF">
        <w:t>отличается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исходного</w:t>
      </w:r>
      <w:r w:rsidR="00113A04">
        <w:t xml:space="preserve"> </w:t>
      </w:r>
      <w:r w:rsidRPr="00F36FAF">
        <w:t>текста.</w:t>
      </w:r>
      <w:r w:rsidR="00113A04">
        <w:t xml:space="preserve"> </w:t>
      </w:r>
      <w:r w:rsidRPr="00F36FAF">
        <w:t>Переводной</w:t>
      </w:r>
      <w:r w:rsidR="00113A04">
        <w:t xml:space="preserve"> </w:t>
      </w:r>
      <w:r w:rsidRPr="00F36FAF">
        <w:t>текст</w:t>
      </w:r>
      <w:r w:rsidR="00113A04">
        <w:t xml:space="preserve"> </w:t>
      </w:r>
      <w:r w:rsidRPr="00F36FAF">
        <w:t>содержит</w:t>
      </w:r>
      <w:r w:rsidR="00113A04">
        <w:t xml:space="preserve"> </w:t>
      </w:r>
      <w:r w:rsidRPr="00F36FAF">
        <w:t>значительные</w:t>
      </w:r>
      <w:r w:rsidR="00113A04">
        <w:t xml:space="preserve"> </w:t>
      </w:r>
      <w:r w:rsidRPr="00F36FAF">
        <w:t>отступления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прямого</w:t>
      </w:r>
      <w:r w:rsidR="00113A04">
        <w:t xml:space="preserve"> </w:t>
      </w:r>
      <w:r w:rsidRPr="00F36FAF">
        <w:t>словарного</w:t>
      </w:r>
      <w:r w:rsidR="00113A04">
        <w:t xml:space="preserve"> </w:t>
      </w:r>
      <w:r w:rsidRPr="00F36FAF">
        <w:t>смысла</w:t>
      </w:r>
      <w:r w:rsidR="00113A04">
        <w:t xml:space="preserve"> </w:t>
      </w:r>
      <w:r w:rsidRPr="00F36FAF">
        <w:t>некоторых</w:t>
      </w:r>
      <w:r w:rsidR="00113A04">
        <w:t xml:space="preserve"> </w:t>
      </w:r>
      <w:r w:rsidRPr="00F36FAF">
        <w:t>слов,</w:t>
      </w:r>
      <w:r w:rsidR="00113A04">
        <w:t xml:space="preserve"> </w:t>
      </w:r>
      <w:r w:rsidRPr="00F36FAF">
        <w:t>также</w:t>
      </w:r>
      <w:r w:rsidR="00113A04">
        <w:t xml:space="preserve"> </w:t>
      </w:r>
      <w:r w:rsidRPr="00F36FAF">
        <w:t>значительно</w:t>
      </w:r>
      <w:r w:rsidR="00113A04">
        <w:t xml:space="preserve"> </w:t>
      </w:r>
      <w:r w:rsidRPr="00F36FAF">
        <w:t>меняется</w:t>
      </w:r>
      <w:r w:rsidR="00113A04">
        <w:t xml:space="preserve"> </w:t>
      </w:r>
      <w:r w:rsidRPr="00F36FAF">
        <w:t>образное</w:t>
      </w:r>
      <w:r w:rsidR="00113A04">
        <w:t xml:space="preserve"> </w:t>
      </w:r>
      <w:r w:rsidRPr="00F36FAF">
        <w:t>содержание.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стиля</w:t>
      </w:r>
      <w:r w:rsidR="00113A04">
        <w:t xml:space="preserve"> </w:t>
      </w:r>
      <w:r w:rsidRPr="00F36FAF">
        <w:t>должны</w:t>
      </w:r>
      <w:r w:rsidR="00113A04">
        <w:t xml:space="preserve"> </w:t>
      </w:r>
      <w:r w:rsidRPr="00F36FAF">
        <w:t>быть</w:t>
      </w:r>
      <w:r w:rsidR="00113A04">
        <w:t xml:space="preserve"> </w:t>
      </w:r>
      <w:r w:rsidRPr="00F36FAF">
        <w:t>сохранены.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переводе</w:t>
      </w:r>
      <w:r w:rsidR="00113A04">
        <w:t xml:space="preserve"> </w:t>
      </w:r>
      <w:r w:rsidRPr="00F36FAF">
        <w:t>публицистического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нужно</w:t>
      </w:r>
      <w:r w:rsidR="00113A04">
        <w:t xml:space="preserve"> </w:t>
      </w:r>
      <w:r w:rsidRPr="00F36FAF">
        <w:t>избегать</w:t>
      </w:r>
      <w:r w:rsidR="00113A04">
        <w:t xml:space="preserve"> </w:t>
      </w:r>
      <w:r w:rsidRPr="00F36FAF">
        <w:t>лишних</w:t>
      </w:r>
      <w:r w:rsidR="00113A04">
        <w:t xml:space="preserve"> </w:t>
      </w:r>
      <w:r w:rsidRPr="00F36FAF">
        <w:t>слов.</w:t>
      </w:r>
      <w:r w:rsidR="00113A04">
        <w:t xml:space="preserve"> </w:t>
      </w:r>
      <w:r w:rsidRPr="00F36FAF">
        <w:t>Следует</w:t>
      </w:r>
      <w:r w:rsidR="00113A04">
        <w:t xml:space="preserve"> </w:t>
      </w:r>
      <w:r w:rsidRPr="00F36FAF">
        <w:t>также</w:t>
      </w:r>
      <w:r w:rsidR="00113A04">
        <w:t xml:space="preserve"> </w:t>
      </w:r>
      <w:r w:rsidRPr="00F36FAF">
        <w:t>учитывать</w:t>
      </w:r>
      <w:r w:rsidR="00113A04">
        <w:t xml:space="preserve"> </w:t>
      </w:r>
      <w:r w:rsidRPr="00F36FAF">
        <w:t>установку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информацию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установку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убеждения</w:t>
      </w:r>
      <w:r w:rsidR="00113A04">
        <w:t xml:space="preserve"> </w:t>
      </w:r>
      <w:r w:rsidRPr="00F36FAF">
        <w:t>данных</w:t>
      </w:r>
      <w:r w:rsidR="00113A04">
        <w:t xml:space="preserve"> </w:t>
      </w:r>
      <w:r w:rsidRPr="00F36FAF">
        <w:t>текстов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целью</w:t>
      </w:r>
      <w:r w:rsidR="00113A04">
        <w:t xml:space="preserve"> </w:t>
      </w:r>
      <w:r w:rsidRPr="00F36FAF">
        <w:t>сохранения</w:t>
      </w:r>
      <w:r w:rsidR="00113A04">
        <w:t xml:space="preserve"> </w:t>
      </w:r>
      <w:r w:rsidRPr="00F36FAF">
        <w:t>коммуникативного</w:t>
      </w:r>
      <w:r w:rsidR="00113A04">
        <w:t xml:space="preserve"> </w:t>
      </w:r>
      <w:r w:rsidRPr="00F36FAF">
        <w:t>эффекта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достижения</w:t>
      </w:r>
      <w:r w:rsidR="00113A04">
        <w:t xml:space="preserve"> </w:t>
      </w:r>
      <w:r w:rsidRPr="00F36FAF">
        <w:t>адекватности</w:t>
      </w:r>
      <w:r w:rsidR="00113A04">
        <w:t xml:space="preserve"> </w:t>
      </w:r>
      <w:r w:rsidRPr="00F36FAF">
        <w:t>перевода.</w:t>
      </w:r>
      <w:r w:rsidR="00113A04">
        <w:t xml:space="preserve"> </w:t>
      </w:r>
      <w:r w:rsidRPr="00F36FAF">
        <w:t>Необходимо</w:t>
      </w:r>
      <w:r w:rsidR="00113A04">
        <w:t xml:space="preserve"> </w:t>
      </w:r>
      <w:r w:rsidRPr="00F36FAF">
        <w:t>обращать</w:t>
      </w:r>
      <w:r w:rsidR="00113A04">
        <w:t xml:space="preserve"> </w:t>
      </w:r>
      <w:r w:rsidRPr="00F36FAF">
        <w:t>внимание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две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публицистических</w:t>
      </w:r>
      <w:r w:rsidR="00113A04">
        <w:t xml:space="preserve"> </w:t>
      </w:r>
      <w:r w:rsidRPr="00F36FAF">
        <w:t>текстов:</w:t>
      </w:r>
      <w:r w:rsidR="00113A04">
        <w:t xml:space="preserve"> </w:t>
      </w:r>
      <w:r w:rsidRPr="00F36FAF">
        <w:t>денотативную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экспрессивную.</w:t>
      </w:r>
      <w:r w:rsidR="00113A04">
        <w:t xml:space="preserve"> </w:t>
      </w:r>
      <w:r w:rsidRPr="00F36FAF">
        <w:t>Денотативная</w:t>
      </w:r>
      <w:r w:rsidR="00113A04">
        <w:t xml:space="preserve"> </w:t>
      </w:r>
      <w:r w:rsidRPr="00F36FAF">
        <w:t>характеристика</w:t>
      </w:r>
      <w:r w:rsidR="00113A04">
        <w:t xml:space="preserve"> </w:t>
      </w:r>
      <w:r w:rsidRPr="00F36FAF">
        <w:t>связана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передачей</w:t>
      </w:r>
      <w:r w:rsidR="00113A04">
        <w:t xml:space="preserve"> </w:t>
      </w:r>
      <w:r w:rsidRPr="00F36FAF">
        <w:t>информации.</w:t>
      </w:r>
      <w:r w:rsidR="00113A04">
        <w:t xml:space="preserve"> </w:t>
      </w:r>
      <w:r w:rsidRPr="00F36FAF">
        <w:t>Экспрессивная</w:t>
      </w:r>
      <w:r w:rsidR="00113A04">
        <w:t xml:space="preserve"> </w:t>
      </w:r>
      <w:r w:rsidRPr="00F36FAF">
        <w:t>характеристика</w:t>
      </w:r>
      <w:r w:rsidR="00113A04">
        <w:t xml:space="preserve"> </w:t>
      </w:r>
      <w:r w:rsidRPr="00F36FAF">
        <w:t>связана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передачей</w:t>
      </w:r>
      <w:r w:rsidR="00113A04">
        <w:t xml:space="preserve"> </w:t>
      </w:r>
      <w:r w:rsidRPr="00F36FAF">
        <w:t>отношения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тому</w:t>
      </w:r>
      <w:r w:rsidR="00113A04">
        <w:t xml:space="preserve"> </w:t>
      </w:r>
      <w:r w:rsidRPr="00F36FAF">
        <w:t>или</w:t>
      </w:r>
      <w:r w:rsidR="00113A04">
        <w:t xml:space="preserve"> </w:t>
      </w:r>
      <w:r w:rsidRPr="00F36FAF">
        <w:t>иному</w:t>
      </w:r>
      <w:r w:rsidR="00113A04">
        <w:t xml:space="preserve"> </w:t>
      </w:r>
      <w:r w:rsidRPr="00F36FAF">
        <w:t>факту</w:t>
      </w:r>
      <w:r w:rsidR="00113A04">
        <w:t xml:space="preserve"> </w:t>
      </w:r>
      <w:r w:rsidRPr="00F36FAF">
        <w:t>или</w:t>
      </w:r>
      <w:r w:rsidR="00113A04">
        <w:t xml:space="preserve"> </w:t>
      </w:r>
      <w:r w:rsidRPr="00F36FAF">
        <w:t>событию.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  <w:rPr>
          <w:b/>
        </w:rPr>
      </w:pP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№14.</w:t>
      </w:r>
      <w:r w:rsidR="00113A04">
        <w:t xml:space="preserve"> </w:t>
      </w:r>
      <w:r w:rsidRPr="00F36FAF">
        <w:t>Перевод</w:t>
      </w:r>
      <w:r w:rsidR="00113A04">
        <w:t xml:space="preserve"> </w:t>
      </w:r>
      <w:r w:rsidRPr="00F36FAF">
        <w:t>неадаптированного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проблеме</w:t>
      </w:r>
      <w:r w:rsidR="00113A04">
        <w:t xml:space="preserve"> </w:t>
      </w:r>
      <w:r w:rsidRPr="00F36FAF">
        <w:t>исследования</w:t>
      </w:r>
      <w:r w:rsidR="00113A04">
        <w:t>.</w:t>
      </w:r>
    </w:p>
    <w:p w:rsidR="00E8120D" w:rsidRPr="00F36FAF" w:rsidRDefault="00E8120D" w:rsidP="00113A04">
      <w:pPr>
        <w:tabs>
          <w:tab w:val="left" w:pos="1134"/>
        </w:tabs>
        <w:ind w:firstLine="709"/>
        <w:jc w:val="both"/>
      </w:pPr>
      <w:r w:rsidRPr="00F36FAF">
        <w:t>В</w:t>
      </w:r>
      <w:r w:rsidR="00113A04">
        <w:t xml:space="preserve"> </w:t>
      </w:r>
      <w:r w:rsidRPr="00F36FAF">
        <w:t>рамках</w:t>
      </w:r>
      <w:r w:rsidR="00113A04">
        <w:t xml:space="preserve"> </w:t>
      </w:r>
      <w:r w:rsidRPr="00F36FAF">
        <w:t>изучения</w:t>
      </w:r>
      <w:r w:rsidR="00113A04">
        <w:t xml:space="preserve"> </w:t>
      </w:r>
      <w:r w:rsidRPr="00F36FAF">
        <w:t>данной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предполагается:</w:t>
      </w:r>
      <w:r w:rsidR="00113A04">
        <w:t xml:space="preserve"> </w:t>
      </w:r>
      <w:r w:rsidRPr="00F36FAF">
        <w:t>совершенствование</w:t>
      </w:r>
      <w:r w:rsidR="00113A04">
        <w:t xml:space="preserve"> </w:t>
      </w:r>
      <w:r w:rsidRPr="00F36FAF">
        <w:t>основных</w:t>
      </w:r>
      <w:r w:rsidR="00113A04">
        <w:t xml:space="preserve"> </w:t>
      </w:r>
      <w:r w:rsidRPr="00F36FAF">
        <w:t>навыков</w:t>
      </w:r>
      <w:r w:rsidR="00113A04">
        <w:t xml:space="preserve"> </w:t>
      </w:r>
      <w:r w:rsidRPr="00F36FAF">
        <w:t>устного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письменного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текстов;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перевода;</w:t>
      </w:r>
      <w:r w:rsidR="00113A04">
        <w:t xml:space="preserve"> </w:t>
      </w:r>
      <w:r w:rsidRPr="00F36FAF">
        <w:t>учет</w:t>
      </w:r>
      <w:r w:rsidR="00113A04">
        <w:t xml:space="preserve"> </w:t>
      </w:r>
      <w:r w:rsidRPr="00F36FAF">
        <w:t>роли</w:t>
      </w:r>
      <w:r w:rsidR="00113A04">
        <w:t xml:space="preserve"> </w:t>
      </w:r>
      <w:r w:rsidRPr="00F36FAF">
        <w:t>контекста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переводе;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лексические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грамматические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текстов;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перевода</w:t>
      </w:r>
      <w:r w:rsidR="00113A04">
        <w:t xml:space="preserve"> </w:t>
      </w:r>
      <w:r w:rsidRPr="00F36FAF">
        <w:t>текстов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направленности;</w:t>
      </w:r>
      <w:r w:rsidR="00113A04">
        <w:t xml:space="preserve"> </w:t>
      </w:r>
      <w:r w:rsidRPr="00F36FAF">
        <w:t>лексико-грамматические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стилистические</w:t>
      </w:r>
      <w:r w:rsidR="00113A04">
        <w:t xml:space="preserve"> </w:t>
      </w:r>
      <w:r w:rsidRPr="00F36FAF">
        <w:t>средства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разделов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статьи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направления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зарубежные</w:t>
      </w:r>
      <w:r w:rsidR="00113A04">
        <w:t xml:space="preserve"> </w:t>
      </w:r>
      <w:r w:rsidRPr="00F36FAF">
        <w:t>журналы;</w:t>
      </w:r>
      <w:r w:rsidR="00113A04">
        <w:t xml:space="preserve"> </w:t>
      </w:r>
      <w:r w:rsidRPr="00F36FAF">
        <w:t>стандарты</w:t>
      </w:r>
      <w:r w:rsidR="00113A04">
        <w:t xml:space="preserve"> </w:t>
      </w:r>
      <w:r w:rsidRPr="00F36FAF">
        <w:t>оформления</w:t>
      </w:r>
      <w:r w:rsidR="00113A04">
        <w:t xml:space="preserve"> </w:t>
      </w:r>
      <w:r w:rsidRPr="00F36FAF">
        <w:t>аннотации.</w:t>
      </w:r>
    </w:p>
    <w:p w:rsidR="00E8120D" w:rsidRPr="00F36FAF" w:rsidRDefault="00E8120D" w:rsidP="00113A04">
      <w:pPr>
        <w:tabs>
          <w:tab w:val="left" w:pos="900"/>
          <w:tab w:val="left" w:pos="1134"/>
        </w:tabs>
        <w:ind w:firstLine="709"/>
        <w:jc w:val="center"/>
      </w:pPr>
    </w:p>
    <w:p w:rsidR="00E8120D" w:rsidRDefault="00113A04" w:rsidP="00113A04">
      <w:pPr>
        <w:tabs>
          <w:tab w:val="left" w:pos="1134"/>
        </w:tabs>
        <w:ind w:firstLine="709"/>
        <w:jc w:val="center"/>
        <w:rPr>
          <w:b/>
          <w:bCs/>
        </w:rPr>
      </w:pPr>
      <w:r w:rsidRPr="00F36FAF">
        <w:rPr>
          <w:b/>
          <w:bCs/>
        </w:rPr>
        <w:t>ИСТОРИЯ</w:t>
      </w:r>
      <w:r>
        <w:rPr>
          <w:b/>
          <w:bCs/>
        </w:rPr>
        <w:t xml:space="preserve"> </w:t>
      </w:r>
      <w:r w:rsidRPr="00F36FAF">
        <w:rPr>
          <w:b/>
          <w:bCs/>
        </w:rPr>
        <w:t>И</w:t>
      </w:r>
      <w:r>
        <w:rPr>
          <w:b/>
          <w:bCs/>
        </w:rPr>
        <w:t xml:space="preserve"> </w:t>
      </w:r>
      <w:r w:rsidRPr="00F36FAF">
        <w:rPr>
          <w:b/>
          <w:bCs/>
        </w:rPr>
        <w:t>ФИЛОСОФИЯ</w:t>
      </w:r>
      <w:r>
        <w:rPr>
          <w:b/>
          <w:bCs/>
        </w:rPr>
        <w:t xml:space="preserve"> </w:t>
      </w:r>
      <w:r w:rsidRPr="00F36FAF">
        <w:rPr>
          <w:b/>
          <w:bCs/>
        </w:rPr>
        <w:t>НАУКИ</w:t>
      </w:r>
    </w:p>
    <w:p w:rsidR="00113A04" w:rsidRPr="00F36FAF" w:rsidRDefault="00113A04" w:rsidP="00113A04">
      <w:pPr>
        <w:tabs>
          <w:tab w:val="left" w:pos="1134"/>
        </w:tabs>
        <w:ind w:firstLine="709"/>
        <w:jc w:val="center"/>
        <w:rPr>
          <w:b/>
          <w:bCs/>
        </w:rPr>
      </w:pPr>
    </w:p>
    <w:p w:rsidR="00E8120D" w:rsidRPr="00F36FAF" w:rsidRDefault="00E8120D" w:rsidP="00834A1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Наименование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дисциплины: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Б1.Б.02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«История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философия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науки»</w:t>
      </w:r>
    </w:p>
    <w:p w:rsidR="00E8120D" w:rsidRPr="00F36FAF" w:rsidRDefault="00E8120D" w:rsidP="00113A04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E8120D" w:rsidRPr="00F36FAF" w:rsidRDefault="00E8120D" w:rsidP="00834A1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Перечень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результатов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обучения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дисциплине,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соотнесенных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результатами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освоения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E8120D" w:rsidRPr="00F36FAF" w:rsidRDefault="00E8120D" w:rsidP="00113A0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соответствии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требованиями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Федерального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государственного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стандарта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высшего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образования</w:t>
      </w:r>
      <w:r w:rsidR="00113A04">
        <w:rPr>
          <w:rFonts w:eastAsia="Calibri"/>
          <w:lang w:eastAsia="en-US"/>
        </w:rPr>
        <w:t xml:space="preserve"> </w:t>
      </w:r>
      <w:r w:rsidRPr="00F36FAF">
        <w:t>по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rPr>
          <w:b/>
        </w:rPr>
        <w:t>47.06.01</w:t>
      </w:r>
      <w:r w:rsidR="00113A04">
        <w:rPr>
          <w:b/>
        </w:rPr>
        <w:t xml:space="preserve"> </w:t>
      </w:r>
      <w:r w:rsidRPr="00F36FAF">
        <w:rPr>
          <w:b/>
        </w:rPr>
        <w:t>Философия,</w:t>
      </w:r>
      <w:r w:rsidR="00113A04">
        <w:rPr>
          <w:b/>
        </w:rPr>
        <w:t xml:space="preserve"> </w:t>
      </w:r>
      <w:r w:rsidRPr="00F36FAF">
        <w:rPr>
          <w:b/>
        </w:rPr>
        <w:t>этика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религиоведение</w:t>
      </w:r>
      <w:r w:rsidR="00113A04">
        <w:t xml:space="preserve"> </w:t>
      </w:r>
      <w:r w:rsidRPr="00F36FAF">
        <w:t>(уровень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кадров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квалификации),</w:t>
      </w:r>
      <w:r w:rsidR="00113A04">
        <w:t xml:space="preserve"> </w:t>
      </w:r>
      <w:r w:rsidRPr="00F36FAF">
        <w:t>утвержденного</w:t>
      </w:r>
      <w:r w:rsidR="00113A04">
        <w:t xml:space="preserve"> </w:t>
      </w:r>
      <w:r w:rsidRPr="00F36FAF">
        <w:t>Приказом</w:t>
      </w:r>
      <w:r w:rsidR="00113A04"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905</w:t>
      </w:r>
      <w:r w:rsidR="00113A04">
        <w:t xml:space="preserve"> </w:t>
      </w:r>
      <w:r w:rsidRPr="00F36FAF">
        <w:t>(зарегистрирован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33711)</w:t>
      </w:r>
      <w:r w:rsidRPr="00F36FAF">
        <w:rPr>
          <w:rFonts w:eastAsia="Calibri"/>
          <w:lang w:eastAsia="en-US"/>
        </w:rPr>
        <w:t>,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ред.</w:t>
      </w:r>
      <w:r w:rsidR="00113A04">
        <w:rPr>
          <w:rFonts w:eastAsia="Calibri"/>
          <w:lang w:eastAsia="en-US"/>
        </w:rPr>
        <w:t xml:space="preserve"> </w:t>
      </w:r>
      <w:hyperlink r:id="rId8" w:history="1">
        <w:r w:rsidRPr="00F36FA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Минобрнауки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России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от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30.04.2015</w:t>
      </w:r>
      <w:r w:rsidR="00113A04">
        <w:rPr>
          <w:rFonts w:eastAsia="Calibri"/>
          <w:lang w:eastAsia="en-US"/>
        </w:rPr>
        <w:t xml:space="preserve"> </w:t>
      </w:r>
      <w:r w:rsidR="00F36FAF">
        <w:rPr>
          <w:rFonts w:eastAsia="Calibri"/>
          <w:lang w:eastAsia="en-US"/>
        </w:rPr>
        <w:t>№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464)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разработке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основной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профессиональной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программы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</w:t>
      </w:r>
      <w:r w:rsidRPr="00F36FAF">
        <w:rPr>
          <w:rFonts w:eastAsia="Calibri"/>
          <w:i/>
          <w:lang w:eastAsia="en-US"/>
        </w:rPr>
        <w:t>далее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-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ОПОП</w:t>
      </w:r>
      <w:r w:rsidRPr="00F36FAF">
        <w:rPr>
          <w:rFonts w:eastAsia="Calibri"/>
          <w:lang w:eastAsia="en-US"/>
        </w:rPr>
        <w:t>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аспирантуры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определены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возможности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выпускников.</w:t>
      </w:r>
      <w:r w:rsidRPr="00F36FAF">
        <w:rPr>
          <w:rFonts w:eastAsia="Calibri"/>
          <w:lang w:eastAsia="en-US"/>
        </w:rPr>
        <w:tab/>
      </w:r>
    </w:p>
    <w:p w:rsidR="00E8120D" w:rsidRPr="00F36FAF" w:rsidRDefault="00E8120D" w:rsidP="00113A0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Процесс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изучения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Pr="00F36FAF">
        <w:rPr>
          <w:b/>
        </w:rPr>
        <w:t>История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философия</w:t>
      </w:r>
      <w:r w:rsidR="00113A04">
        <w:rPr>
          <w:b/>
        </w:rPr>
        <w:t xml:space="preserve"> </w:t>
      </w:r>
      <w:r w:rsidRPr="00F36FAF">
        <w:rPr>
          <w:b/>
        </w:rPr>
        <w:t>науки</w:t>
      </w:r>
      <w:r w:rsidRPr="00F36FAF">
        <w:rPr>
          <w:rFonts w:eastAsia="Calibri"/>
          <w:lang w:eastAsia="en-US"/>
        </w:rPr>
        <w:t>»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направлен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следующих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компетенций:</w:t>
      </w:r>
      <w:r w:rsidR="00113A04">
        <w:rPr>
          <w:rFonts w:eastAsia="Calibri"/>
          <w:lang w:eastAsia="en-US"/>
        </w:rPr>
        <w:t xml:space="preserve"> </w:t>
      </w:r>
    </w:p>
    <w:p w:rsidR="00E8120D" w:rsidRPr="00F36FAF" w:rsidRDefault="00E8120D" w:rsidP="00113A0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8120D" w:rsidRPr="00F36FAF" w:rsidTr="00113A04">
        <w:tc>
          <w:tcPr>
            <w:tcW w:w="3049" w:type="dxa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E8120D" w:rsidRPr="00F36FAF" w:rsidTr="00113A04">
        <w:tc>
          <w:tcPr>
            <w:tcW w:w="3049" w:type="dxa"/>
            <w:vAlign w:val="center"/>
          </w:tcPr>
          <w:p w:rsidR="00113A04" w:rsidRDefault="00113A04" w:rsidP="00113A04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E8120D" w:rsidRPr="00F36FAF">
              <w:t>пособность</w:t>
            </w:r>
            <w:r w:rsidR="00DB00F4">
              <w:t>ю</w:t>
            </w:r>
          </w:p>
          <w:p w:rsidR="00E8120D" w:rsidRPr="00F36FAF" w:rsidRDefault="00E8120D" w:rsidP="00113A0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самостоятельно</w:t>
            </w:r>
            <w:r w:rsidR="00113A04">
              <w:t xml:space="preserve"> </w:t>
            </w:r>
            <w:r w:rsidRPr="00F36FAF">
              <w:t>осуществлять</w:t>
            </w:r>
            <w:r w:rsidR="00113A04">
              <w:t xml:space="preserve"> </w:t>
            </w:r>
            <w:r w:rsidRPr="00F36FAF">
              <w:t>научно-исследовательскую</w:t>
            </w:r>
            <w:r w:rsidR="00113A04">
              <w:t xml:space="preserve"> </w:t>
            </w:r>
            <w:r w:rsidRPr="00F36FAF">
              <w:t>деятельность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информационно-коммуникационных</w:t>
            </w:r>
            <w:r w:rsidR="00113A04">
              <w:t xml:space="preserve"> </w:t>
            </w:r>
            <w:r w:rsidRPr="00F36FAF">
              <w:t>технологий</w:t>
            </w:r>
          </w:p>
        </w:tc>
        <w:tc>
          <w:tcPr>
            <w:tcW w:w="1595" w:type="dxa"/>
            <w:vAlign w:val="center"/>
          </w:tcPr>
          <w:p w:rsidR="00E8120D" w:rsidRPr="00F36FAF" w:rsidRDefault="00E8120D" w:rsidP="00113A0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E8120D" w:rsidRPr="00113A04" w:rsidRDefault="00E8120D" w:rsidP="00113A04">
            <w:pPr>
              <w:tabs>
                <w:tab w:val="left" w:pos="2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113A04">
              <w:rPr>
                <w:rFonts w:eastAsia="Calibri"/>
                <w:i/>
                <w:lang w:eastAsia="en-US"/>
              </w:rPr>
              <w:t>Знать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ind w:left="0" w:firstLine="0"/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научные</w:t>
            </w:r>
            <w:r w:rsidR="00113A04">
              <w:t xml:space="preserve"> </w:t>
            </w:r>
            <w:r w:rsidRPr="00F36FAF">
              <w:t>достижения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знаний;</w:t>
            </w:r>
          </w:p>
          <w:p w:rsidR="00E8120D" w:rsidRPr="00F36FAF" w:rsidRDefault="00E8120D" w:rsidP="00834A11">
            <w:pPr>
              <w:widowControl w:val="0"/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информационно-коммуникационных</w:t>
            </w:r>
            <w:r w:rsidR="00113A04">
              <w:t xml:space="preserve"> </w:t>
            </w:r>
            <w:r w:rsidRPr="00F36FAF">
              <w:t>технологий</w:t>
            </w:r>
          </w:p>
          <w:p w:rsidR="00E8120D" w:rsidRPr="00113A04" w:rsidRDefault="00E8120D" w:rsidP="00113A04">
            <w:pPr>
              <w:tabs>
                <w:tab w:val="left" w:pos="2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113A04">
              <w:rPr>
                <w:rFonts w:eastAsia="Calibri"/>
                <w:i/>
                <w:lang w:eastAsia="en-US"/>
              </w:rPr>
              <w:t>Уметь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ind w:left="0" w:firstLine="0"/>
            </w:pPr>
            <w:r w:rsidRPr="00F36FAF">
              <w:t>самостоятельно</w:t>
            </w:r>
            <w:r w:rsidR="00113A04">
              <w:t xml:space="preserve"> </w:t>
            </w:r>
            <w:r w:rsidRPr="00F36FAF">
              <w:t>выявлять,</w:t>
            </w:r>
            <w:r w:rsidR="00113A04">
              <w:t xml:space="preserve"> </w:t>
            </w:r>
            <w:r w:rsidRPr="00F36FAF">
              <w:t>исследовать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анализировать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области;</w:t>
            </w:r>
          </w:p>
          <w:p w:rsidR="00E8120D" w:rsidRPr="00F36FAF" w:rsidRDefault="00E8120D" w:rsidP="00834A11">
            <w:pPr>
              <w:widowControl w:val="0"/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t>анализировать</w:t>
            </w:r>
            <w:r w:rsidR="00113A04">
              <w:t xml:space="preserve"> </w:t>
            </w:r>
            <w:r w:rsidRPr="00F36FAF">
              <w:t>современные</w:t>
            </w:r>
            <w:r w:rsidR="00113A04">
              <w:t xml:space="preserve"> </w:t>
            </w:r>
            <w:r w:rsidRPr="00F36FAF">
              <w:t>тенденции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прогнозы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выбирать</w:t>
            </w:r>
            <w:r w:rsidR="00113A04">
              <w:t xml:space="preserve"> </w:t>
            </w:r>
            <w:r w:rsidRPr="00F36FAF">
              <w:t>адекватные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информационно-коммуникационных</w:t>
            </w:r>
            <w:r w:rsidR="00113A04">
              <w:t xml:space="preserve"> </w:t>
            </w:r>
            <w:r w:rsidRPr="00F36FAF">
              <w:t>технологий</w:t>
            </w:r>
          </w:p>
          <w:p w:rsidR="00E8120D" w:rsidRPr="00113A04" w:rsidRDefault="00E8120D" w:rsidP="00113A04">
            <w:pPr>
              <w:tabs>
                <w:tab w:val="left" w:pos="2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113A04">
              <w:rPr>
                <w:rFonts w:eastAsia="Calibri"/>
                <w:i/>
                <w:lang w:eastAsia="en-US"/>
              </w:rPr>
              <w:t>Владеть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ind w:left="0" w:firstLine="0"/>
            </w:pPr>
            <w:r w:rsidRPr="00F36FAF">
              <w:t>современными</w:t>
            </w:r>
            <w:r w:rsidR="00113A04">
              <w:t xml:space="preserve"> </w:t>
            </w:r>
            <w:r w:rsidRPr="00F36FAF">
              <w:t>методами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инструментами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оценки</w:t>
            </w:r>
            <w:r w:rsidR="00113A04">
              <w:t xml:space="preserve"> </w:t>
            </w:r>
            <w:r w:rsidRPr="00F36FAF">
              <w:t>результатов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деятельности;</w:t>
            </w:r>
          </w:p>
          <w:p w:rsidR="00E8120D" w:rsidRPr="00F36FAF" w:rsidRDefault="00E8120D" w:rsidP="00834A11">
            <w:pPr>
              <w:widowControl w:val="0"/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современными</w:t>
            </w:r>
            <w:r w:rsidR="00113A04">
              <w:t xml:space="preserve"> </w:t>
            </w:r>
            <w:r w:rsidRPr="00F36FAF">
              <w:t>информационно-коммуникационными</w:t>
            </w:r>
            <w:r w:rsidR="00113A04">
              <w:t xml:space="preserve"> </w:t>
            </w:r>
            <w:r w:rsidRPr="00F36FAF">
              <w:t>технологиями</w:t>
            </w:r>
          </w:p>
        </w:tc>
      </w:tr>
      <w:tr w:rsidR="00E8120D" w:rsidRPr="00F36FAF" w:rsidTr="00113A04">
        <w:tc>
          <w:tcPr>
            <w:tcW w:w="3049" w:type="dxa"/>
            <w:vAlign w:val="center"/>
          </w:tcPr>
          <w:p w:rsidR="00113A04" w:rsidRDefault="00113A04" w:rsidP="00113A04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E8120D" w:rsidRPr="00F36FAF">
              <w:t>пособность</w:t>
            </w:r>
            <w:r w:rsidR="00DB00F4">
              <w:t>ю</w:t>
            </w:r>
          </w:p>
          <w:p w:rsidR="00E8120D" w:rsidRPr="00F36FAF" w:rsidRDefault="00E8120D" w:rsidP="00113A0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к</w:t>
            </w:r>
            <w:r w:rsidR="00113A04">
              <w:t xml:space="preserve"> </w:t>
            </w:r>
            <w:r w:rsidRPr="00F36FAF">
              <w:t>критическому</w:t>
            </w:r>
            <w:r w:rsidR="00113A04">
              <w:t xml:space="preserve"> </w:t>
            </w:r>
            <w:r w:rsidRPr="00F36FAF">
              <w:t>анализу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оценке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достижений,</w:t>
            </w:r>
            <w:r w:rsidR="00113A04">
              <w:t xml:space="preserve"> </w:t>
            </w:r>
            <w:r w:rsidRPr="00F36FAF">
              <w:t>генерированию</w:t>
            </w:r>
            <w:r w:rsidR="00113A04">
              <w:t xml:space="preserve"> </w:t>
            </w:r>
            <w:r w:rsidRPr="00F36FAF">
              <w:t>новых</w:t>
            </w:r>
            <w:r w:rsidR="00113A04">
              <w:t xml:space="preserve"> </w:t>
            </w:r>
            <w:r w:rsidRPr="00F36FAF">
              <w:t>идей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решении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практических</w:t>
            </w:r>
            <w:r w:rsidR="00113A04">
              <w:t xml:space="preserve"> </w:t>
            </w:r>
            <w:r w:rsidRPr="00F36FAF">
              <w:t>задач,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междисциплинарных</w:t>
            </w:r>
            <w:r w:rsidR="00113A04">
              <w:t xml:space="preserve"> </w:t>
            </w:r>
            <w:r w:rsidRPr="00F36FAF">
              <w:t>областях</w:t>
            </w:r>
          </w:p>
        </w:tc>
        <w:tc>
          <w:tcPr>
            <w:tcW w:w="1595" w:type="dxa"/>
            <w:vAlign w:val="center"/>
          </w:tcPr>
          <w:p w:rsidR="00E8120D" w:rsidRPr="00F36FAF" w:rsidRDefault="00E8120D" w:rsidP="00113A0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УК-1</w:t>
            </w:r>
          </w:p>
        </w:tc>
        <w:tc>
          <w:tcPr>
            <w:tcW w:w="4927" w:type="dxa"/>
            <w:vAlign w:val="center"/>
          </w:tcPr>
          <w:p w:rsidR="00E8120D" w:rsidRPr="009E7A7C" w:rsidRDefault="00E8120D" w:rsidP="009E7A7C">
            <w:pPr>
              <w:tabs>
                <w:tab w:val="left" w:pos="2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Знать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F36FAF">
              <w:rPr>
                <w:rFonts w:eastAsia="Calibri"/>
                <w:bCs/>
                <w:lang w:eastAsia="en-US"/>
              </w:rPr>
              <w:t>понятийно-категориальный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аппарат,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методологию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науки,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основные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виды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научных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источников,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принципы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их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научной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критики;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методы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генерирования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новых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идей</w:t>
            </w:r>
            <w:r w:rsidR="00113A04">
              <w:rPr>
                <w:bCs/>
              </w:rPr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решении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практических</w:t>
            </w:r>
            <w:r w:rsidR="00113A04">
              <w:t xml:space="preserve"> </w:t>
            </w:r>
            <w:r w:rsidRPr="00F36FAF">
              <w:t>задач,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междисциплинарных</w:t>
            </w:r>
            <w:r w:rsidR="00113A04">
              <w:t xml:space="preserve"> </w:t>
            </w:r>
            <w:r w:rsidRPr="00F36FAF">
              <w:t>областях</w:t>
            </w:r>
          </w:p>
          <w:p w:rsidR="00E8120D" w:rsidRPr="009E7A7C" w:rsidRDefault="00E8120D" w:rsidP="009E7A7C">
            <w:pPr>
              <w:tabs>
                <w:tab w:val="left" w:pos="2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Уметь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ind w:left="0" w:firstLine="0"/>
              <w:rPr>
                <w:bCs/>
              </w:rPr>
            </w:pPr>
            <w:r w:rsidRPr="00F36FAF">
              <w:rPr>
                <w:bCs/>
              </w:rPr>
              <w:t>грамотно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комментировать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основное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содержание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важнейших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теорий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основополагающих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научно-концептуальных</w:t>
            </w:r>
            <w:r w:rsidR="00113A04">
              <w:rPr>
                <w:bCs/>
              </w:rPr>
              <w:t xml:space="preserve"> </w:t>
            </w:r>
            <w:r w:rsidR="009E7A7C">
              <w:rPr>
                <w:bCs/>
              </w:rPr>
              <w:t>моделей;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ind w:left="0" w:firstLine="0"/>
            </w:pPr>
            <w:r w:rsidRPr="00F36FAF">
              <w:rPr>
                <w:bCs/>
              </w:rPr>
              <w:t>отличать</w:t>
            </w:r>
            <w:r w:rsidR="00113A04">
              <w:rPr>
                <w:bCs/>
              </w:rPr>
              <w:t xml:space="preserve"> </w:t>
            </w:r>
            <w:r w:rsidRPr="00F36FAF">
              <w:t>истину</w:t>
            </w:r>
            <w:r w:rsidR="00113A04">
              <w:t xml:space="preserve"> </w:t>
            </w:r>
            <w:r w:rsidRPr="00F36FAF">
              <w:t>от</w:t>
            </w:r>
            <w:r w:rsidR="00113A04">
              <w:t xml:space="preserve"> </w:t>
            </w:r>
            <w:r w:rsidRPr="00F36FAF">
              <w:t>заблуждения,</w:t>
            </w:r>
            <w:r w:rsidR="00113A04">
              <w:t xml:space="preserve"> </w:t>
            </w:r>
            <w:r w:rsidRPr="00F36FAF">
              <w:t>рациональное</w:t>
            </w:r>
            <w:r w:rsidR="00113A04">
              <w:t xml:space="preserve"> </w:t>
            </w:r>
            <w:r w:rsidRPr="00F36FAF">
              <w:t>от</w:t>
            </w:r>
            <w:r w:rsidR="00113A04">
              <w:t xml:space="preserve"> </w:t>
            </w:r>
            <w:r w:rsidRPr="00F36FAF">
              <w:t>иррационального</w:t>
            </w:r>
            <w:r w:rsidRPr="00F36FAF">
              <w:rPr>
                <w:bCs/>
              </w:rPr>
              <w:t>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аналитически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представлять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достижения,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роль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выдающихся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ученых</w:t>
            </w:r>
          </w:p>
          <w:p w:rsidR="00E8120D" w:rsidRPr="009E7A7C" w:rsidRDefault="00E8120D" w:rsidP="009E7A7C">
            <w:pPr>
              <w:tabs>
                <w:tab w:val="left" w:pos="290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Владеть</w:t>
            </w:r>
          </w:p>
          <w:p w:rsidR="00E8120D" w:rsidRPr="00F36FAF" w:rsidRDefault="00E8120D" w:rsidP="00834A11">
            <w:pPr>
              <w:widowControl w:val="0"/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rPr>
                <w:bCs/>
              </w:rPr>
              <w:t>навыками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работы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основными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видами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источников,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приемами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использования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компьютерных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программ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баз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данных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профессиональной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области,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том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числе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помощью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локальных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глобальных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сетей</w:t>
            </w:r>
            <w:r w:rsidR="009E7A7C">
              <w:rPr>
                <w:bCs/>
              </w:rPr>
              <w:t>;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генерирования</w:t>
            </w:r>
            <w:r w:rsidR="00113A04">
              <w:t xml:space="preserve"> </w:t>
            </w:r>
            <w:r w:rsidRPr="00F36FAF">
              <w:t>новых</w:t>
            </w:r>
            <w:r w:rsidR="00113A04">
              <w:t xml:space="preserve"> </w:t>
            </w:r>
            <w:r w:rsidRPr="00F36FAF">
              <w:t>идей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решении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практических</w:t>
            </w:r>
            <w:r w:rsidR="00113A04">
              <w:t xml:space="preserve"> </w:t>
            </w:r>
            <w:r w:rsidRPr="00F36FAF">
              <w:t>задач,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междисциплинарных</w:t>
            </w:r>
            <w:r w:rsidR="00113A04">
              <w:t xml:space="preserve"> </w:t>
            </w:r>
            <w:r w:rsidRPr="00F36FAF">
              <w:t>областях</w:t>
            </w:r>
          </w:p>
        </w:tc>
      </w:tr>
      <w:tr w:rsidR="00E8120D" w:rsidRPr="00F36FAF" w:rsidTr="00113A04">
        <w:tc>
          <w:tcPr>
            <w:tcW w:w="3049" w:type="dxa"/>
            <w:vAlign w:val="center"/>
          </w:tcPr>
          <w:p w:rsidR="00113A04" w:rsidRDefault="00113A04" w:rsidP="00113A04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E8120D" w:rsidRPr="00F36FAF">
              <w:t>пособность</w:t>
            </w:r>
            <w:r w:rsidR="00DB00F4">
              <w:t>ю</w:t>
            </w:r>
          </w:p>
          <w:p w:rsidR="00E8120D" w:rsidRPr="00F36FAF" w:rsidRDefault="00E8120D" w:rsidP="00113A0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проектировать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осуществлять</w:t>
            </w:r>
            <w:r w:rsidR="00113A04">
              <w:t xml:space="preserve"> </w:t>
            </w:r>
            <w:r w:rsidRPr="00F36FAF">
              <w:t>комплексные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междисциплинарные,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  <w:tc>
          <w:tcPr>
            <w:tcW w:w="1595" w:type="dxa"/>
            <w:vAlign w:val="center"/>
          </w:tcPr>
          <w:p w:rsidR="00E8120D" w:rsidRPr="00F36FAF" w:rsidRDefault="00E8120D" w:rsidP="00113A04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E8120D" w:rsidRPr="009E7A7C" w:rsidRDefault="009E7A7C" w:rsidP="009E7A7C">
            <w:p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Знать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ind w:left="0" w:firstLine="0"/>
            </w:pPr>
            <w:r w:rsidRPr="00F36FAF">
              <w:rPr>
                <w:bCs/>
              </w:rPr>
              <w:t>принципы,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специфику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организации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осуществления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деятельности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вузе;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bCs/>
                <w:lang w:eastAsia="en-US"/>
              </w:rPr>
              <w:t>основные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особенности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закономерности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развития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науки,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этапы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культурно-исторического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развития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мировой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отечественной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науки,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исследовательские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школы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направления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в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истории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философии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науки</w:t>
            </w:r>
          </w:p>
          <w:p w:rsidR="00E8120D" w:rsidRPr="009E7A7C" w:rsidRDefault="009E7A7C" w:rsidP="009E7A7C">
            <w:p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Уметь</w:t>
            </w:r>
          </w:p>
          <w:p w:rsidR="00E8120D" w:rsidRPr="00F36FAF" w:rsidRDefault="00E8120D" w:rsidP="00834A11">
            <w:pPr>
              <w:widowControl w:val="0"/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анализировать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тенденции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определять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перспективные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направления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исследований,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формулировать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концепцию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исследования;</w:t>
            </w:r>
          </w:p>
          <w:p w:rsidR="00E8120D" w:rsidRPr="00F36FAF" w:rsidRDefault="00E8120D" w:rsidP="00834A11">
            <w:pPr>
              <w:widowControl w:val="0"/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оценивать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системный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характер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объекта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решать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задачи</w:t>
            </w:r>
            <w:r w:rsidR="00113A04">
              <w:rPr>
                <w:bCs/>
              </w:rPr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  <w:p w:rsidR="00E8120D" w:rsidRPr="009E7A7C" w:rsidRDefault="009E7A7C" w:rsidP="009E7A7C">
            <w:p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Владеть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1134"/>
              </w:tabs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самостоятельной</w:t>
            </w:r>
            <w:r w:rsidR="00113A04">
              <w:t xml:space="preserve"> </w:t>
            </w:r>
            <w:r w:rsidRPr="00F36FAF">
              <w:t>постановки</w:t>
            </w:r>
            <w:r w:rsidR="00113A04"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проектирования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определения</w:t>
            </w:r>
            <w:r w:rsidR="00113A04">
              <w:t xml:space="preserve"> </w:t>
            </w:r>
            <w:r w:rsidRPr="00F36FAF">
              <w:t>методологических</w:t>
            </w:r>
            <w:r w:rsidR="00113A04">
              <w:t xml:space="preserve"> </w:t>
            </w:r>
            <w:r w:rsidRPr="00F36FAF">
              <w:t>подходов</w:t>
            </w:r>
            <w:r w:rsidR="00113A04">
              <w:t xml:space="preserve"> </w:t>
            </w:r>
            <w:r w:rsidRPr="00F36FAF">
              <w:t>к</w:t>
            </w:r>
            <w:r w:rsidR="00113A04">
              <w:t xml:space="preserve"> </w:t>
            </w:r>
            <w:r w:rsidRPr="00F36FAF">
              <w:t>ее</w:t>
            </w:r>
            <w:r w:rsidR="00113A04">
              <w:t xml:space="preserve"> </w:t>
            </w:r>
            <w:r w:rsidRPr="00F36FAF">
              <w:t>решению,</w:t>
            </w:r>
            <w:r w:rsidR="00113A04">
              <w:t xml:space="preserve"> </w:t>
            </w:r>
            <w:r w:rsidRPr="00F36FAF">
              <w:t>выбору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оценки</w:t>
            </w:r>
            <w:r w:rsidR="00113A04">
              <w:t xml:space="preserve"> </w:t>
            </w:r>
            <w:r w:rsidRPr="00F36FAF">
              <w:t>полученных</w:t>
            </w:r>
            <w:r w:rsidR="00113A04">
              <w:t xml:space="preserve"> </w:t>
            </w:r>
            <w:r w:rsidRPr="00F36FAF">
              <w:t>результатов;</w:t>
            </w:r>
          </w:p>
          <w:p w:rsidR="00E8120D" w:rsidRPr="00F36FAF" w:rsidRDefault="00E8120D" w:rsidP="00834A11">
            <w:pPr>
              <w:numPr>
                <w:ilvl w:val="0"/>
                <w:numId w:val="25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самостоятельного</w:t>
            </w:r>
            <w:r w:rsidR="00113A04">
              <w:t xml:space="preserve"> </w:t>
            </w:r>
            <w:r w:rsidRPr="00F36FAF">
              <w:rPr>
                <w:bCs/>
              </w:rPr>
              <w:t>решения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локальной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</w:tr>
    </w:tbl>
    <w:p w:rsidR="00E8120D" w:rsidRPr="00F36FAF" w:rsidRDefault="00E8120D" w:rsidP="009E7A7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8120D" w:rsidRPr="00F36FAF" w:rsidRDefault="00E8120D" w:rsidP="00834A11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Указание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места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структуре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E8120D" w:rsidRDefault="00E8120D" w:rsidP="009E7A7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t>Дисциплина</w:t>
      </w:r>
      <w:r w:rsidR="00113A04">
        <w:t xml:space="preserve"> </w:t>
      </w:r>
      <w:r w:rsidRPr="00F36FAF">
        <w:rPr>
          <w:b/>
        </w:rPr>
        <w:t>«История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философия</w:t>
      </w:r>
      <w:r w:rsidR="00113A04">
        <w:rPr>
          <w:b/>
        </w:rPr>
        <w:t xml:space="preserve"> </w:t>
      </w:r>
      <w:r w:rsidRPr="00F36FAF">
        <w:rPr>
          <w:b/>
        </w:rPr>
        <w:t>науки»</w:t>
      </w:r>
      <w:r w:rsidR="00113A04">
        <w:t xml:space="preserve"> </w:t>
      </w:r>
      <w:r w:rsidRPr="00F36FAF">
        <w:rPr>
          <w:rFonts w:eastAsia="Calibri"/>
          <w:lang w:eastAsia="en-US"/>
        </w:rPr>
        <w:t>является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базовой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блока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Б1.</w:t>
      </w:r>
    </w:p>
    <w:p w:rsidR="00113A04" w:rsidRPr="00F36FAF" w:rsidRDefault="00113A04" w:rsidP="009E7A7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5"/>
        <w:gridCol w:w="2154"/>
        <w:gridCol w:w="2414"/>
        <w:gridCol w:w="1151"/>
      </w:tblGrid>
      <w:tr w:rsidR="00E8120D" w:rsidRPr="00F36FAF" w:rsidTr="00C94E78">
        <w:tc>
          <w:tcPr>
            <w:tcW w:w="1196" w:type="dxa"/>
            <w:vMerge w:val="restart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E8120D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85" w:type="dxa"/>
            <w:vMerge w:val="restart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E8120D" w:rsidRPr="00F36FAF" w:rsidTr="00C94E78">
        <w:tc>
          <w:tcPr>
            <w:tcW w:w="1196" w:type="dxa"/>
            <w:vMerge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8120D" w:rsidRPr="00F36FAF" w:rsidTr="00C94E78">
        <w:tc>
          <w:tcPr>
            <w:tcW w:w="1196" w:type="dxa"/>
            <w:vMerge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E8120D" w:rsidRPr="00F36FAF" w:rsidRDefault="00E8120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E7A7C" w:rsidRPr="00F36FAF" w:rsidTr="009E7A7C">
        <w:trPr>
          <w:trHeight w:val="4436"/>
        </w:trPr>
        <w:tc>
          <w:tcPr>
            <w:tcW w:w="1196" w:type="dxa"/>
            <w:vAlign w:val="center"/>
          </w:tcPr>
          <w:p w:rsidR="009E7A7C" w:rsidRPr="00F36FAF" w:rsidRDefault="009E7A7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Б1.Б.</w:t>
            </w:r>
            <w:r w:rsidRPr="00F36FAF">
              <w:rPr>
                <w:rFonts w:eastAsia="Calibri"/>
                <w:lang w:val="en-US" w:eastAsia="en-US"/>
              </w:rPr>
              <w:t>0</w:t>
            </w:r>
            <w:r w:rsidRPr="00F36FA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9E7A7C" w:rsidRPr="00F36FAF" w:rsidRDefault="009E7A7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t>История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философия</w:t>
            </w:r>
            <w:r>
              <w:t xml:space="preserve"> </w:t>
            </w:r>
            <w:r w:rsidRPr="00F36FAF">
              <w:t>науки</w:t>
            </w:r>
          </w:p>
        </w:tc>
        <w:tc>
          <w:tcPr>
            <w:tcW w:w="2232" w:type="dxa"/>
            <w:vAlign w:val="center"/>
          </w:tcPr>
          <w:p w:rsidR="009E7A7C" w:rsidRPr="00F36FAF" w:rsidRDefault="009E7A7C" w:rsidP="00F36FA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9E7A7C" w:rsidRPr="00F36FAF" w:rsidRDefault="009E7A7C" w:rsidP="00F36FAF">
            <w:pPr>
              <w:tabs>
                <w:tab w:val="left" w:pos="1134"/>
              </w:tabs>
              <w:jc w:val="both"/>
            </w:pPr>
            <w:r w:rsidRPr="00F36FAF">
              <w:t>Практика</w:t>
            </w:r>
            <w:r>
              <w:t xml:space="preserve"> </w:t>
            </w:r>
            <w:r w:rsidRPr="00F36FAF">
              <w:t>по</w:t>
            </w:r>
            <w:r>
              <w:t xml:space="preserve"> </w:t>
            </w:r>
            <w:r w:rsidRPr="00F36FAF">
              <w:t>получению</w:t>
            </w:r>
            <w:r>
              <w:t xml:space="preserve"> </w:t>
            </w:r>
            <w:r w:rsidRPr="00F36FAF">
              <w:t>профессиональных</w:t>
            </w:r>
            <w:r>
              <w:t xml:space="preserve"> </w:t>
            </w:r>
            <w:r w:rsidRPr="00F36FAF">
              <w:t>умений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опыта</w:t>
            </w:r>
            <w:r>
              <w:t xml:space="preserve"> </w:t>
            </w:r>
            <w:r w:rsidRPr="00F36FAF">
              <w:t>профессиональной</w:t>
            </w:r>
            <w:r>
              <w:t xml:space="preserve"> </w:t>
            </w:r>
            <w:r w:rsidRPr="00F36FAF">
              <w:t>деятельности</w:t>
            </w:r>
            <w:r>
              <w:t xml:space="preserve"> </w:t>
            </w:r>
            <w:r w:rsidRPr="00F36FAF">
              <w:t>(Научно-исследовательская</w:t>
            </w:r>
            <w:r>
              <w:t xml:space="preserve"> </w:t>
            </w:r>
            <w:r w:rsidRPr="00F36FAF">
              <w:t>практика)</w:t>
            </w:r>
          </w:p>
          <w:p w:rsidR="009E7A7C" w:rsidRPr="00F36FAF" w:rsidRDefault="009E7A7C" w:rsidP="00F36FAF">
            <w:pPr>
              <w:tabs>
                <w:tab w:val="left" w:pos="1134"/>
              </w:tabs>
              <w:jc w:val="both"/>
            </w:pPr>
            <w:r w:rsidRPr="00F36FAF">
              <w:t>Научно-исследовательская</w:t>
            </w:r>
            <w:r>
              <w:t xml:space="preserve"> </w:t>
            </w:r>
            <w:r w:rsidRPr="00F36FAF">
              <w:t>деятельность</w:t>
            </w:r>
          </w:p>
          <w:p w:rsidR="009E7A7C" w:rsidRPr="00F36FAF" w:rsidRDefault="009E7A7C" w:rsidP="00DB00F4">
            <w:pPr>
              <w:tabs>
                <w:tab w:val="left" w:pos="1134"/>
              </w:tabs>
              <w:jc w:val="both"/>
            </w:pPr>
            <w:r w:rsidRPr="00F36FAF">
              <w:t>Подготовка</w:t>
            </w:r>
            <w:r>
              <w:t xml:space="preserve"> </w:t>
            </w:r>
            <w:r w:rsidRPr="00F36FAF">
              <w:t>к</w:t>
            </w:r>
            <w:r>
              <w:t xml:space="preserve"> </w:t>
            </w:r>
            <w:r w:rsidRPr="00F36FAF">
              <w:t>сдаче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сдача</w:t>
            </w:r>
            <w:r>
              <w:t xml:space="preserve"> </w:t>
            </w:r>
            <w:r w:rsidR="00DB00F4">
              <w:t xml:space="preserve">итогового </w:t>
            </w:r>
            <w:r w:rsidRPr="00F36FAF">
              <w:t>экзамена</w:t>
            </w:r>
          </w:p>
        </w:tc>
        <w:tc>
          <w:tcPr>
            <w:tcW w:w="1185" w:type="dxa"/>
            <w:vAlign w:val="center"/>
          </w:tcPr>
          <w:p w:rsidR="009E7A7C" w:rsidRPr="00F36FAF" w:rsidRDefault="009E7A7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val="en-US" w:eastAsia="en-US"/>
              </w:rPr>
            </w:pPr>
            <w:r w:rsidRPr="00F36FAF">
              <w:t>ОПК-1</w:t>
            </w:r>
          </w:p>
          <w:p w:rsidR="009E7A7C" w:rsidRPr="00F36FAF" w:rsidRDefault="009E7A7C" w:rsidP="00F36FAF">
            <w:pPr>
              <w:tabs>
                <w:tab w:val="left" w:pos="708"/>
                <w:tab w:val="left" w:pos="1134"/>
              </w:tabs>
              <w:jc w:val="both"/>
            </w:pPr>
            <w:r w:rsidRPr="00F36FAF">
              <w:t>УК-2</w:t>
            </w:r>
          </w:p>
          <w:p w:rsidR="009E7A7C" w:rsidRPr="00F36FAF" w:rsidRDefault="009E7A7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val="en-US" w:eastAsia="en-US"/>
              </w:rPr>
            </w:pPr>
            <w:r w:rsidRPr="00F36FAF">
              <w:t>УК-1</w:t>
            </w:r>
          </w:p>
        </w:tc>
      </w:tr>
    </w:tbl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E8120D" w:rsidRPr="00F36FAF" w:rsidRDefault="00E8120D" w:rsidP="009E7A7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72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часов</w:t>
      </w:r>
    </w:p>
    <w:p w:rsidR="00E8120D" w:rsidRDefault="00E8120D" w:rsidP="009E7A7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</w:t>
      </w:r>
      <w:r w:rsidRPr="00F36FAF">
        <w:rPr>
          <w:rFonts w:eastAsia="Calibri"/>
          <w:lang w:val="en-US" w:eastAsia="en-US"/>
        </w:rPr>
        <w:t>:</w:t>
      </w:r>
    </w:p>
    <w:p w:rsidR="009E7A7C" w:rsidRPr="009E7A7C" w:rsidRDefault="009E7A7C" w:rsidP="009E7A7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8120D" w:rsidRPr="00F36FAF" w:rsidTr="00C94E78">
        <w:tc>
          <w:tcPr>
            <w:tcW w:w="4365" w:type="dxa"/>
          </w:tcPr>
          <w:p w:rsidR="00E8120D" w:rsidRPr="00F36FAF" w:rsidRDefault="00E8120D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E8120D" w:rsidRPr="00F36FAF" w:rsidTr="00C94E78">
        <w:tc>
          <w:tcPr>
            <w:tcW w:w="4365" w:type="dxa"/>
          </w:tcPr>
          <w:p w:rsidR="00E8120D" w:rsidRPr="00F36FAF" w:rsidRDefault="00E8120D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22</w:t>
            </w:r>
          </w:p>
        </w:tc>
      </w:tr>
      <w:tr w:rsidR="00E8120D" w:rsidRPr="00F36FAF" w:rsidTr="00C94E78">
        <w:tc>
          <w:tcPr>
            <w:tcW w:w="4365" w:type="dxa"/>
          </w:tcPr>
          <w:p w:rsidR="00E8120D" w:rsidRPr="00F36FAF" w:rsidRDefault="00E8120D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8</w:t>
            </w:r>
          </w:p>
        </w:tc>
      </w:tr>
      <w:tr w:rsidR="00E8120D" w:rsidRPr="00F36FAF" w:rsidTr="00C94E78">
        <w:tc>
          <w:tcPr>
            <w:tcW w:w="4365" w:type="dxa"/>
          </w:tcPr>
          <w:p w:rsidR="00E8120D" w:rsidRPr="00F36FAF" w:rsidRDefault="00E8120D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E8120D" w:rsidRPr="00F36FAF" w:rsidTr="00C94E78">
        <w:tc>
          <w:tcPr>
            <w:tcW w:w="4365" w:type="dxa"/>
          </w:tcPr>
          <w:p w:rsidR="00E8120D" w:rsidRPr="00F36FAF" w:rsidRDefault="00E8120D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14</w:t>
            </w:r>
          </w:p>
        </w:tc>
      </w:tr>
      <w:tr w:rsidR="00E8120D" w:rsidRPr="00F36FAF" w:rsidTr="00C94E78">
        <w:tc>
          <w:tcPr>
            <w:tcW w:w="4365" w:type="dxa"/>
          </w:tcPr>
          <w:p w:rsidR="00E8120D" w:rsidRPr="00F36FAF" w:rsidRDefault="00E8120D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23</w:t>
            </w:r>
          </w:p>
        </w:tc>
      </w:tr>
      <w:tr w:rsidR="00E8120D" w:rsidRPr="00F36FAF" w:rsidTr="00C94E78">
        <w:tc>
          <w:tcPr>
            <w:tcW w:w="4365" w:type="dxa"/>
          </w:tcPr>
          <w:p w:rsidR="00E8120D" w:rsidRPr="00F36FAF" w:rsidRDefault="00E8120D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E8120D" w:rsidRPr="00F36FAF" w:rsidTr="00C94E78">
        <w:tc>
          <w:tcPr>
            <w:tcW w:w="4365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8120D" w:rsidRPr="00F36FAF" w:rsidRDefault="00E8120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I.</w:t>
      </w:r>
      <w:r w:rsidR="00113A04">
        <w:rPr>
          <w:i/>
        </w:rPr>
        <w:t xml:space="preserve"> </w:t>
      </w:r>
      <w:r w:rsidRPr="00F36FAF">
        <w:rPr>
          <w:i/>
        </w:rPr>
        <w:t>Введение</w:t>
      </w:r>
      <w:r w:rsidR="00113A04">
        <w:rPr>
          <w:i/>
        </w:rPr>
        <w:t xml:space="preserve"> </w:t>
      </w:r>
      <w:r w:rsidRPr="00F36FAF">
        <w:rPr>
          <w:i/>
        </w:rPr>
        <w:t>в</w:t>
      </w:r>
      <w:r w:rsidR="00113A04">
        <w:rPr>
          <w:i/>
        </w:rPr>
        <w:t xml:space="preserve"> </w:t>
      </w:r>
      <w:r w:rsidRPr="00F36FAF">
        <w:rPr>
          <w:i/>
        </w:rPr>
        <w:t>историю</w:t>
      </w:r>
      <w:r w:rsidR="00113A04">
        <w:rPr>
          <w:i/>
        </w:rPr>
        <w:t xml:space="preserve"> </w:t>
      </w:r>
      <w:r w:rsidRPr="00F36FAF">
        <w:rPr>
          <w:i/>
        </w:rPr>
        <w:t>и</w:t>
      </w:r>
      <w:r w:rsidR="00113A04">
        <w:rPr>
          <w:i/>
        </w:rPr>
        <w:t xml:space="preserve"> </w:t>
      </w:r>
      <w:r w:rsidRPr="00F36FAF">
        <w:rPr>
          <w:i/>
        </w:rPr>
        <w:t>философию</w:t>
      </w:r>
      <w:r w:rsidR="00113A04">
        <w:rPr>
          <w:i/>
        </w:rPr>
        <w:t xml:space="preserve"> </w:t>
      </w:r>
      <w:r w:rsidRPr="00F36FAF">
        <w:rPr>
          <w:i/>
        </w:rPr>
        <w:t>науки</w:t>
      </w:r>
      <w:r w:rsidR="00113A04">
        <w:rPr>
          <w:i/>
        </w:rPr>
        <w:t xml:space="preserve"> 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E8120D" w:rsidRPr="00F36FAF" w:rsidRDefault="00E8120D" w:rsidP="00834A1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t>основной</w:t>
      </w:r>
      <w:r w:rsidR="00113A04">
        <w:t xml:space="preserve"> </w:t>
      </w:r>
      <w:r w:rsidRPr="00F36FAF">
        <w:rPr>
          <w:bCs/>
        </w:rPr>
        <w:t>понятийно-категориальный</w:t>
      </w:r>
      <w:r w:rsidR="00113A04">
        <w:rPr>
          <w:bCs/>
        </w:rPr>
        <w:t xml:space="preserve"> </w:t>
      </w:r>
      <w:r w:rsidRPr="00F36FAF">
        <w:rPr>
          <w:bCs/>
        </w:rPr>
        <w:t>аппарат,</w:t>
      </w:r>
      <w:r w:rsidR="00113A04">
        <w:rPr>
          <w:bCs/>
        </w:rPr>
        <w:t xml:space="preserve"> </w:t>
      </w:r>
      <w:r w:rsidRPr="00F36FAF">
        <w:rPr>
          <w:bCs/>
        </w:rPr>
        <w:t>виды</w:t>
      </w:r>
      <w:r w:rsidR="00113A04">
        <w:rPr>
          <w:bCs/>
        </w:rPr>
        <w:t xml:space="preserve"> </w:t>
      </w:r>
      <w:r w:rsidRPr="00F36FAF">
        <w:rPr>
          <w:bCs/>
        </w:rPr>
        <w:t>научных</w:t>
      </w:r>
      <w:r w:rsidR="00113A04">
        <w:rPr>
          <w:bCs/>
        </w:rPr>
        <w:t xml:space="preserve"> </w:t>
      </w:r>
      <w:r w:rsidRPr="00F36FAF">
        <w:rPr>
          <w:bCs/>
        </w:rPr>
        <w:t>источников,</w:t>
      </w:r>
      <w:r w:rsidR="00113A04">
        <w:rPr>
          <w:bCs/>
        </w:rPr>
        <w:t xml:space="preserve"> </w:t>
      </w:r>
      <w:r w:rsidRPr="00F36FAF">
        <w:rPr>
          <w:bCs/>
        </w:rPr>
        <w:t>методологию</w:t>
      </w:r>
      <w:r w:rsidR="00113A04">
        <w:rPr>
          <w:bCs/>
        </w:rPr>
        <w:t xml:space="preserve"> </w:t>
      </w:r>
      <w:r w:rsidRPr="00F36FAF">
        <w:rPr>
          <w:bCs/>
        </w:rPr>
        <w:t>науки;</w:t>
      </w:r>
      <w:r w:rsidR="00113A04">
        <w:rPr>
          <w:bCs/>
        </w:rPr>
        <w:t xml:space="preserve"> </w:t>
      </w:r>
      <w:r w:rsidRPr="00F36FAF">
        <w:rPr>
          <w:bCs/>
        </w:rPr>
        <w:t>основные</w:t>
      </w:r>
      <w:r w:rsidR="00113A04">
        <w:rPr>
          <w:bCs/>
        </w:rPr>
        <w:t xml:space="preserve"> </w:t>
      </w:r>
      <w:r w:rsidRPr="00F36FAF">
        <w:rPr>
          <w:bCs/>
        </w:rPr>
        <w:t>особенности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закономерности</w:t>
      </w:r>
      <w:r w:rsidR="00113A04">
        <w:rPr>
          <w:bCs/>
        </w:rPr>
        <w:t xml:space="preserve"> </w:t>
      </w:r>
      <w:r w:rsidRPr="00F36FAF">
        <w:rPr>
          <w:bCs/>
        </w:rPr>
        <w:t>развития</w:t>
      </w:r>
      <w:r w:rsidR="00113A04">
        <w:rPr>
          <w:bCs/>
        </w:rPr>
        <w:t xml:space="preserve"> </w:t>
      </w:r>
      <w:r w:rsidRPr="00F36FAF">
        <w:rPr>
          <w:bCs/>
        </w:rPr>
        <w:t>науки;</w:t>
      </w:r>
    </w:p>
    <w:p w:rsidR="00E8120D" w:rsidRPr="00F36FAF" w:rsidRDefault="00E8120D" w:rsidP="00834A1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t>выделять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систематизировать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идеи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текстах;</w:t>
      </w:r>
      <w:r w:rsidR="00113A04">
        <w:t xml:space="preserve"> </w:t>
      </w:r>
      <w:r w:rsidRPr="00F36FAF">
        <w:rPr>
          <w:bCs/>
        </w:rPr>
        <w:t>грамотно</w:t>
      </w:r>
      <w:r w:rsidR="00113A04">
        <w:rPr>
          <w:bCs/>
        </w:rPr>
        <w:t xml:space="preserve"> </w:t>
      </w:r>
      <w:r w:rsidRPr="00F36FAF">
        <w:rPr>
          <w:bCs/>
        </w:rPr>
        <w:t>комментировать</w:t>
      </w:r>
      <w:r w:rsidR="00113A04">
        <w:rPr>
          <w:bCs/>
        </w:rPr>
        <w:t xml:space="preserve"> </w:t>
      </w:r>
      <w:r w:rsidRPr="00F36FAF">
        <w:rPr>
          <w:bCs/>
        </w:rPr>
        <w:t>основное</w:t>
      </w:r>
      <w:r w:rsidR="00113A04">
        <w:rPr>
          <w:bCs/>
        </w:rPr>
        <w:t xml:space="preserve"> </w:t>
      </w:r>
      <w:r w:rsidRPr="00F36FAF">
        <w:rPr>
          <w:bCs/>
        </w:rPr>
        <w:t>содержание</w:t>
      </w:r>
      <w:r w:rsidR="00113A04">
        <w:rPr>
          <w:bCs/>
        </w:rPr>
        <w:t xml:space="preserve"> </w:t>
      </w:r>
      <w:r w:rsidRPr="00F36FAF">
        <w:rPr>
          <w:bCs/>
        </w:rPr>
        <w:t>современных</w:t>
      </w:r>
      <w:r w:rsidR="00113A04">
        <w:rPr>
          <w:bCs/>
        </w:rPr>
        <w:t xml:space="preserve"> </w:t>
      </w:r>
      <w:r w:rsidRPr="00F36FAF">
        <w:rPr>
          <w:bCs/>
        </w:rPr>
        <w:t>важнейших</w:t>
      </w:r>
      <w:r w:rsidR="00113A04">
        <w:rPr>
          <w:bCs/>
        </w:rPr>
        <w:t xml:space="preserve"> </w:t>
      </w:r>
      <w:r w:rsidRPr="00F36FAF">
        <w:rPr>
          <w:bCs/>
        </w:rPr>
        <w:t>научных</w:t>
      </w:r>
      <w:r w:rsidR="00113A04">
        <w:rPr>
          <w:bCs/>
        </w:rPr>
        <w:t xml:space="preserve"> </w:t>
      </w:r>
      <w:r w:rsidRPr="00F36FAF">
        <w:rPr>
          <w:bCs/>
        </w:rPr>
        <w:t>теорий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основополагающих</w:t>
      </w:r>
      <w:r w:rsidR="00113A04">
        <w:rPr>
          <w:bCs/>
        </w:rPr>
        <w:t xml:space="preserve"> </w:t>
      </w:r>
      <w:r w:rsidRPr="00F36FAF">
        <w:rPr>
          <w:bCs/>
        </w:rPr>
        <w:t>научно-концептуальных</w:t>
      </w:r>
      <w:r w:rsidR="00113A04">
        <w:rPr>
          <w:bCs/>
        </w:rPr>
        <w:t xml:space="preserve"> </w:t>
      </w:r>
      <w:r w:rsidRPr="00F36FAF">
        <w:rPr>
          <w:bCs/>
        </w:rPr>
        <w:t>моделей;</w:t>
      </w:r>
    </w:p>
    <w:p w:rsidR="00E8120D" w:rsidRPr="00F36FAF" w:rsidRDefault="00E8120D" w:rsidP="00834A1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сбора,</w:t>
      </w:r>
      <w:r w:rsidR="00113A04">
        <w:t xml:space="preserve"> </w:t>
      </w:r>
      <w:r w:rsidRPr="00F36FAF">
        <w:t>обработки,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систематизации</w:t>
      </w:r>
      <w:r w:rsidR="00113A04">
        <w:t xml:space="preserve"> </w:t>
      </w:r>
      <w:r w:rsidRPr="00F36FAF">
        <w:t>информации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теме</w:t>
      </w:r>
      <w:r w:rsidR="00113A04">
        <w:t xml:space="preserve"> </w:t>
      </w:r>
      <w:r w:rsidRPr="00F36FAF">
        <w:t>исследования.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</w:t>
      </w:r>
      <w:r w:rsidR="00113A04">
        <w:t xml:space="preserve"> </w:t>
      </w:r>
      <w:r w:rsidRPr="00F36FAF">
        <w:t>Предмет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философия.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искусство.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жизни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(наука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мировоззрение,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производительная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сила).</w:t>
      </w:r>
      <w:r w:rsidR="00113A04">
        <w:t xml:space="preserve"> </w:t>
      </w:r>
      <w:r w:rsidRPr="00F36FAF">
        <w:t>Две</w:t>
      </w:r>
      <w:r w:rsidR="00113A04">
        <w:t xml:space="preserve"> </w:t>
      </w:r>
      <w:r w:rsidRPr="00F36FAF">
        <w:t>стратегии</w:t>
      </w:r>
      <w:r w:rsidR="00113A04">
        <w:t xml:space="preserve"> </w:t>
      </w:r>
      <w:r w:rsidRPr="00F36FAF">
        <w:t>порождения</w:t>
      </w:r>
      <w:r w:rsidR="00113A04">
        <w:t xml:space="preserve"> </w:t>
      </w:r>
      <w:r w:rsidRPr="00F36FAF">
        <w:t>знаний:</w:t>
      </w:r>
      <w:r w:rsidR="00113A04">
        <w:t xml:space="preserve"> </w:t>
      </w:r>
      <w:r w:rsidRPr="00F36FAF">
        <w:t>обобщение</w:t>
      </w:r>
      <w:r w:rsidR="00113A04">
        <w:t xml:space="preserve"> </w:t>
      </w:r>
      <w:r w:rsidRPr="00F36FAF">
        <w:t>практического</w:t>
      </w:r>
      <w:r w:rsidR="00113A04">
        <w:t xml:space="preserve"> </w:t>
      </w:r>
      <w:r w:rsidRPr="00F36FAF">
        <w:t>опыта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конструирование</w:t>
      </w:r>
      <w:r w:rsidR="00113A04">
        <w:t xml:space="preserve"> </w:t>
      </w:r>
      <w:r w:rsidRPr="00F36FAF">
        <w:t>теоретических</w:t>
      </w:r>
      <w:r w:rsidR="00113A04">
        <w:t xml:space="preserve"> </w:t>
      </w:r>
      <w:r w:rsidRPr="00F36FAF">
        <w:t>моделей,</w:t>
      </w:r>
      <w:r w:rsidR="00113A04">
        <w:t xml:space="preserve"> </w:t>
      </w:r>
      <w:r w:rsidRPr="00F36FAF">
        <w:t>обеспечивающих</w:t>
      </w:r>
      <w:r w:rsidR="00113A04">
        <w:t xml:space="preserve"> </w:t>
      </w:r>
      <w:r w:rsidRPr="00F36FAF">
        <w:t>выход</w:t>
      </w:r>
      <w:r w:rsidR="00113A04">
        <w:t xml:space="preserve"> </w:t>
      </w:r>
      <w:r w:rsidRPr="00F36FAF">
        <w:t>за</w:t>
      </w:r>
      <w:r w:rsidR="00113A04">
        <w:t xml:space="preserve"> </w:t>
      </w:r>
      <w:r w:rsidRPr="00F36FAF">
        <w:t>рамки</w:t>
      </w:r>
      <w:r w:rsidR="00113A04">
        <w:t xml:space="preserve"> </w:t>
      </w:r>
      <w:r w:rsidRPr="00F36FAF">
        <w:t>наличных</w:t>
      </w:r>
      <w:r w:rsidR="00113A04">
        <w:t xml:space="preserve"> </w:t>
      </w:r>
      <w:r w:rsidRPr="00F36FAF">
        <w:t>исторически</w:t>
      </w:r>
      <w:r w:rsidR="00113A04">
        <w:t xml:space="preserve"> </w:t>
      </w:r>
      <w:r w:rsidRPr="00F36FAF">
        <w:t>сложившихся</w:t>
      </w:r>
      <w:r w:rsidR="00113A04">
        <w:t xml:space="preserve"> </w:t>
      </w:r>
      <w:r w:rsidRPr="00F36FAF">
        <w:t>форм</w:t>
      </w:r>
      <w:r w:rsidR="00113A04">
        <w:t xml:space="preserve"> </w:t>
      </w:r>
      <w:r w:rsidRPr="00F36FAF">
        <w:t>производства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обыденного</w:t>
      </w:r>
      <w:r w:rsidR="00113A04">
        <w:t xml:space="preserve"> </w:t>
      </w:r>
      <w:r w:rsidRPr="00F36FAF">
        <w:t>опыта.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оснований.</w:t>
      </w:r>
      <w:r w:rsidR="00113A04">
        <w:t xml:space="preserve"> </w:t>
      </w:r>
      <w:r w:rsidRPr="00F36FAF">
        <w:t>Идеалы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нормы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социокультурная</w:t>
      </w:r>
      <w:r w:rsidR="00113A04">
        <w:t xml:space="preserve"> </w:t>
      </w:r>
      <w:r w:rsidRPr="00F36FAF">
        <w:t>размерность.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картина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картины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картины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(картина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онтология,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систематизации</w:t>
      </w:r>
      <w:r w:rsidR="00113A04">
        <w:t xml:space="preserve"> </w:t>
      </w:r>
      <w:r w:rsidRPr="00F36FAF">
        <w:t>знания,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исследовательская</w:t>
      </w:r>
      <w:r w:rsidR="00113A04">
        <w:t xml:space="preserve"> </w:t>
      </w:r>
      <w:r w:rsidRPr="00F36FAF">
        <w:t>программа).</w:t>
      </w:r>
      <w:r w:rsidR="00113A04">
        <w:t xml:space="preserve"> </w:t>
      </w:r>
      <w:r w:rsidRPr="00F36FAF">
        <w:t>Операциональные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картины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Отношение</w:t>
      </w:r>
      <w:r w:rsidR="00113A04">
        <w:t xml:space="preserve"> </w:t>
      </w:r>
      <w:r w:rsidRPr="00F36FAF">
        <w:t>онтологических</w:t>
      </w:r>
      <w:r w:rsidR="00113A04">
        <w:t xml:space="preserve"> </w:t>
      </w:r>
      <w:r w:rsidRPr="00F36FAF">
        <w:t>постулатов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мировоззренческим</w:t>
      </w:r>
      <w:r w:rsidR="00113A04">
        <w:t xml:space="preserve"> </w:t>
      </w:r>
      <w:r w:rsidRPr="00F36FAF">
        <w:t>доминантам</w:t>
      </w:r>
      <w:r w:rsidR="00113A04">
        <w:t xml:space="preserve"> </w:t>
      </w:r>
      <w:r w:rsidRPr="00F36FAF">
        <w:t>культуры.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№2.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Философские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идей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принципов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обосновании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Философские</w:t>
      </w:r>
      <w:r w:rsidR="00113A04">
        <w:t xml:space="preserve"> </w:t>
      </w:r>
      <w:r w:rsidRPr="00F36FAF">
        <w:t>идеи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эвристика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поиска.</w:t>
      </w:r>
      <w:r w:rsidR="00113A04">
        <w:t xml:space="preserve"> </w:t>
      </w:r>
      <w:r w:rsidRPr="00F36FAF">
        <w:t>Философское</w:t>
      </w:r>
      <w:r w:rsidR="00113A04">
        <w:t xml:space="preserve"> </w:t>
      </w:r>
      <w:r w:rsidRPr="00F36FAF">
        <w:t>обоснование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условие</w:t>
      </w:r>
      <w:r w:rsidR="00113A04">
        <w:t xml:space="preserve"> </w:t>
      </w:r>
      <w:r w:rsidRPr="00F36FAF">
        <w:t>включения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культуру.</w:t>
      </w:r>
      <w:r w:rsidR="00113A04">
        <w:t xml:space="preserve"> </w:t>
      </w:r>
      <w:r w:rsidRPr="00F36FAF">
        <w:t>Взаимодействие</w:t>
      </w:r>
      <w:r w:rsidR="00113A04">
        <w:t xml:space="preserve"> </w:t>
      </w:r>
      <w:r w:rsidRPr="00F36FAF">
        <w:t>традиций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возникновение</w:t>
      </w:r>
      <w:r w:rsidR="00113A04">
        <w:t xml:space="preserve"> </w:t>
      </w:r>
      <w:r w:rsidRPr="00F36FAF">
        <w:t>нового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Научные</w:t>
      </w:r>
      <w:r w:rsidR="00113A04">
        <w:t xml:space="preserve"> </w:t>
      </w:r>
      <w:r w:rsidRPr="00F36FAF">
        <w:t>революции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перестройка</w:t>
      </w:r>
      <w:r w:rsidR="00113A04">
        <w:t xml:space="preserve"> </w:t>
      </w:r>
      <w:r w:rsidRPr="00F36FAF">
        <w:t>оснований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типологии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революций.</w:t>
      </w:r>
      <w:r w:rsidR="00113A04">
        <w:t xml:space="preserve"> </w:t>
      </w:r>
      <w:r w:rsidRPr="00F36FAF">
        <w:t>Междисциплинарные</w:t>
      </w:r>
      <w:r w:rsidR="00113A04">
        <w:t xml:space="preserve"> </w:t>
      </w:r>
      <w:r w:rsidRPr="00F36FAF">
        <w:t>взаимодействия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«парадигмальные</w:t>
      </w:r>
      <w:r w:rsidR="00113A04">
        <w:t xml:space="preserve"> </w:t>
      </w:r>
      <w:r w:rsidRPr="00F36FAF">
        <w:t>прививки»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фактор</w:t>
      </w:r>
      <w:r w:rsidR="00113A04">
        <w:t xml:space="preserve"> </w:t>
      </w:r>
      <w:r w:rsidRPr="00F36FAF">
        <w:t>революционных</w:t>
      </w:r>
      <w:r w:rsidR="00113A04">
        <w:t xml:space="preserve"> </w:t>
      </w:r>
      <w:r w:rsidRPr="00F36FAF">
        <w:t>преобразований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науке.</w:t>
      </w:r>
      <w:r w:rsidR="00113A04">
        <w:t xml:space="preserve"> </w:t>
      </w:r>
      <w:r w:rsidRPr="00F36FAF">
        <w:t>Социокультурные</w:t>
      </w:r>
      <w:r w:rsidR="00113A04">
        <w:t xml:space="preserve"> </w:t>
      </w:r>
      <w:r w:rsidRPr="00F36FAF">
        <w:t>предпосылки</w:t>
      </w:r>
      <w:r w:rsidR="00113A04">
        <w:t xml:space="preserve"> </w:t>
      </w:r>
      <w:r w:rsidRPr="00F36FAF">
        <w:t>глобальных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революций.</w:t>
      </w:r>
      <w:r w:rsidR="00113A04">
        <w:t xml:space="preserve"> </w:t>
      </w:r>
      <w:r w:rsidRPr="00F36FAF">
        <w:t>Перестройка</w:t>
      </w:r>
      <w:r w:rsidR="00113A04">
        <w:t xml:space="preserve"> </w:t>
      </w:r>
      <w:r w:rsidRPr="00F36FAF">
        <w:t>оснований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изменение</w:t>
      </w:r>
      <w:r w:rsidR="00113A04">
        <w:t xml:space="preserve"> </w:t>
      </w:r>
      <w:r w:rsidRPr="00F36FAF">
        <w:t>смыслов</w:t>
      </w:r>
      <w:r w:rsidR="00113A04">
        <w:t xml:space="preserve"> </w:t>
      </w:r>
      <w:r w:rsidRPr="00F36FAF">
        <w:t>мировоззренческих</w:t>
      </w:r>
      <w:r w:rsidR="00113A04">
        <w:t xml:space="preserve"> </w:t>
      </w:r>
      <w:r w:rsidRPr="00F36FAF">
        <w:t>универсалий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Прогностическая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философского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генерация</w:t>
      </w:r>
      <w:r w:rsidR="00113A04">
        <w:t xml:space="preserve"> </w:t>
      </w:r>
      <w:r w:rsidRPr="00F36FAF">
        <w:t>категориальных</w:t>
      </w:r>
      <w:r w:rsidR="00113A04">
        <w:t xml:space="preserve"> </w:t>
      </w:r>
      <w:r w:rsidRPr="00F36FAF">
        <w:t>структур,</w:t>
      </w:r>
      <w:r w:rsidR="00113A04">
        <w:t xml:space="preserve"> </w:t>
      </w:r>
      <w:r w:rsidRPr="00F36FAF">
        <w:t>необходимых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новых</w:t>
      </w:r>
      <w:r w:rsidR="00113A04">
        <w:t xml:space="preserve"> </w:t>
      </w:r>
      <w:r w:rsidRPr="00F36FAF">
        <w:t>типов</w:t>
      </w:r>
      <w:r w:rsidR="00113A04">
        <w:t xml:space="preserve"> </w:t>
      </w:r>
      <w:r w:rsidRPr="00F36FAF">
        <w:t>системных</w:t>
      </w:r>
      <w:r w:rsidR="00113A04">
        <w:t xml:space="preserve"> </w:t>
      </w:r>
      <w:r w:rsidRPr="00F36FAF">
        <w:t>объектов</w:t>
      </w:r>
      <w:r w:rsidRPr="00F36FAF">
        <w:rPr>
          <w:shd w:val="clear" w:color="auto" w:fill="F5F6F9"/>
        </w:rPr>
        <w:t>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№3.</w:t>
      </w:r>
      <w:r w:rsidR="00113A04">
        <w:t xml:space="preserve"> </w:t>
      </w:r>
      <w:r w:rsidRPr="00F36FAF">
        <w:t>История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научности.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F36FAF">
        <w:t>Понятие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соотношения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логического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эволюции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Становление</w:t>
      </w:r>
      <w:r w:rsidR="00113A04">
        <w:t xml:space="preserve"> </w:t>
      </w:r>
      <w:r w:rsidRPr="00F36FAF">
        <w:t>понятия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развитие</w:t>
      </w:r>
      <w:r w:rsidR="00113A04">
        <w:t xml:space="preserve"> </w:t>
      </w:r>
      <w:r w:rsidRPr="00F36FAF">
        <w:t>форм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рациональности.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эволюции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картины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становления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взаимосвязи</w:t>
      </w:r>
      <w:r w:rsidR="00113A04">
        <w:t xml:space="preserve"> </w:t>
      </w:r>
      <w:r w:rsidRPr="00F36FAF">
        <w:t>философских,</w:t>
      </w:r>
      <w:r w:rsidR="00113A04">
        <w:t xml:space="preserve"> </w:t>
      </w:r>
      <w:r w:rsidRPr="00F36FAF">
        <w:t>частно-научных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прикладных</w:t>
      </w:r>
      <w:r w:rsidR="00113A04">
        <w:t xml:space="preserve"> </w:t>
      </w:r>
      <w:r w:rsidRPr="00F36FAF">
        <w:t>методов.</w:t>
      </w:r>
      <w:r w:rsidR="00113A04">
        <w:t xml:space="preserve"> </w:t>
      </w:r>
      <w:r w:rsidRPr="00F36FAF">
        <w:t>Идея</w:t>
      </w:r>
      <w:r w:rsidR="00113A04">
        <w:t xml:space="preserve"> </w:t>
      </w:r>
      <w:r w:rsidRPr="00F36FAF">
        <w:t>философской</w:t>
      </w:r>
      <w:r w:rsidR="00113A04">
        <w:t xml:space="preserve"> </w:t>
      </w:r>
      <w:r w:rsidRPr="00F36FAF">
        <w:t>методологии.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метода.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классического</w:t>
      </w:r>
      <w:r w:rsidR="00113A04">
        <w:t xml:space="preserve"> </w:t>
      </w:r>
      <w:r w:rsidRPr="00F36FAF">
        <w:t>философствования.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роли</w:t>
      </w:r>
      <w:r w:rsidR="00113A04">
        <w:t xml:space="preserve"> </w:t>
      </w:r>
      <w:r w:rsidRPr="00F36FAF">
        <w:t>метода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трудах</w:t>
      </w:r>
      <w:r w:rsidR="00113A04">
        <w:t xml:space="preserve"> </w:t>
      </w:r>
      <w:r w:rsidRPr="00F36FAF">
        <w:t>Бэкона,</w:t>
      </w:r>
      <w:r w:rsidR="00113A04">
        <w:t xml:space="preserve"> </w:t>
      </w:r>
      <w:r w:rsidRPr="00F36FAF">
        <w:t>Декарта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Гегеля.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продолжение</w:t>
      </w:r>
      <w:r w:rsidR="00113A04">
        <w:t xml:space="preserve"> </w:t>
      </w:r>
      <w:r w:rsidRPr="00F36FAF">
        <w:t>онтологических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гносеологических</w:t>
      </w:r>
      <w:r w:rsidR="00113A04">
        <w:t xml:space="preserve"> </w:t>
      </w:r>
      <w:r w:rsidRPr="00F36FAF">
        <w:t>теорий.</w:t>
      </w:r>
      <w:r w:rsidR="00113A04">
        <w:t xml:space="preserve"> </w:t>
      </w:r>
      <w:r w:rsidRPr="00F36FAF">
        <w:t>Предмет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задачи</w:t>
      </w:r>
      <w:r w:rsidR="00113A04">
        <w:t xml:space="preserve"> </w:t>
      </w:r>
      <w:r w:rsidRPr="00F36FAF">
        <w:t>философской</w:t>
      </w:r>
      <w:r w:rsidR="00113A04">
        <w:t xml:space="preserve"> </w:t>
      </w:r>
      <w:r w:rsidRPr="00F36FAF">
        <w:t>методологии.</w:t>
      </w:r>
      <w:r w:rsidR="00113A04">
        <w:t xml:space="preserve"> </w:t>
      </w:r>
      <w:r w:rsidRPr="00F36FAF">
        <w:t>Соотношение</w:t>
      </w:r>
      <w:r w:rsidR="00113A04">
        <w:t xml:space="preserve"> </w:t>
      </w:r>
      <w:r w:rsidRPr="00F36FAF">
        <w:t>сущности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явления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центральная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методологии.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вопрос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критериях</w:t>
      </w:r>
      <w:r w:rsidR="00113A04">
        <w:t xml:space="preserve"> </w:t>
      </w:r>
      <w:r w:rsidRPr="00F36FAF">
        <w:t>истины.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философско-методологических</w:t>
      </w:r>
      <w:r w:rsidR="00113A04">
        <w:t xml:space="preserve"> </w:t>
      </w:r>
      <w:r w:rsidRPr="00F36FAF">
        <w:t>систем:</w:t>
      </w:r>
      <w:r w:rsidR="00113A04">
        <w:t xml:space="preserve"> </w:t>
      </w:r>
      <w:r w:rsidRPr="00F36FAF">
        <w:t>рационализм,</w:t>
      </w:r>
      <w:r w:rsidR="00113A04">
        <w:t xml:space="preserve"> </w:t>
      </w:r>
      <w:r w:rsidRPr="00F36FAF">
        <w:t>позитивизм,</w:t>
      </w:r>
      <w:r w:rsidR="00113A04">
        <w:t xml:space="preserve"> </w:t>
      </w:r>
      <w:r w:rsidRPr="00F36FAF">
        <w:t>трансцендентализм,</w:t>
      </w:r>
      <w:r w:rsidR="00113A04">
        <w:t xml:space="preserve"> </w:t>
      </w:r>
      <w:r w:rsidRPr="00F36FAF">
        <w:t>феноменология.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достоинства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недостатки.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Практика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генетическое</w:t>
      </w:r>
      <w:r w:rsidR="00113A04">
        <w:t xml:space="preserve"> </w:t>
      </w:r>
      <w:r w:rsidRPr="00F36FAF">
        <w:t>начало</w:t>
      </w:r>
      <w:r w:rsidR="00113A04">
        <w:t xml:space="preserve"> </w:t>
      </w:r>
      <w:r w:rsidRPr="00F36FAF">
        <w:t>науки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Структура</w:t>
      </w:r>
      <w:r w:rsidR="00113A04">
        <w:t xml:space="preserve"> </w:t>
      </w:r>
      <w:r w:rsidRPr="00F36FAF">
        <w:t>эмпирического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Эксперимент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наблюдение.</w:t>
      </w:r>
      <w:r w:rsidR="00113A04">
        <w:t xml:space="preserve"> </w:t>
      </w:r>
      <w:r w:rsidRPr="00F36FAF">
        <w:t>Случайные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систематические</w:t>
      </w:r>
      <w:r w:rsidR="00113A04">
        <w:t xml:space="preserve"> </w:t>
      </w:r>
      <w:r w:rsidRPr="00F36FAF">
        <w:t>наблюдения.</w:t>
      </w:r>
      <w:r w:rsidR="00113A04">
        <w:t xml:space="preserve"> </w:t>
      </w:r>
      <w:r w:rsidRPr="00F36FAF">
        <w:t>Применение</w:t>
      </w:r>
      <w:r w:rsidR="00113A04">
        <w:t xml:space="preserve"> </w:t>
      </w:r>
      <w:r w:rsidRPr="00F36FAF">
        <w:t>естественных</w:t>
      </w:r>
      <w:r w:rsidR="00113A04">
        <w:t xml:space="preserve"> </w:t>
      </w:r>
      <w:r w:rsidRPr="00F36FAF">
        <w:t>объектов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приборов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систематическом</w:t>
      </w:r>
      <w:r w:rsidR="00113A04">
        <w:t xml:space="preserve"> </w:t>
      </w:r>
      <w:r w:rsidRPr="00F36FAF">
        <w:t>наблюдении.</w:t>
      </w:r>
      <w:r w:rsidR="00113A04">
        <w:t xml:space="preserve"> </w:t>
      </w:r>
      <w:r w:rsidRPr="00F36FAF">
        <w:t>Данные</w:t>
      </w:r>
      <w:r w:rsidR="00113A04">
        <w:t xml:space="preserve"> </w:t>
      </w:r>
      <w:r w:rsidRPr="00F36FAF">
        <w:t>наблюдения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тип</w:t>
      </w:r>
      <w:r w:rsidR="00113A04">
        <w:t xml:space="preserve"> </w:t>
      </w:r>
      <w:r w:rsidRPr="00F36FAF">
        <w:t>эмпирического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Эмпирические</w:t>
      </w:r>
      <w:r w:rsidR="00113A04">
        <w:t xml:space="preserve"> </w:t>
      </w:r>
      <w:r w:rsidRPr="00F36FAF">
        <w:t>зависимости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эмпирические</w:t>
      </w:r>
      <w:r w:rsidR="00113A04">
        <w:t xml:space="preserve"> </w:t>
      </w:r>
      <w:r w:rsidRPr="00F36FAF">
        <w:t>факты.</w:t>
      </w:r>
      <w:r w:rsidR="00113A04">
        <w:t xml:space="preserve"> </w:t>
      </w:r>
      <w:r w:rsidRPr="00F36FAF">
        <w:t>Процедуры</w:t>
      </w:r>
      <w:r w:rsidR="00113A04">
        <w:t xml:space="preserve"> </w:t>
      </w:r>
      <w:r w:rsidRPr="00F36FAF">
        <w:t>формирования</w:t>
      </w:r>
      <w:r w:rsidR="00113A04">
        <w:t xml:space="preserve"> </w:t>
      </w:r>
      <w:r w:rsidRPr="00F36FAF">
        <w:t>факта.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теоретической</w:t>
      </w:r>
      <w:r w:rsidR="00113A04">
        <w:t xml:space="preserve"> </w:t>
      </w:r>
      <w:r w:rsidRPr="00F36FAF">
        <w:t>«нагруженности»</w:t>
      </w:r>
      <w:r w:rsidR="00113A04">
        <w:t xml:space="preserve"> </w:t>
      </w:r>
      <w:r w:rsidRPr="00F36FAF">
        <w:t>факта.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II.</w:t>
      </w:r>
      <w:r w:rsidR="00113A04">
        <w:rPr>
          <w:i/>
        </w:rPr>
        <w:t xml:space="preserve"> </w:t>
      </w:r>
      <w:r w:rsidRPr="00F36FAF">
        <w:rPr>
          <w:i/>
        </w:rPr>
        <w:t>Этапы</w:t>
      </w:r>
      <w:r w:rsidR="00113A04">
        <w:rPr>
          <w:i/>
        </w:rPr>
        <w:t xml:space="preserve"> </w:t>
      </w:r>
      <w:r w:rsidRPr="00F36FAF">
        <w:rPr>
          <w:i/>
        </w:rPr>
        <w:t>возникновения</w:t>
      </w:r>
      <w:r w:rsidR="00113A04">
        <w:rPr>
          <w:i/>
        </w:rPr>
        <w:t xml:space="preserve"> </w:t>
      </w:r>
      <w:r w:rsidRPr="00F36FAF">
        <w:rPr>
          <w:i/>
        </w:rPr>
        <w:t>и</w:t>
      </w:r>
      <w:r w:rsidR="00113A04">
        <w:rPr>
          <w:i/>
        </w:rPr>
        <w:t xml:space="preserve"> </w:t>
      </w:r>
      <w:r w:rsidRPr="00F36FAF">
        <w:rPr>
          <w:i/>
        </w:rPr>
        <w:t>становления</w:t>
      </w:r>
      <w:r w:rsidR="00113A04">
        <w:rPr>
          <w:i/>
        </w:rPr>
        <w:t xml:space="preserve"> </w:t>
      </w:r>
      <w:r w:rsidRPr="00F36FAF">
        <w:rPr>
          <w:i/>
        </w:rPr>
        <w:t>науки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обучающийся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должен:</w:t>
      </w:r>
    </w:p>
    <w:p w:rsidR="00E8120D" w:rsidRPr="00F36FAF" w:rsidRDefault="00E8120D" w:rsidP="00834A1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rPr>
          <w:bCs/>
        </w:rPr>
        <w:t>основные</w:t>
      </w:r>
      <w:r w:rsidR="00113A04">
        <w:rPr>
          <w:bCs/>
        </w:rPr>
        <w:t xml:space="preserve"> </w:t>
      </w:r>
      <w:r w:rsidRPr="00F36FAF">
        <w:rPr>
          <w:bCs/>
        </w:rPr>
        <w:t>особенности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закономерности</w:t>
      </w:r>
      <w:r w:rsidR="00113A04">
        <w:rPr>
          <w:bCs/>
        </w:rPr>
        <w:t xml:space="preserve"> </w:t>
      </w:r>
      <w:r w:rsidRPr="00F36FAF">
        <w:rPr>
          <w:bCs/>
        </w:rPr>
        <w:t>развития</w:t>
      </w:r>
      <w:r w:rsidR="00113A04">
        <w:rPr>
          <w:bCs/>
        </w:rPr>
        <w:t xml:space="preserve"> </w:t>
      </w:r>
      <w:r w:rsidRPr="00F36FAF">
        <w:rPr>
          <w:bCs/>
        </w:rPr>
        <w:t>науки,</w:t>
      </w:r>
      <w:r w:rsidR="00113A04">
        <w:rPr>
          <w:bCs/>
        </w:rPr>
        <w:t xml:space="preserve"> </w:t>
      </w:r>
      <w:r w:rsidRPr="00F36FAF">
        <w:rPr>
          <w:bCs/>
        </w:rPr>
        <w:t>этапы</w:t>
      </w:r>
      <w:r w:rsidR="00113A04">
        <w:rPr>
          <w:bCs/>
        </w:rPr>
        <w:t xml:space="preserve"> </w:t>
      </w:r>
      <w:r w:rsidRPr="00F36FAF">
        <w:rPr>
          <w:bCs/>
        </w:rPr>
        <w:t>культурно-исторического</w:t>
      </w:r>
      <w:r w:rsidR="00113A04">
        <w:rPr>
          <w:bCs/>
        </w:rPr>
        <w:t xml:space="preserve"> </w:t>
      </w:r>
      <w:r w:rsidRPr="00F36FAF">
        <w:rPr>
          <w:bCs/>
        </w:rPr>
        <w:t>развития</w:t>
      </w:r>
      <w:r w:rsidR="00113A04">
        <w:rPr>
          <w:bCs/>
        </w:rPr>
        <w:t xml:space="preserve"> </w:t>
      </w:r>
      <w:r w:rsidRPr="00F36FAF">
        <w:rPr>
          <w:bCs/>
        </w:rPr>
        <w:t>науки;</w:t>
      </w:r>
    </w:p>
    <w:p w:rsidR="00E8120D" w:rsidRPr="00F36FAF" w:rsidRDefault="00E8120D" w:rsidP="00834A1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t>использовать</w:t>
      </w:r>
      <w:r w:rsidR="00113A04">
        <w:t xml:space="preserve"> </w:t>
      </w:r>
      <w:r w:rsidRPr="00F36FAF">
        <w:t>положения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категории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оценивания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различных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тенденций,</w:t>
      </w:r>
      <w:r w:rsidR="00113A04">
        <w:t xml:space="preserve"> </w:t>
      </w:r>
      <w:r w:rsidRPr="00F36FAF">
        <w:t>фактов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явлений;</w:t>
      </w:r>
      <w:r w:rsidR="00113A04">
        <w:rPr>
          <w:bCs/>
        </w:rPr>
        <w:t xml:space="preserve"> </w:t>
      </w:r>
      <w:r w:rsidRPr="00F36FAF">
        <w:rPr>
          <w:bCs/>
        </w:rPr>
        <w:t>отличать</w:t>
      </w:r>
      <w:r w:rsidR="00113A04">
        <w:rPr>
          <w:bCs/>
        </w:rPr>
        <w:t xml:space="preserve"> </w:t>
      </w:r>
      <w:r w:rsidRPr="00F36FAF">
        <w:t>истину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заблуждения,</w:t>
      </w:r>
      <w:r w:rsidR="00113A04">
        <w:t xml:space="preserve"> </w:t>
      </w:r>
      <w:r w:rsidRPr="00F36FAF">
        <w:t>рациональное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иррационального</w:t>
      </w:r>
      <w:r w:rsidRPr="00F36FAF">
        <w:rPr>
          <w:bCs/>
        </w:rPr>
        <w:t>,</w:t>
      </w:r>
      <w:r w:rsidR="00113A04">
        <w:rPr>
          <w:bCs/>
        </w:rPr>
        <w:t xml:space="preserve"> </w:t>
      </w:r>
      <w:r w:rsidRPr="00F36FAF">
        <w:rPr>
          <w:bCs/>
        </w:rPr>
        <w:t>аналитически</w:t>
      </w:r>
      <w:r w:rsidR="00113A04">
        <w:rPr>
          <w:bCs/>
        </w:rPr>
        <w:t xml:space="preserve"> </w:t>
      </w:r>
      <w:r w:rsidRPr="00F36FAF">
        <w:rPr>
          <w:bCs/>
        </w:rPr>
        <w:t>представлять</w:t>
      </w:r>
      <w:r w:rsidR="00113A04">
        <w:rPr>
          <w:bCs/>
        </w:rPr>
        <w:t xml:space="preserve"> </w:t>
      </w:r>
      <w:r w:rsidRPr="00F36FAF">
        <w:rPr>
          <w:bCs/>
        </w:rPr>
        <w:t>современные</w:t>
      </w:r>
      <w:r w:rsidR="00113A04">
        <w:rPr>
          <w:bCs/>
        </w:rPr>
        <w:t xml:space="preserve"> </w:t>
      </w:r>
      <w:r w:rsidRPr="00F36FAF">
        <w:rPr>
          <w:bCs/>
        </w:rPr>
        <w:t>научные</w:t>
      </w:r>
      <w:r w:rsidR="00113A04">
        <w:rPr>
          <w:bCs/>
        </w:rPr>
        <w:t xml:space="preserve"> </w:t>
      </w:r>
      <w:r w:rsidRPr="00F36FAF">
        <w:rPr>
          <w:bCs/>
        </w:rPr>
        <w:t>достижения,</w:t>
      </w:r>
      <w:r w:rsidR="00113A04">
        <w:rPr>
          <w:bCs/>
        </w:rPr>
        <w:t xml:space="preserve"> </w:t>
      </w:r>
      <w:r w:rsidRPr="00F36FAF">
        <w:rPr>
          <w:bCs/>
        </w:rPr>
        <w:t>роль</w:t>
      </w:r>
      <w:r w:rsidR="00113A04">
        <w:rPr>
          <w:bCs/>
        </w:rPr>
        <w:t xml:space="preserve"> </w:t>
      </w:r>
      <w:r w:rsidRPr="00F36FAF">
        <w:rPr>
          <w:bCs/>
        </w:rPr>
        <w:t>выдающихся</w:t>
      </w:r>
      <w:r w:rsidR="00113A04">
        <w:rPr>
          <w:bCs/>
        </w:rPr>
        <w:t xml:space="preserve"> </w:t>
      </w:r>
      <w:r w:rsidRPr="00F36FAF">
        <w:rPr>
          <w:bCs/>
        </w:rPr>
        <w:t>ученых</w:t>
      </w:r>
      <w:r w:rsidR="009E7A7C">
        <w:rPr>
          <w:bCs/>
        </w:rPr>
        <w:t>;</w:t>
      </w:r>
    </w:p>
    <w:p w:rsidR="00E8120D" w:rsidRPr="00F36FAF" w:rsidRDefault="00E8120D" w:rsidP="00834A11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</w:t>
      </w:r>
      <w:r w:rsidRPr="00F36FAF">
        <w:t>авыками</w:t>
      </w:r>
      <w:r w:rsidR="00113A04">
        <w:t xml:space="preserve"> </w:t>
      </w:r>
      <w:r w:rsidRPr="00F36FAF">
        <w:t>восприятия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текстов,</w:t>
      </w:r>
      <w:r w:rsidR="00113A04">
        <w:t xml:space="preserve"> </w:t>
      </w:r>
      <w:r w:rsidRPr="00F36FAF">
        <w:t>имеющих</w:t>
      </w:r>
      <w:r w:rsidR="00113A04">
        <w:t xml:space="preserve"> </w:t>
      </w:r>
      <w:r w:rsidRPr="00F36FAF">
        <w:t>философское</w:t>
      </w:r>
      <w:r w:rsidR="00113A04">
        <w:t xml:space="preserve"> </w:t>
      </w:r>
      <w:r w:rsidRPr="00F36FAF">
        <w:t>содержание,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публичной</w:t>
      </w:r>
      <w:r w:rsidR="00113A04">
        <w:t xml:space="preserve"> </w:t>
      </w:r>
      <w:r w:rsidRPr="00F36FAF">
        <w:t>речи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письменного</w:t>
      </w:r>
      <w:r w:rsidR="00113A04">
        <w:t xml:space="preserve"> </w:t>
      </w:r>
      <w:r w:rsidRPr="00F36FAF">
        <w:t>аргументированного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собственной</w:t>
      </w:r>
      <w:r w:rsidR="00113A04">
        <w:t xml:space="preserve"> </w:t>
      </w:r>
      <w:r w:rsidRPr="00F36FAF">
        <w:t>точки</w:t>
      </w:r>
      <w:r w:rsidR="00113A04">
        <w:t xml:space="preserve"> </w:t>
      </w:r>
      <w:r w:rsidRPr="00F36FAF">
        <w:t>зрения;</w:t>
      </w:r>
      <w:r w:rsidR="00113A04">
        <w:t xml:space="preserve"> </w:t>
      </w:r>
      <w:r w:rsidRPr="00F36FAF">
        <w:rPr>
          <w:bCs/>
        </w:rPr>
        <w:t>навыками</w:t>
      </w:r>
      <w:r w:rsidR="00113A04">
        <w:rPr>
          <w:bCs/>
        </w:rPr>
        <w:t xml:space="preserve"> </w:t>
      </w:r>
      <w:r w:rsidRPr="00F36FAF">
        <w:rPr>
          <w:bCs/>
        </w:rPr>
        <w:t>работы</w:t>
      </w:r>
      <w:r w:rsidR="00113A04">
        <w:rPr>
          <w:bCs/>
        </w:rPr>
        <w:t xml:space="preserve"> </w:t>
      </w:r>
      <w:r w:rsidRPr="00F36FAF">
        <w:rPr>
          <w:bCs/>
        </w:rPr>
        <w:t>с</w:t>
      </w:r>
      <w:r w:rsidR="00113A04">
        <w:rPr>
          <w:bCs/>
        </w:rPr>
        <w:t xml:space="preserve"> </w:t>
      </w:r>
      <w:r w:rsidRPr="00F36FAF">
        <w:rPr>
          <w:bCs/>
        </w:rPr>
        <w:t>основными</w:t>
      </w:r>
      <w:r w:rsidR="00113A04">
        <w:rPr>
          <w:bCs/>
        </w:rPr>
        <w:t xml:space="preserve"> </w:t>
      </w:r>
      <w:r w:rsidRPr="00F36FAF">
        <w:rPr>
          <w:bCs/>
        </w:rPr>
        <w:t>видами</w:t>
      </w:r>
      <w:r w:rsidR="00113A04">
        <w:rPr>
          <w:bCs/>
        </w:rPr>
        <w:t xml:space="preserve"> </w:t>
      </w:r>
      <w:r w:rsidRPr="00F36FAF">
        <w:rPr>
          <w:bCs/>
        </w:rPr>
        <w:t>источников,</w:t>
      </w:r>
      <w:r w:rsidR="00113A04">
        <w:rPr>
          <w:bCs/>
        </w:rPr>
        <w:t xml:space="preserve"> </w:t>
      </w:r>
      <w:r w:rsidRPr="00F36FAF">
        <w:rPr>
          <w:bCs/>
        </w:rPr>
        <w:t>приемами</w:t>
      </w:r>
      <w:r w:rsidR="00113A04">
        <w:rPr>
          <w:bCs/>
        </w:rPr>
        <w:t xml:space="preserve"> </w:t>
      </w:r>
      <w:r w:rsidRPr="00F36FAF">
        <w:rPr>
          <w:bCs/>
        </w:rPr>
        <w:t>использования</w:t>
      </w:r>
      <w:r w:rsidR="00113A04">
        <w:rPr>
          <w:bCs/>
        </w:rPr>
        <w:t xml:space="preserve"> </w:t>
      </w:r>
      <w:r w:rsidRPr="00F36FAF">
        <w:rPr>
          <w:bCs/>
        </w:rPr>
        <w:t>компьютерных</w:t>
      </w:r>
      <w:r w:rsidR="00113A04">
        <w:rPr>
          <w:bCs/>
        </w:rPr>
        <w:t xml:space="preserve"> </w:t>
      </w:r>
      <w:r w:rsidRPr="00F36FAF">
        <w:rPr>
          <w:bCs/>
        </w:rPr>
        <w:t>программ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баз</w:t>
      </w:r>
      <w:r w:rsidR="00113A04">
        <w:rPr>
          <w:bCs/>
        </w:rPr>
        <w:t xml:space="preserve"> </w:t>
      </w:r>
      <w:r w:rsidRPr="00F36FAF">
        <w:rPr>
          <w:bCs/>
        </w:rPr>
        <w:t>данных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профессиональной</w:t>
      </w:r>
      <w:r w:rsidR="00113A04">
        <w:rPr>
          <w:bCs/>
        </w:rPr>
        <w:t xml:space="preserve"> </w:t>
      </w:r>
      <w:r w:rsidRPr="00F36FAF">
        <w:rPr>
          <w:bCs/>
        </w:rPr>
        <w:t>области,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том</w:t>
      </w:r>
      <w:r w:rsidR="00113A04">
        <w:rPr>
          <w:bCs/>
        </w:rPr>
        <w:t xml:space="preserve"> </w:t>
      </w:r>
      <w:r w:rsidRPr="00F36FAF">
        <w:rPr>
          <w:bCs/>
        </w:rPr>
        <w:t>числе</w:t>
      </w:r>
      <w:r w:rsidR="00113A04">
        <w:rPr>
          <w:bCs/>
        </w:rPr>
        <w:t xml:space="preserve"> </w:t>
      </w:r>
      <w:r w:rsidRPr="00F36FAF">
        <w:rPr>
          <w:bCs/>
        </w:rPr>
        <w:t>с</w:t>
      </w:r>
      <w:r w:rsidR="00113A04">
        <w:rPr>
          <w:bCs/>
        </w:rPr>
        <w:t xml:space="preserve"> </w:t>
      </w:r>
      <w:r w:rsidRPr="00F36FAF">
        <w:rPr>
          <w:bCs/>
        </w:rPr>
        <w:t>помощью</w:t>
      </w:r>
      <w:r w:rsidR="00113A04">
        <w:rPr>
          <w:bCs/>
        </w:rPr>
        <w:t xml:space="preserve"> </w:t>
      </w:r>
      <w:r w:rsidRPr="00F36FAF">
        <w:rPr>
          <w:bCs/>
        </w:rPr>
        <w:t>локальных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глобальных</w:t>
      </w:r>
      <w:r w:rsidR="00113A04">
        <w:rPr>
          <w:bCs/>
        </w:rPr>
        <w:t xml:space="preserve"> </w:t>
      </w:r>
      <w:r w:rsidRPr="00F36FAF">
        <w:rPr>
          <w:bCs/>
        </w:rPr>
        <w:t>сетей</w:t>
      </w:r>
      <w:r w:rsidRPr="00F36FAF">
        <w:t>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t>Преднаука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предпосылки</w:t>
      </w:r>
      <w:r w:rsidR="00113A04">
        <w:t xml:space="preserve"> </w:t>
      </w:r>
      <w:r w:rsidRPr="00F36FAF">
        <w:t>возникновения</w:t>
      </w:r>
      <w:r w:rsidR="00113A04">
        <w:t xml:space="preserve"> </w:t>
      </w:r>
      <w:r w:rsidRPr="00F36FAF">
        <w:t>науки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Преднаука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собственном</w:t>
      </w:r>
      <w:r w:rsidR="00113A04">
        <w:t xml:space="preserve"> </w:t>
      </w:r>
      <w:r w:rsidRPr="00F36FAF">
        <w:t>смысле</w:t>
      </w:r>
      <w:r w:rsidR="00113A04">
        <w:t xml:space="preserve"> </w:t>
      </w:r>
      <w:r w:rsidRPr="00F36FAF">
        <w:t>слова.</w:t>
      </w:r>
      <w:r w:rsidR="00113A04">
        <w:t xml:space="preserve"> </w:t>
      </w:r>
      <w:r w:rsidRPr="00F36FAF">
        <w:t>Две</w:t>
      </w:r>
      <w:r w:rsidR="00113A04">
        <w:t xml:space="preserve"> </w:t>
      </w:r>
      <w:r w:rsidRPr="00F36FAF">
        <w:t>стратегии</w:t>
      </w:r>
      <w:r w:rsidR="00113A04">
        <w:t xml:space="preserve"> </w:t>
      </w:r>
      <w:r w:rsidRPr="00F36FAF">
        <w:t>порождения</w:t>
      </w:r>
      <w:r w:rsidR="00113A04">
        <w:t xml:space="preserve"> </w:t>
      </w:r>
      <w:r w:rsidRPr="00F36FAF">
        <w:t>знаний:</w:t>
      </w:r>
      <w:r w:rsidR="00113A04">
        <w:t xml:space="preserve"> </w:t>
      </w:r>
      <w:r w:rsidRPr="00F36FAF">
        <w:t>обобщение</w:t>
      </w:r>
      <w:r w:rsidR="00113A04">
        <w:t xml:space="preserve"> </w:t>
      </w:r>
      <w:r w:rsidRPr="00F36FAF">
        <w:t>практического</w:t>
      </w:r>
      <w:r w:rsidR="00113A04">
        <w:t xml:space="preserve"> </w:t>
      </w:r>
      <w:r w:rsidRPr="00F36FAF">
        <w:t>опыта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конструирование</w:t>
      </w:r>
      <w:r w:rsidR="00113A04">
        <w:t xml:space="preserve"> </w:t>
      </w:r>
      <w:r w:rsidRPr="00F36FAF">
        <w:t>теоретических</w:t>
      </w:r>
      <w:r w:rsidR="00113A04">
        <w:t xml:space="preserve"> </w:t>
      </w:r>
      <w:r w:rsidRPr="00F36FAF">
        <w:t>моделей,</w:t>
      </w:r>
      <w:r w:rsidR="00113A04">
        <w:t xml:space="preserve"> </w:t>
      </w:r>
      <w:r w:rsidRPr="00F36FAF">
        <w:t>обеспечивающих</w:t>
      </w:r>
      <w:r w:rsidR="00113A04">
        <w:t xml:space="preserve"> </w:t>
      </w:r>
      <w:r w:rsidRPr="00F36FAF">
        <w:t>выход</w:t>
      </w:r>
      <w:r w:rsidR="00113A04">
        <w:t xml:space="preserve"> </w:t>
      </w:r>
      <w:r w:rsidRPr="00F36FAF">
        <w:t>за</w:t>
      </w:r>
      <w:r w:rsidR="00113A04">
        <w:t xml:space="preserve"> </w:t>
      </w:r>
      <w:r w:rsidRPr="00F36FAF">
        <w:t>рамки</w:t>
      </w:r>
      <w:r w:rsidR="00113A04">
        <w:t xml:space="preserve"> </w:t>
      </w:r>
      <w:r w:rsidRPr="00F36FAF">
        <w:t>наличных</w:t>
      </w:r>
      <w:r w:rsidR="00113A04">
        <w:t xml:space="preserve"> </w:t>
      </w:r>
      <w:r w:rsidRPr="00F36FAF">
        <w:t>исторически</w:t>
      </w:r>
      <w:r w:rsidR="00113A04">
        <w:t xml:space="preserve"> </w:t>
      </w:r>
      <w:r w:rsidRPr="00F36FAF">
        <w:t>сложившихся</w:t>
      </w:r>
      <w:r w:rsidR="00113A04">
        <w:t xml:space="preserve"> </w:t>
      </w:r>
      <w:r w:rsidRPr="00F36FAF">
        <w:t>форм</w:t>
      </w:r>
      <w:r w:rsidR="00113A04">
        <w:t xml:space="preserve"> </w:t>
      </w:r>
      <w:r w:rsidRPr="00F36FAF">
        <w:t>производства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обыденного</w:t>
      </w:r>
      <w:r w:rsidR="00113A04">
        <w:t xml:space="preserve"> </w:t>
      </w:r>
      <w:r w:rsidRPr="00F36FAF">
        <w:t>опыта.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оснований.</w:t>
      </w:r>
      <w:r w:rsidR="00113A04">
        <w:t xml:space="preserve"> </w:t>
      </w:r>
      <w:r w:rsidRPr="00F36FAF">
        <w:t>Идеалы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нормы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социокультурная</w:t>
      </w:r>
      <w:r w:rsidR="00113A04">
        <w:t xml:space="preserve"> </w:t>
      </w:r>
      <w:r w:rsidRPr="00F36FAF">
        <w:t>размерность.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идеалов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норм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схема</w:t>
      </w:r>
      <w:r w:rsidR="00113A04">
        <w:t xml:space="preserve"> </w:t>
      </w:r>
      <w:r w:rsidRPr="00F36FAF">
        <w:t>метода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картина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картины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картины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(картина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онтология,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систематизации</w:t>
      </w:r>
      <w:r w:rsidR="00113A04">
        <w:t xml:space="preserve"> </w:t>
      </w:r>
      <w:r w:rsidRPr="00F36FAF">
        <w:t>знания,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исследовательская</w:t>
      </w:r>
      <w:r w:rsidR="00113A04">
        <w:t xml:space="preserve"> </w:t>
      </w:r>
      <w:r w:rsidRPr="00F36FAF">
        <w:t>программа).</w:t>
      </w:r>
      <w:r w:rsidR="00113A04">
        <w:t xml:space="preserve"> </w:t>
      </w:r>
      <w:r w:rsidRPr="00F36FAF">
        <w:t>Операциональные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картины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Отношение</w:t>
      </w:r>
      <w:r w:rsidR="00113A04">
        <w:t xml:space="preserve"> </w:t>
      </w:r>
      <w:r w:rsidRPr="00F36FAF">
        <w:t>онтологических</w:t>
      </w:r>
      <w:r w:rsidR="00113A04">
        <w:t xml:space="preserve"> </w:t>
      </w:r>
      <w:r w:rsidRPr="00F36FAF">
        <w:t>постулатов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мировоззренческим</w:t>
      </w:r>
      <w:r w:rsidR="00113A04">
        <w:t xml:space="preserve"> </w:t>
      </w:r>
      <w:r w:rsidRPr="00F36FAF">
        <w:t>доминантам</w:t>
      </w:r>
      <w:r w:rsidR="00113A04">
        <w:t xml:space="preserve"> </w:t>
      </w:r>
      <w:r w:rsidRPr="00F36FAF">
        <w:t>культуры.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rPr>
          <w:b/>
        </w:rPr>
        <w:t xml:space="preserve"> </w:t>
      </w:r>
      <w:r w:rsidRPr="00F36FAF">
        <w:t>Античная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наука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F36FAF">
        <w:t>Понятие</w:t>
      </w:r>
      <w:r w:rsidR="00113A04">
        <w:t xml:space="preserve"> </w:t>
      </w:r>
      <w:r w:rsidRPr="00F36FAF">
        <w:t>античной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Мифология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источник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Антропоморфность</w:t>
      </w:r>
      <w:r w:rsidR="00113A04">
        <w:t xml:space="preserve"> </w:t>
      </w:r>
      <w:r w:rsidRPr="00F36FAF">
        <w:t>мифа.</w:t>
      </w:r>
      <w:r w:rsidR="00113A04">
        <w:t xml:space="preserve"> </w:t>
      </w:r>
      <w:r w:rsidRPr="00F36FAF">
        <w:t>«От</w:t>
      </w:r>
      <w:r w:rsidR="00113A04">
        <w:t xml:space="preserve"> </w:t>
      </w:r>
      <w:r w:rsidRPr="00F36FAF">
        <w:t>мифа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логосу».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понятий</w:t>
      </w:r>
      <w:r w:rsidR="00113A04">
        <w:t xml:space="preserve"> </w:t>
      </w:r>
      <w:r w:rsidRPr="00F36FAF">
        <w:t>хаоса,</w:t>
      </w:r>
      <w:r w:rsidR="00113A04">
        <w:t xml:space="preserve"> </w:t>
      </w:r>
      <w:r w:rsidRPr="00F36FAF">
        <w:t>космоса,</w:t>
      </w:r>
      <w:r w:rsidR="00113A04">
        <w:t xml:space="preserve"> </w:t>
      </w:r>
      <w:r w:rsidRPr="00F36FAF">
        <w:t>фюзиса,</w:t>
      </w:r>
      <w:r w:rsidR="00113A04">
        <w:t xml:space="preserve"> </w:t>
      </w:r>
      <w:r w:rsidRPr="00F36FAF">
        <w:t>природных</w:t>
      </w:r>
      <w:r w:rsidR="00113A04">
        <w:t xml:space="preserve"> </w:t>
      </w:r>
      <w:r w:rsidRPr="00F36FAF">
        <w:t>закономерностей.</w:t>
      </w:r>
      <w:r w:rsidR="00113A04">
        <w:t xml:space="preserve"> </w:t>
      </w:r>
      <w:r w:rsidRPr="00F36FAF">
        <w:t>Идея</w:t>
      </w:r>
      <w:r w:rsidR="00113A04">
        <w:t xml:space="preserve"> </w:t>
      </w:r>
      <w:r w:rsidRPr="00F36FAF">
        <w:t>«техне».</w:t>
      </w:r>
      <w:r w:rsidR="00113A04">
        <w:t xml:space="preserve"> </w:t>
      </w:r>
      <w:r w:rsidRPr="00F36FAF">
        <w:t>Диалектика</w:t>
      </w:r>
      <w:r w:rsidR="00113A04">
        <w:t xml:space="preserve"> </w:t>
      </w:r>
      <w:r w:rsidRPr="00F36FAF">
        <w:t>античной</w:t>
      </w:r>
      <w:r w:rsidR="00113A04">
        <w:t xml:space="preserve"> </w:t>
      </w:r>
      <w:r w:rsidRPr="00F36FAF">
        <w:t>натурфилософии,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логико-спекулятивные</w:t>
      </w:r>
      <w:r w:rsidR="00113A04">
        <w:t xml:space="preserve"> </w:t>
      </w:r>
      <w:r w:rsidRPr="00F36FAF">
        <w:t>возможности.</w:t>
      </w:r>
      <w:r w:rsidR="00113A04">
        <w:t xml:space="preserve"> </w:t>
      </w:r>
      <w:r w:rsidRPr="00F36FAF">
        <w:t>Космологизм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космогонизм.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античного</w:t>
      </w:r>
      <w:r w:rsidR="00113A04">
        <w:t xml:space="preserve"> </w:t>
      </w:r>
      <w:r w:rsidRPr="00F36FAF">
        <w:t>полиса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становление</w:t>
      </w:r>
      <w:r w:rsidR="00113A04">
        <w:t xml:space="preserve"> </w:t>
      </w:r>
      <w:r w:rsidRPr="00F36FAF">
        <w:t>первых</w:t>
      </w:r>
      <w:r w:rsidR="00113A04">
        <w:t xml:space="preserve"> </w:t>
      </w:r>
      <w:r w:rsidRPr="00F36FAF">
        <w:t>форм</w:t>
      </w:r>
      <w:r w:rsidR="00113A04">
        <w:t xml:space="preserve"> </w:t>
      </w:r>
      <w:r w:rsidRPr="00F36FAF">
        <w:t>теоретической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Античная</w:t>
      </w:r>
      <w:r w:rsidR="00113A04">
        <w:t xml:space="preserve"> </w:t>
      </w:r>
      <w:r w:rsidRPr="00F36FAF">
        <w:t>логика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математика.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научно-методологические</w:t>
      </w:r>
      <w:r w:rsidR="00113A04">
        <w:t xml:space="preserve"> </w:t>
      </w:r>
      <w:r w:rsidRPr="00F36FAF">
        <w:t>программы</w:t>
      </w:r>
      <w:r w:rsidR="00113A04">
        <w:t xml:space="preserve"> </w:t>
      </w:r>
      <w:r w:rsidRPr="00F36FAF">
        <w:t>античности:</w:t>
      </w:r>
      <w:r w:rsidR="00113A04">
        <w:t xml:space="preserve"> </w:t>
      </w:r>
      <w:r w:rsidRPr="00F36FAF">
        <w:t>математическая,</w:t>
      </w:r>
      <w:r w:rsidR="00113A04">
        <w:t xml:space="preserve"> </w:t>
      </w:r>
      <w:r w:rsidRPr="00F36FAF">
        <w:t>атомистическая,</w:t>
      </w:r>
      <w:r w:rsidR="00113A04">
        <w:t xml:space="preserve"> </w:t>
      </w:r>
      <w:r w:rsidRPr="00F36FAF">
        <w:t>физическая,</w:t>
      </w:r>
      <w:r w:rsidR="00113A04">
        <w:t xml:space="preserve"> </w:t>
      </w:r>
      <w:r w:rsidRPr="00F36FAF">
        <w:t>континуалистская.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средневековой</w:t>
      </w:r>
      <w:r w:rsidR="00113A04">
        <w:t xml:space="preserve"> </w:t>
      </w:r>
      <w:r w:rsidRPr="00F36FAF">
        <w:t>науки</w:t>
      </w:r>
      <w:r w:rsidR="009E7A7C">
        <w:t>.</w:t>
      </w:r>
    </w:p>
    <w:p w:rsidR="00E8120D" w:rsidRPr="00F36FAF" w:rsidRDefault="00E8120D" w:rsidP="009E7A7C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Теоцентризм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мировоззренческая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методологическая</w:t>
      </w:r>
      <w:r w:rsidR="00113A04">
        <w:t xml:space="preserve"> </w:t>
      </w:r>
      <w:r w:rsidRPr="00F36FAF">
        <w:t>норма</w:t>
      </w:r>
      <w:r w:rsidR="00113A04">
        <w:t xml:space="preserve"> </w:t>
      </w:r>
      <w:r w:rsidRPr="00F36FAF">
        <w:t>средневекового</w:t>
      </w:r>
      <w:r w:rsidR="00113A04">
        <w:t xml:space="preserve"> </w:t>
      </w:r>
      <w:r w:rsidRPr="00F36FAF">
        <w:t>мышления.</w:t>
      </w:r>
      <w:r w:rsidR="00113A04">
        <w:t xml:space="preserve"> </w:t>
      </w:r>
      <w:r w:rsidRPr="00F36FAF">
        <w:t>Символика</w:t>
      </w:r>
      <w:r w:rsidR="00113A04">
        <w:t xml:space="preserve"> </w:t>
      </w:r>
      <w:r w:rsidRPr="00F36FAF">
        <w:t>средневековой</w:t>
      </w:r>
      <w:r w:rsidR="00113A04">
        <w:t xml:space="preserve"> </w:t>
      </w:r>
      <w:r w:rsidRPr="00F36FAF">
        <w:t>«Книги</w:t>
      </w:r>
      <w:r w:rsidR="00113A04">
        <w:t xml:space="preserve"> </w:t>
      </w:r>
      <w:r w:rsidRPr="00F36FAF">
        <w:t>природы».</w:t>
      </w:r>
      <w:r w:rsidR="00113A04">
        <w:t xml:space="preserve"> </w:t>
      </w:r>
      <w:r w:rsidRPr="00F36FAF">
        <w:t>Ученый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маг.</w:t>
      </w:r>
      <w:r w:rsidR="00113A04">
        <w:t xml:space="preserve"> </w:t>
      </w:r>
      <w:r w:rsidRPr="00F36FAF">
        <w:t>Алхимия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астрология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феномены</w:t>
      </w:r>
      <w:r w:rsidR="00113A04">
        <w:t xml:space="preserve"> </w:t>
      </w:r>
      <w:r w:rsidRPr="00F36FAF">
        <w:t>средневековой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Средневековое</w:t>
      </w:r>
      <w:r w:rsidR="00113A04">
        <w:t xml:space="preserve"> </w:t>
      </w:r>
      <w:r w:rsidRPr="00F36FAF">
        <w:t>отношение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науке.</w:t>
      </w:r>
      <w:r w:rsidR="00113A04">
        <w:t xml:space="preserve"> </w:t>
      </w:r>
      <w:r w:rsidRPr="00F36FAF">
        <w:t>Схоластика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возможности.</w:t>
      </w:r>
      <w:r w:rsidR="00113A04">
        <w:t xml:space="preserve"> </w:t>
      </w:r>
      <w:r w:rsidRPr="00F36FAF">
        <w:t>«Бритва</w:t>
      </w:r>
      <w:r w:rsidR="00113A04">
        <w:t xml:space="preserve"> </w:t>
      </w:r>
      <w:r w:rsidRPr="00F36FAF">
        <w:t>Оккама».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теодицеи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связь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эволюцией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мышления.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«двух</w:t>
      </w:r>
      <w:r w:rsidR="00113A04">
        <w:t xml:space="preserve"> </w:t>
      </w:r>
      <w:r w:rsidRPr="00F36FAF">
        <w:t>истин»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компромисс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наукой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религией.</w:t>
      </w:r>
      <w:r w:rsidR="00113A04">
        <w:t xml:space="preserve"> </w:t>
      </w:r>
      <w:r w:rsidRPr="00F36FAF">
        <w:t>Достижения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техники.</w:t>
      </w:r>
      <w:r w:rsidR="00113A04">
        <w:t xml:space="preserve"> </w:t>
      </w:r>
      <w:r w:rsidRPr="00F36FAF">
        <w:t>Развитие</w:t>
      </w:r>
      <w:r w:rsidR="00113A04">
        <w:t xml:space="preserve"> </w:t>
      </w:r>
      <w:r w:rsidRPr="00F36FAF">
        <w:t>логических</w:t>
      </w:r>
      <w:r w:rsidR="00113A04">
        <w:t xml:space="preserve"> </w:t>
      </w:r>
      <w:r w:rsidRPr="00F36FAF">
        <w:t>норм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мышления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организаций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средневековых</w:t>
      </w:r>
      <w:r w:rsidR="00113A04">
        <w:t xml:space="preserve"> </w:t>
      </w:r>
      <w:r w:rsidRPr="00F36FAF">
        <w:t>университетах.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христианской</w:t>
      </w:r>
      <w:r w:rsidR="00113A04">
        <w:t xml:space="preserve"> </w:t>
      </w:r>
      <w:r w:rsidRPr="00F36FAF">
        <w:t>теологии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изменении</w:t>
      </w:r>
      <w:r w:rsidR="00113A04">
        <w:t xml:space="preserve"> </w:t>
      </w:r>
      <w:r w:rsidRPr="00F36FAF">
        <w:t>созерцательной</w:t>
      </w:r>
      <w:r w:rsidR="00113A04">
        <w:t xml:space="preserve"> </w:t>
      </w:r>
      <w:r w:rsidRPr="00F36FAF">
        <w:t>позиции</w:t>
      </w:r>
      <w:r w:rsidR="00113A04">
        <w:t xml:space="preserve"> </w:t>
      </w:r>
      <w:r w:rsidRPr="00F36FAF">
        <w:t>ученого: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творец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маленькой</w:t>
      </w:r>
      <w:r w:rsidR="00113A04">
        <w:t xml:space="preserve"> </w:t>
      </w:r>
      <w:r w:rsidRPr="00F36FAF">
        <w:t>буквы;</w:t>
      </w:r>
      <w:r w:rsidR="00113A04">
        <w:t xml:space="preserve"> </w:t>
      </w:r>
      <w:r w:rsidRPr="00F36FAF">
        <w:t>манипуляция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природными</w:t>
      </w:r>
      <w:r w:rsidR="00113A04">
        <w:t xml:space="preserve"> </w:t>
      </w:r>
      <w:r w:rsidRPr="00F36FAF">
        <w:t>объектами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алхимия,</w:t>
      </w:r>
      <w:r w:rsidR="00113A04">
        <w:t xml:space="preserve"> </w:t>
      </w:r>
      <w:r w:rsidRPr="00F36FAF">
        <w:t>астрология,</w:t>
      </w:r>
      <w:r w:rsidR="00113A04">
        <w:t xml:space="preserve"> </w:t>
      </w:r>
      <w:r w:rsidRPr="00F36FAF">
        <w:t>магия.</w:t>
      </w:r>
      <w:r w:rsidR="00113A04">
        <w:t xml:space="preserve"> </w:t>
      </w:r>
      <w:r w:rsidRPr="00F36FAF">
        <w:t>Западная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восточная</w:t>
      </w:r>
      <w:r w:rsidR="00113A04">
        <w:t xml:space="preserve"> </w:t>
      </w:r>
      <w:r w:rsidRPr="00F36FAF">
        <w:t>средневековая</w:t>
      </w:r>
      <w:r w:rsidR="00113A04">
        <w:t xml:space="preserve"> </w:t>
      </w:r>
      <w:r w:rsidRPr="00F36FAF">
        <w:t>наука.</w:t>
      </w:r>
    </w:p>
    <w:p w:rsidR="00E8120D" w:rsidRPr="00F36FAF" w:rsidRDefault="00E8120D" w:rsidP="009E7A7C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E8120D" w:rsidRPr="00F36FAF" w:rsidRDefault="00E8120D" w:rsidP="009E7A7C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Pr="00F36FAF">
        <w:t>Классический,</w:t>
      </w:r>
      <w:r w:rsidR="00113A04">
        <w:t xml:space="preserve"> </w:t>
      </w:r>
      <w:r w:rsidRPr="00F36FAF">
        <w:t>неклассический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постнеклассический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науки</w:t>
      </w:r>
      <w:r w:rsidR="009E7A7C">
        <w:t>.</w:t>
      </w:r>
    </w:p>
    <w:p w:rsidR="00E8120D" w:rsidRPr="00F36FAF" w:rsidRDefault="00E8120D" w:rsidP="009E7A7C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Становление</w:t>
      </w:r>
      <w:r w:rsidR="00113A04">
        <w:t xml:space="preserve"> </w:t>
      </w:r>
      <w:r w:rsidRPr="00F36FAF">
        <w:t>развитой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теории.</w:t>
      </w:r>
      <w:r w:rsidR="00113A04">
        <w:t xml:space="preserve"> </w:t>
      </w:r>
      <w:r w:rsidRPr="00F36FAF">
        <w:t>Классический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неклассический</w:t>
      </w:r>
      <w:r w:rsidR="00113A04">
        <w:t xml:space="preserve"> </w:t>
      </w:r>
      <w:r w:rsidRPr="00F36FAF">
        <w:t>варианты</w:t>
      </w:r>
      <w:r w:rsidR="00113A04">
        <w:t xml:space="preserve"> </w:t>
      </w:r>
      <w:r w:rsidRPr="00F36FAF">
        <w:t>формирования</w:t>
      </w:r>
      <w:r w:rsidR="00113A04">
        <w:t xml:space="preserve"> </w:t>
      </w:r>
      <w:r w:rsidRPr="00F36FAF">
        <w:t>теории.</w:t>
      </w:r>
      <w:r w:rsidR="00113A04">
        <w:t xml:space="preserve"> </w:t>
      </w:r>
      <w:r w:rsidRPr="00F36FAF">
        <w:t>Генезис</w:t>
      </w:r>
      <w:r w:rsidR="00113A04">
        <w:t xml:space="preserve"> </w:t>
      </w:r>
      <w:r w:rsidRPr="00F36FAF">
        <w:t>образцов</w:t>
      </w:r>
      <w:r w:rsidR="00113A04">
        <w:t xml:space="preserve"> </w:t>
      </w:r>
      <w:r w:rsidRPr="00F36FAF">
        <w:t>решения</w:t>
      </w:r>
      <w:r w:rsidR="00113A04">
        <w:t xml:space="preserve"> </w:t>
      </w:r>
      <w:r w:rsidRPr="00F36FAF">
        <w:t>задач.</w:t>
      </w:r>
      <w:r w:rsidR="00113A04">
        <w:t xml:space="preserve"> </w:t>
      </w:r>
      <w:r w:rsidRPr="00F36FAF">
        <w:t>Динамика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Историческая</w:t>
      </w:r>
      <w:r w:rsidR="00113A04">
        <w:t xml:space="preserve"> </w:t>
      </w:r>
      <w:r w:rsidRPr="00F36FAF">
        <w:t>изменчивость</w:t>
      </w:r>
      <w:r w:rsidR="00113A04">
        <w:t xml:space="preserve"> </w:t>
      </w:r>
      <w:r w:rsidRPr="00F36FAF">
        <w:t>механизмов</w:t>
      </w:r>
      <w:r w:rsidR="00113A04">
        <w:t xml:space="preserve"> </w:t>
      </w:r>
      <w:r w:rsidRPr="00F36FAF">
        <w:t>порождения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Обратное</w:t>
      </w:r>
      <w:r w:rsidR="00113A04">
        <w:t xml:space="preserve"> </w:t>
      </w:r>
      <w:r w:rsidRPr="00F36FAF">
        <w:t>воздействие</w:t>
      </w:r>
      <w:r w:rsidR="00113A04">
        <w:t xml:space="preserve"> </w:t>
      </w:r>
      <w:r w:rsidRPr="00F36FAF">
        <w:t>эмпирических</w:t>
      </w:r>
      <w:r w:rsidR="00113A04">
        <w:t xml:space="preserve"> </w:t>
      </w:r>
      <w:r w:rsidRPr="00F36FAF">
        <w:t>фактов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Процедура</w:t>
      </w:r>
      <w:r w:rsidR="00113A04">
        <w:t xml:space="preserve"> </w:t>
      </w:r>
      <w:r w:rsidRPr="00F36FAF">
        <w:t>обоснования</w:t>
      </w:r>
      <w:r w:rsidR="00113A04">
        <w:t xml:space="preserve"> </w:t>
      </w:r>
      <w:r w:rsidRPr="00F36FAF">
        <w:t>теоретических</w:t>
      </w:r>
      <w:r w:rsidR="00113A04">
        <w:t xml:space="preserve"> </w:t>
      </w:r>
      <w:r w:rsidRPr="00F36FAF">
        <w:t>знаний.</w:t>
      </w:r>
      <w:r w:rsidR="00113A04">
        <w:t xml:space="preserve"> </w:t>
      </w:r>
      <w:r w:rsidRPr="00F36FAF">
        <w:t>Взаимосвязь</w:t>
      </w:r>
      <w:r w:rsidR="00113A04">
        <w:t xml:space="preserve"> </w:t>
      </w:r>
      <w:r w:rsidRPr="00F36FAF">
        <w:t>логики</w:t>
      </w:r>
      <w:r w:rsidR="00113A04">
        <w:t xml:space="preserve"> </w:t>
      </w:r>
      <w:r w:rsidRPr="00F36FAF">
        <w:t>открытия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логики</w:t>
      </w:r>
      <w:r w:rsidR="00113A04">
        <w:t xml:space="preserve"> </w:t>
      </w:r>
      <w:r w:rsidRPr="00F36FAF">
        <w:t>обоснования.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включения</w:t>
      </w:r>
      <w:r w:rsidR="00113A04">
        <w:t xml:space="preserve"> </w:t>
      </w:r>
      <w:r w:rsidRPr="00F36FAF">
        <w:t>новых</w:t>
      </w:r>
      <w:r w:rsidR="00113A04">
        <w:t xml:space="preserve"> </w:t>
      </w:r>
      <w:r w:rsidRPr="00F36FAF">
        <w:t>теоретических</w:t>
      </w:r>
      <w:r w:rsidR="00113A04">
        <w:t xml:space="preserve"> </w:t>
      </w:r>
      <w:r w:rsidRPr="00F36FAF">
        <w:t>представлений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культуру.</w:t>
      </w:r>
      <w:r w:rsidR="00113A04">
        <w:t xml:space="preserve"> </w:t>
      </w:r>
      <w:r w:rsidRPr="00F36FAF">
        <w:t>Кумулятивистские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Индуктивистский,</w:t>
      </w:r>
      <w:r w:rsidR="00113A04">
        <w:t xml:space="preserve"> </w:t>
      </w:r>
      <w:r w:rsidRPr="00F36FAF">
        <w:t>неоиндуктивистский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дедуктивистский</w:t>
      </w:r>
      <w:r w:rsidR="00113A04">
        <w:t xml:space="preserve"> </w:t>
      </w:r>
      <w:r w:rsidRPr="00F36FAF">
        <w:t>варианты</w:t>
      </w:r>
      <w:r w:rsidR="00113A04">
        <w:t xml:space="preserve"> </w:t>
      </w:r>
      <w:r w:rsidRPr="00F36FAF">
        <w:t>кумулятивизма.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соответствия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обоснования</w:t>
      </w:r>
      <w:r w:rsidR="00113A04">
        <w:t xml:space="preserve"> </w:t>
      </w:r>
      <w:r w:rsidRPr="00F36FAF">
        <w:t>кумулятивистского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Антикумулятивистские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науки:</w:t>
      </w:r>
      <w:r w:rsidR="00113A04">
        <w:t xml:space="preserve"> </w:t>
      </w:r>
      <w:r w:rsidRPr="00F36FAF">
        <w:t>гипотетико-дедуктивная</w:t>
      </w:r>
      <w:r w:rsidR="00113A04">
        <w:t xml:space="preserve"> </w:t>
      </w:r>
      <w:r w:rsidRPr="00F36FAF">
        <w:t>модель</w:t>
      </w:r>
      <w:r w:rsidR="00113A04">
        <w:t xml:space="preserve"> </w:t>
      </w:r>
      <w:r w:rsidRPr="00F36FAF">
        <w:t>К.</w:t>
      </w:r>
      <w:r w:rsidR="00113A04">
        <w:t xml:space="preserve"> </w:t>
      </w:r>
      <w:r w:rsidRPr="00F36FAF">
        <w:t>Поппера,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научно-исследовательских</w:t>
      </w:r>
      <w:r w:rsidR="00113A04">
        <w:t xml:space="preserve"> </w:t>
      </w:r>
      <w:r w:rsidRPr="00F36FAF">
        <w:t>программ</w:t>
      </w:r>
      <w:r w:rsidR="00113A04">
        <w:t xml:space="preserve"> </w:t>
      </w:r>
      <w:r w:rsidRPr="00F36FAF">
        <w:t>И.</w:t>
      </w:r>
      <w:r w:rsidR="00113A04">
        <w:t xml:space="preserve"> </w:t>
      </w:r>
      <w:r w:rsidRPr="00F36FAF">
        <w:t>Лакатоса,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парадигм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революций</w:t>
      </w:r>
      <w:r w:rsidR="00113A04">
        <w:t xml:space="preserve"> </w:t>
      </w:r>
      <w:r w:rsidRPr="00F36FAF">
        <w:t>Т.</w:t>
      </w:r>
      <w:r w:rsidR="00113A04">
        <w:t xml:space="preserve"> </w:t>
      </w:r>
      <w:r w:rsidRPr="00F36FAF">
        <w:t>Куна.</w:t>
      </w:r>
      <w:r w:rsidR="00113A04">
        <w:t xml:space="preserve"> </w:t>
      </w:r>
      <w:r w:rsidRPr="00F36FAF">
        <w:t>Методологический</w:t>
      </w:r>
      <w:r w:rsidR="00113A04">
        <w:t xml:space="preserve"> </w:t>
      </w:r>
      <w:r w:rsidRPr="00F36FAF">
        <w:t>анархизм</w:t>
      </w:r>
      <w:r w:rsidR="00113A04">
        <w:t xml:space="preserve"> </w:t>
      </w:r>
      <w:r w:rsidRPr="00F36FAF">
        <w:t>П.</w:t>
      </w:r>
      <w:r w:rsidR="00113A04">
        <w:t xml:space="preserve"> </w:t>
      </w:r>
      <w:r w:rsidRPr="00F36FAF">
        <w:t>Фейерабенда,</w:t>
      </w:r>
      <w:r w:rsidR="00113A04">
        <w:t xml:space="preserve"> </w:t>
      </w:r>
      <w:r w:rsidRPr="00F36FAF">
        <w:t>инструменталистские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прагматистские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(Э.</w:t>
      </w:r>
      <w:r w:rsidR="00113A04">
        <w:t xml:space="preserve"> </w:t>
      </w:r>
      <w:r w:rsidRPr="00F36FAF">
        <w:t>Мах,</w:t>
      </w:r>
      <w:r w:rsidR="00113A04">
        <w:t xml:space="preserve"> </w:t>
      </w:r>
      <w:r w:rsidRPr="00F36FAF">
        <w:t>П.</w:t>
      </w:r>
      <w:r w:rsidR="00113A04">
        <w:t xml:space="preserve"> </w:t>
      </w:r>
      <w:r w:rsidRPr="00F36FAF">
        <w:t>Дюгем,</w:t>
      </w:r>
      <w:r w:rsidR="00113A04">
        <w:t xml:space="preserve"> </w:t>
      </w:r>
      <w:r w:rsidRPr="00F36FAF">
        <w:t>Дж.</w:t>
      </w:r>
      <w:r w:rsidR="00113A04">
        <w:t xml:space="preserve"> </w:t>
      </w:r>
      <w:r w:rsidRPr="00F36FAF">
        <w:t>Рорти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др.).</w:t>
      </w:r>
      <w:r w:rsidR="00113A04">
        <w:t xml:space="preserve"> </w:t>
      </w:r>
      <w:r w:rsidRPr="00F36FAF">
        <w:t>Взаимодействие</w:t>
      </w:r>
      <w:r w:rsidR="00113A04">
        <w:t xml:space="preserve"> </w:t>
      </w:r>
      <w:r w:rsidRPr="00F36FAF">
        <w:t>традиций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возникновение</w:t>
      </w:r>
      <w:r w:rsidR="00113A04">
        <w:t xml:space="preserve"> </w:t>
      </w:r>
      <w:r w:rsidRPr="00F36FAF">
        <w:t>нового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Научные</w:t>
      </w:r>
      <w:r w:rsidR="00113A04">
        <w:t xml:space="preserve"> </w:t>
      </w:r>
      <w:r w:rsidRPr="00F36FAF">
        <w:t>революции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перестройка</w:t>
      </w:r>
      <w:r w:rsidR="00113A04">
        <w:t xml:space="preserve"> </w:t>
      </w:r>
      <w:r w:rsidRPr="00F36FAF">
        <w:t>оснований</w:t>
      </w:r>
      <w:r w:rsidR="00113A04">
        <w:t xml:space="preserve"> </w:t>
      </w:r>
      <w:r w:rsidRPr="00F36FAF">
        <w:t>науки.</w:t>
      </w:r>
      <w:r w:rsidR="00113A04">
        <w:t xml:space="preserve"> </w:t>
      </w:r>
    </w:p>
    <w:p w:rsidR="00E8120D" w:rsidRPr="00F36FAF" w:rsidRDefault="00E8120D" w:rsidP="009E7A7C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III.</w:t>
      </w:r>
      <w:r w:rsidR="00113A04">
        <w:rPr>
          <w:i/>
        </w:rPr>
        <w:t xml:space="preserve"> </w:t>
      </w:r>
      <w:r w:rsidRPr="00F36FAF">
        <w:rPr>
          <w:i/>
        </w:rPr>
        <w:t>Научное</w:t>
      </w:r>
      <w:r w:rsidR="00113A04">
        <w:rPr>
          <w:i/>
        </w:rPr>
        <w:t xml:space="preserve"> </w:t>
      </w:r>
      <w:r w:rsidRPr="00F36FAF">
        <w:rPr>
          <w:i/>
        </w:rPr>
        <w:t>познание:</w:t>
      </w:r>
      <w:r w:rsidR="00113A04">
        <w:rPr>
          <w:i/>
        </w:rPr>
        <w:t xml:space="preserve"> </w:t>
      </w:r>
      <w:r w:rsidRPr="00F36FAF">
        <w:rPr>
          <w:i/>
        </w:rPr>
        <w:t>структура,</w:t>
      </w:r>
      <w:r w:rsidR="00113A04">
        <w:rPr>
          <w:i/>
        </w:rPr>
        <w:t xml:space="preserve"> </w:t>
      </w:r>
      <w:r w:rsidRPr="00F36FAF">
        <w:rPr>
          <w:i/>
        </w:rPr>
        <w:t>научные</w:t>
      </w:r>
      <w:r w:rsidR="00113A04">
        <w:rPr>
          <w:i/>
        </w:rPr>
        <w:t xml:space="preserve"> </w:t>
      </w:r>
      <w:r w:rsidRPr="00F36FAF">
        <w:rPr>
          <w:i/>
        </w:rPr>
        <w:t>традиции</w:t>
      </w:r>
      <w:r w:rsidR="00113A04">
        <w:rPr>
          <w:i/>
        </w:rPr>
        <w:t xml:space="preserve"> </w:t>
      </w:r>
      <w:r w:rsidRPr="00F36FAF">
        <w:rPr>
          <w:i/>
        </w:rPr>
        <w:t>и</w:t>
      </w:r>
      <w:r w:rsidR="00113A04">
        <w:rPr>
          <w:i/>
        </w:rPr>
        <w:t xml:space="preserve"> </w:t>
      </w:r>
      <w:r w:rsidRPr="00F36FAF">
        <w:rPr>
          <w:i/>
        </w:rPr>
        <w:t>революции,</w:t>
      </w:r>
      <w:r w:rsidR="00113A04">
        <w:rPr>
          <w:i/>
        </w:rPr>
        <w:t xml:space="preserve"> </w:t>
      </w:r>
      <w:r w:rsidRPr="00F36FAF">
        <w:rPr>
          <w:i/>
        </w:rPr>
        <w:t>модели</w:t>
      </w:r>
      <w:r w:rsidR="00113A04">
        <w:rPr>
          <w:i/>
        </w:rPr>
        <w:t xml:space="preserve"> </w:t>
      </w:r>
      <w:r w:rsidRPr="00F36FAF">
        <w:rPr>
          <w:i/>
        </w:rPr>
        <w:t>производства</w:t>
      </w:r>
      <w:r w:rsidR="00113A04">
        <w:rPr>
          <w:i/>
        </w:rPr>
        <w:t xml:space="preserve"> </w:t>
      </w:r>
      <w:r w:rsidRPr="00F36FAF">
        <w:rPr>
          <w:i/>
        </w:rPr>
        <w:t>научного</w:t>
      </w:r>
      <w:r w:rsidR="00113A04">
        <w:rPr>
          <w:i/>
        </w:rPr>
        <w:t xml:space="preserve"> </w:t>
      </w:r>
      <w:r w:rsidRPr="00F36FAF">
        <w:rPr>
          <w:i/>
        </w:rPr>
        <w:t>знания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обучающийся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должен:</w:t>
      </w:r>
    </w:p>
    <w:p w:rsidR="00E8120D" w:rsidRPr="00F36FAF" w:rsidRDefault="00E8120D" w:rsidP="00834A1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t>знать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современных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дискуссий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проблемам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развития;</w:t>
      </w:r>
      <w:r w:rsidR="00113A04">
        <w:rPr>
          <w:bCs/>
        </w:rPr>
        <w:t xml:space="preserve"> </w:t>
      </w:r>
      <w:r w:rsidRPr="00F36FAF">
        <w:rPr>
          <w:bCs/>
        </w:rPr>
        <w:t>методы</w:t>
      </w:r>
      <w:r w:rsidR="00113A04">
        <w:rPr>
          <w:bCs/>
        </w:rPr>
        <w:t xml:space="preserve"> </w:t>
      </w:r>
      <w:r w:rsidRPr="00F36FAF">
        <w:rPr>
          <w:bCs/>
        </w:rPr>
        <w:t>генерирования</w:t>
      </w:r>
      <w:r w:rsidR="00113A04">
        <w:rPr>
          <w:bCs/>
        </w:rPr>
        <w:t xml:space="preserve"> </w:t>
      </w:r>
      <w:r w:rsidRPr="00F36FAF">
        <w:rPr>
          <w:bCs/>
        </w:rPr>
        <w:t>новых</w:t>
      </w:r>
      <w:r w:rsidR="00113A04">
        <w:rPr>
          <w:bCs/>
        </w:rPr>
        <w:t xml:space="preserve"> </w:t>
      </w:r>
      <w:r w:rsidRPr="00F36FAF">
        <w:rPr>
          <w:bCs/>
        </w:rPr>
        <w:t>идей</w:t>
      </w:r>
      <w:r w:rsidR="00113A04">
        <w:rPr>
          <w:bCs/>
        </w:rPr>
        <w:t xml:space="preserve"> </w:t>
      </w:r>
      <w:r w:rsidRPr="00F36FAF">
        <w:t>при</w:t>
      </w:r>
      <w:r w:rsidR="00113A04">
        <w:t xml:space="preserve"> </w:t>
      </w:r>
      <w:r w:rsidRPr="00F36FAF">
        <w:t>решении</w:t>
      </w:r>
      <w:r w:rsidR="00113A04">
        <w:t xml:space="preserve"> </w:t>
      </w:r>
      <w:r w:rsidRPr="00F36FAF">
        <w:t>исследовательских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практических</w:t>
      </w:r>
      <w:r w:rsidR="00113A04">
        <w:t xml:space="preserve"> </w:t>
      </w:r>
      <w:r w:rsidRPr="00F36FAF">
        <w:t>задач,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том</w:t>
      </w:r>
      <w:r w:rsidR="00113A04">
        <w:t xml:space="preserve"> </w:t>
      </w:r>
      <w:r w:rsidRPr="00F36FAF">
        <w:t>числе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междисциплинарных</w:t>
      </w:r>
      <w:r w:rsidR="00113A04">
        <w:t xml:space="preserve"> </w:t>
      </w:r>
      <w:r w:rsidRPr="00F36FAF">
        <w:t>областях</w:t>
      </w:r>
      <w:r w:rsidRPr="00F36FAF">
        <w:rPr>
          <w:bCs/>
        </w:rPr>
        <w:t>;</w:t>
      </w:r>
    </w:p>
    <w:p w:rsidR="00E8120D" w:rsidRPr="00F36FAF" w:rsidRDefault="00E8120D" w:rsidP="00834A1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t>использовать</w:t>
      </w:r>
      <w:r w:rsidR="00113A04">
        <w:t xml:space="preserve"> </w:t>
      </w:r>
      <w:r w:rsidRPr="00F36FAF">
        <w:t>положения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категории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оценивания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различных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тенденций,</w:t>
      </w:r>
      <w:r w:rsidR="00113A04">
        <w:t xml:space="preserve"> </w:t>
      </w:r>
      <w:r w:rsidRPr="00F36FAF">
        <w:t>фактов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явлений;</w:t>
      </w:r>
      <w:r w:rsidR="00113A04">
        <w:rPr>
          <w:bCs/>
        </w:rPr>
        <w:t xml:space="preserve"> </w:t>
      </w:r>
      <w:r w:rsidRPr="00F36FAF">
        <w:rPr>
          <w:bCs/>
        </w:rPr>
        <w:t>оценивать</w:t>
      </w:r>
      <w:r w:rsidR="00113A04">
        <w:rPr>
          <w:bCs/>
        </w:rPr>
        <w:t xml:space="preserve"> </w:t>
      </w:r>
      <w:r w:rsidRPr="00F36FAF">
        <w:rPr>
          <w:bCs/>
        </w:rPr>
        <w:t>характер</w:t>
      </w:r>
      <w:r w:rsidR="00113A04">
        <w:rPr>
          <w:bCs/>
        </w:rPr>
        <w:t xml:space="preserve"> </w:t>
      </w:r>
      <w:r w:rsidRPr="00F36FAF">
        <w:rPr>
          <w:bCs/>
        </w:rPr>
        <w:t>объекта</w:t>
      </w:r>
      <w:r w:rsidR="00113A04">
        <w:rPr>
          <w:bCs/>
        </w:rPr>
        <w:t xml:space="preserve"> </w:t>
      </w:r>
      <w:r w:rsidRPr="00F36FAF">
        <w:rPr>
          <w:bCs/>
        </w:rPr>
        <w:t>исследования,</w:t>
      </w:r>
      <w:r w:rsidR="00113A04">
        <w:rPr>
          <w:bCs/>
        </w:rPr>
        <w:t xml:space="preserve"> </w:t>
      </w:r>
      <w:r w:rsidRPr="00F36FAF">
        <w:rPr>
          <w:bCs/>
        </w:rPr>
        <w:t>решать</w:t>
      </w:r>
      <w:r w:rsidR="00113A04">
        <w:rPr>
          <w:bCs/>
        </w:rPr>
        <w:t xml:space="preserve"> </w:t>
      </w:r>
      <w:r w:rsidRPr="00F36FAF">
        <w:rPr>
          <w:bCs/>
        </w:rPr>
        <w:t>научно-исследовательские</w:t>
      </w:r>
      <w:r w:rsidR="00113A04">
        <w:rPr>
          <w:bCs/>
        </w:rPr>
        <w:t xml:space="preserve"> </w:t>
      </w:r>
      <w:r w:rsidRPr="00F36FAF">
        <w:rPr>
          <w:bCs/>
        </w:rPr>
        <w:t>задачи</w:t>
      </w:r>
      <w:r w:rsidR="00113A04">
        <w:rPr>
          <w:bCs/>
        </w:rPr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науки;</w:t>
      </w:r>
    </w:p>
    <w:p w:rsidR="00E8120D" w:rsidRPr="00F36FAF" w:rsidRDefault="00E8120D" w:rsidP="00834A11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приёмами</w:t>
      </w:r>
      <w:r w:rsidR="00113A04">
        <w:t xml:space="preserve"> </w:t>
      </w:r>
      <w:r w:rsidRPr="00F36FAF">
        <w:t>самостоятельного</w:t>
      </w:r>
      <w:r w:rsidR="00113A04">
        <w:t xml:space="preserve"> </w:t>
      </w:r>
      <w:r w:rsidRPr="00F36FAF">
        <w:t>осуществления</w:t>
      </w:r>
      <w:r w:rsidR="00113A04">
        <w:t xml:space="preserve"> </w:t>
      </w:r>
      <w:r w:rsidRPr="00F36FAF">
        <w:t>научно-исследовательской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соответствующей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области;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генерирования</w:t>
      </w:r>
      <w:r w:rsidR="00113A04">
        <w:t xml:space="preserve"> </w:t>
      </w:r>
      <w:r w:rsidRPr="00F36FAF">
        <w:t>новых</w:t>
      </w:r>
      <w:r w:rsidR="00113A04">
        <w:t xml:space="preserve"> </w:t>
      </w:r>
      <w:r w:rsidRPr="00F36FAF">
        <w:t>идей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решении</w:t>
      </w:r>
      <w:r w:rsidR="00113A04">
        <w:t xml:space="preserve"> </w:t>
      </w:r>
      <w:r w:rsidRPr="00F36FAF">
        <w:t>исследовательских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практических</w:t>
      </w:r>
      <w:r w:rsidR="00113A04">
        <w:t xml:space="preserve"> </w:t>
      </w:r>
      <w:r w:rsidRPr="00F36FAF">
        <w:t>задач,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том</w:t>
      </w:r>
      <w:r w:rsidR="00113A04">
        <w:t xml:space="preserve"> </w:t>
      </w:r>
      <w:r w:rsidRPr="00F36FAF">
        <w:t>числе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междисциплинарных</w:t>
      </w:r>
      <w:r w:rsidR="00113A04">
        <w:t xml:space="preserve"> </w:t>
      </w:r>
      <w:r w:rsidRPr="00F36FAF">
        <w:t>областях.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№9.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знания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  <w:r w:rsidRPr="00F36FAF">
        <w:t>Структура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Средства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Логика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объяснения.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Детерминизм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редукционизм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Теоретический</w:t>
      </w:r>
      <w:r w:rsidR="00113A04">
        <w:t xml:space="preserve"> </w:t>
      </w:r>
      <w:r w:rsidRPr="00F36FAF">
        <w:t>уровень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конструктивных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(абстрагирование,</w:t>
      </w:r>
      <w:r w:rsidR="00113A04">
        <w:t xml:space="preserve"> </w:t>
      </w:r>
      <w:r w:rsidRPr="00F36FAF">
        <w:t>моделирование,</w:t>
      </w:r>
      <w:r w:rsidR="00113A04">
        <w:t xml:space="preserve"> </w:t>
      </w:r>
      <w:r w:rsidRPr="00F36FAF">
        <w:t>идеализация)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формировании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теории.</w:t>
      </w:r>
      <w:r w:rsidR="00113A04">
        <w:t xml:space="preserve"> </w:t>
      </w:r>
      <w:r w:rsidRPr="00F36FAF">
        <w:t>Эмпирический</w:t>
      </w:r>
      <w:r w:rsidR="00113A04">
        <w:t xml:space="preserve"> </w:t>
      </w:r>
      <w:r w:rsidRPr="00F36FAF">
        <w:t>уровень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картина</w:t>
      </w:r>
      <w:r w:rsidR="00113A04">
        <w:t xml:space="preserve"> </w:t>
      </w:r>
      <w:r w:rsidRPr="00F36FAF">
        <w:t>мира,</w:t>
      </w:r>
      <w:r w:rsidR="00113A04">
        <w:t xml:space="preserve"> </w:t>
      </w:r>
      <w:r w:rsidRPr="00F36FAF">
        <w:t>её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формы.</w:t>
      </w:r>
      <w:r w:rsidR="00113A04">
        <w:t xml:space="preserve"> </w:t>
      </w:r>
      <w:r w:rsidRPr="00F36FAF">
        <w:t>Философские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картины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Динамика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Научные</w:t>
      </w:r>
      <w:r w:rsidR="00113A04">
        <w:t xml:space="preserve"> </w:t>
      </w:r>
      <w:r w:rsidRPr="00F36FAF">
        <w:t>школы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традиции.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парадигмы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проблемные</w:t>
      </w:r>
      <w:r w:rsidR="00113A04">
        <w:t xml:space="preserve"> </w:t>
      </w:r>
      <w:r w:rsidRPr="00F36FAF">
        <w:t>ситуации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науке.</w:t>
      </w:r>
      <w:r w:rsidR="00113A04">
        <w:t xml:space="preserve"> </w:t>
      </w:r>
      <w:r w:rsidRPr="00F36FAF">
        <w:t>Научные</w:t>
      </w:r>
      <w:r w:rsidR="00113A04">
        <w:t xml:space="preserve"> </w:t>
      </w:r>
      <w:r w:rsidRPr="00F36FAF">
        <w:t>революции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рациональности.</w:t>
      </w:r>
      <w:r w:rsidR="00113A04">
        <w:t xml:space="preserve"> </w:t>
      </w:r>
      <w:r w:rsidRPr="00F36FAF">
        <w:t>Классическая,</w:t>
      </w:r>
      <w:r w:rsidR="00113A04">
        <w:t xml:space="preserve"> </w:t>
      </w:r>
      <w:r w:rsidRPr="00F36FAF">
        <w:t>неклассическая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постнеклассическая</w:t>
      </w:r>
      <w:r w:rsidR="00113A04">
        <w:t xml:space="preserve"> </w:t>
      </w:r>
      <w:r w:rsidRPr="00F36FAF">
        <w:t>наука.</w:t>
      </w:r>
      <w:r w:rsidR="00113A04">
        <w:t xml:space="preserve"> </w:t>
      </w:r>
      <w:r w:rsidRPr="00F36FAF">
        <w:t>Постнеклассическая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перспективы</w:t>
      </w:r>
      <w:r w:rsidR="00113A04">
        <w:t xml:space="preserve"> </w:t>
      </w:r>
      <w:r w:rsidRPr="00F36FAF">
        <w:t>научно-технического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развития.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№10.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процесс</w:t>
      </w:r>
      <w:r w:rsidR="00113A04">
        <w:t xml:space="preserve"> </w:t>
      </w:r>
      <w:r w:rsidRPr="00F36FAF">
        <w:t>отражения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порождения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форме</w:t>
      </w:r>
      <w:r w:rsidR="00113A04">
        <w:t xml:space="preserve"> </w:t>
      </w:r>
      <w:r w:rsidRPr="00F36FAF">
        <w:t>знаний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  <w:r w:rsidRPr="00F36FAF">
        <w:t>Научное</w:t>
      </w:r>
      <w:r w:rsidR="00113A04">
        <w:t xml:space="preserve"> </w:t>
      </w:r>
      <w:r w:rsidRPr="00F36FAF">
        <w:t>знание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сложная</w:t>
      </w:r>
      <w:r w:rsidR="00113A04">
        <w:t xml:space="preserve"> </w:t>
      </w:r>
      <w:r w:rsidRPr="00F36FAF">
        <w:t>развивающаяся</w:t>
      </w:r>
      <w:r w:rsidR="00113A04">
        <w:t xml:space="preserve"> </w:t>
      </w:r>
      <w:r w:rsidRPr="00F36FAF">
        <w:t>система.</w:t>
      </w:r>
      <w:r w:rsidR="00113A04">
        <w:t xml:space="preserve"> </w:t>
      </w:r>
      <w:r w:rsidRPr="00F36FAF">
        <w:t>Многообразие</w:t>
      </w:r>
      <w:r w:rsidR="00113A04">
        <w:t xml:space="preserve"> </w:t>
      </w:r>
      <w:r w:rsidRPr="00F36FAF">
        <w:t>типов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Эмпирический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теоретический</w:t>
      </w:r>
      <w:r w:rsidR="00113A04">
        <w:t xml:space="preserve"> </w:t>
      </w:r>
      <w:r w:rsidRPr="00F36FAF">
        <w:t>уровни,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различения.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эмпирического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языка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Структуры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Первичные</w:t>
      </w:r>
      <w:r w:rsidR="00113A04">
        <w:t xml:space="preserve"> </w:t>
      </w:r>
      <w:r w:rsidRPr="00F36FAF">
        <w:t>теоретические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законы.</w:t>
      </w:r>
      <w:r w:rsidR="00113A04">
        <w:t xml:space="preserve"> </w:t>
      </w:r>
      <w:r w:rsidRPr="00F36FAF">
        <w:t>Развитая</w:t>
      </w:r>
      <w:r w:rsidR="00113A04">
        <w:t xml:space="preserve"> </w:t>
      </w:r>
      <w:r w:rsidRPr="00F36FAF">
        <w:t>теория.</w:t>
      </w:r>
      <w:r w:rsidR="00113A04">
        <w:t xml:space="preserve"> </w:t>
      </w:r>
      <w:r w:rsidRPr="00F36FAF">
        <w:t>Теоретические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элемент</w:t>
      </w:r>
      <w:r w:rsidR="00113A04">
        <w:t xml:space="preserve"> </w:t>
      </w:r>
      <w:r w:rsidRPr="00F36FAF">
        <w:t>внутренней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теории.</w:t>
      </w:r>
      <w:r w:rsidR="00113A04">
        <w:t xml:space="preserve"> </w:t>
      </w:r>
      <w:r w:rsidRPr="00F36FAF">
        <w:t>Ограниченность</w:t>
      </w:r>
      <w:r w:rsidR="00113A04">
        <w:t xml:space="preserve"> </w:t>
      </w:r>
      <w:r w:rsidRPr="00F36FAF">
        <w:t>гипотетико-дедуктивной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теоретических</w:t>
      </w:r>
      <w:r w:rsidR="00113A04">
        <w:t xml:space="preserve"> </w:t>
      </w:r>
      <w:r w:rsidRPr="00F36FAF">
        <w:t>знаний.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конструктивных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дедуктивном</w:t>
      </w:r>
      <w:r w:rsidR="00113A04">
        <w:t xml:space="preserve"> </w:t>
      </w:r>
      <w:r w:rsidRPr="00F36FAF">
        <w:t>развертывании</w:t>
      </w:r>
      <w:r w:rsidR="00113A04">
        <w:t xml:space="preserve"> </w:t>
      </w:r>
      <w:r w:rsidRPr="00F36FAF">
        <w:t>теории.</w:t>
      </w:r>
      <w:r w:rsidR="00113A04">
        <w:t xml:space="preserve"> </w:t>
      </w:r>
      <w:r w:rsidRPr="00F36FAF">
        <w:t>Развертывание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решения</w:t>
      </w:r>
      <w:r w:rsidR="00113A04">
        <w:t xml:space="preserve"> </w:t>
      </w:r>
      <w:r w:rsidRPr="00F36FAF">
        <w:t>задач.</w:t>
      </w:r>
      <w:r w:rsidR="00113A04">
        <w:t xml:space="preserve"> </w:t>
      </w:r>
      <w:r w:rsidRPr="00F36FAF">
        <w:t>Парадигмальные</w:t>
      </w:r>
      <w:r w:rsidR="00113A04">
        <w:t xml:space="preserve"> </w:t>
      </w:r>
      <w:r w:rsidRPr="00F36FAF">
        <w:t>образцы</w:t>
      </w:r>
      <w:r w:rsidR="00113A04">
        <w:t xml:space="preserve"> </w:t>
      </w:r>
      <w:r w:rsidRPr="00F36FAF">
        <w:t>решения</w:t>
      </w:r>
      <w:r w:rsidR="00113A04">
        <w:t xml:space="preserve"> </w:t>
      </w:r>
      <w:r w:rsidRPr="00F36FAF">
        <w:t>задач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составе</w:t>
      </w:r>
      <w:r w:rsidR="00113A04">
        <w:t xml:space="preserve"> </w:t>
      </w:r>
      <w:r w:rsidRPr="00F36FAF">
        <w:t>теории.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генезиса</w:t>
      </w:r>
      <w:r w:rsidR="00113A04">
        <w:t xml:space="preserve"> </w:t>
      </w:r>
      <w:r w:rsidRPr="00F36FAF">
        <w:t>образцов.</w:t>
      </w:r>
      <w:r w:rsidR="00113A04">
        <w:t xml:space="preserve"> </w:t>
      </w:r>
      <w:r w:rsidRPr="00F36FAF">
        <w:t>Математизация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интерпретации</w:t>
      </w:r>
      <w:r w:rsidR="00113A04">
        <w:t xml:space="preserve"> </w:t>
      </w:r>
      <w:r w:rsidRPr="00F36FAF">
        <w:t>математического</w:t>
      </w:r>
      <w:r w:rsidR="00113A04">
        <w:t xml:space="preserve"> </w:t>
      </w:r>
      <w:r w:rsidRPr="00F36FAF">
        <w:t>аппарата</w:t>
      </w:r>
      <w:r w:rsidR="00113A04">
        <w:t xml:space="preserve"> </w:t>
      </w:r>
      <w:r w:rsidRPr="00F36FAF">
        <w:t>теории.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№11.</w:t>
      </w:r>
      <w:r w:rsidR="00113A04">
        <w:t xml:space="preserve"> </w:t>
      </w:r>
      <w:r w:rsidRPr="00F36FAF">
        <w:t>Традиции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революции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науке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  <w:r w:rsidRPr="00F36FAF">
        <w:t>Особенности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период</w:t>
      </w:r>
      <w:r w:rsidR="00113A04">
        <w:t xml:space="preserve"> </w:t>
      </w:r>
      <w:r w:rsidRPr="00F36FAF">
        <w:t>рождения</w:t>
      </w:r>
      <w:r w:rsidR="00113A04">
        <w:t xml:space="preserve"> </w:t>
      </w:r>
      <w:r w:rsidRPr="00F36FAF">
        <w:t>новой</w:t>
      </w:r>
      <w:r w:rsidR="00113A04">
        <w:t xml:space="preserve"> </w:t>
      </w:r>
      <w:r w:rsidRPr="00F36FAF">
        <w:t>культуры:</w:t>
      </w:r>
      <w:r w:rsidR="00113A04">
        <w:t xml:space="preserve"> </w:t>
      </w:r>
      <w:r w:rsidRPr="00F36FAF">
        <w:t>светский</w:t>
      </w:r>
      <w:r w:rsidR="00113A04">
        <w:t xml:space="preserve"> </w:t>
      </w:r>
      <w:r w:rsidRPr="00F36FAF">
        <w:t>характер,</w:t>
      </w:r>
      <w:r w:rsidR="00113A04">
        <w:t xml:space="preserve"> </w:t>
      </w:r>
      <w:r w:rsidRPr="00F36FAF">
        <w:t>натурализм,</w:t>
      </w:r>
      <w:r w:rsidR="00113A04">
        <w:t xml:space="preserve"> </w:t>
      </w:r>
      <w:r w:rsidRPr="00F36FAF">
        <w:t>антропоморфизм,</w:t>
      </w:r>
      <w:r w:rsidR="00113A04">
        <w:t xml:space="preserve"> </w:t>
      </w:r>
      <w:r w:rsidRPr="00F36FAF">
        <w:t>синтез</w:t>
      </w:r>
      <w:r w:rsidR="00113A04">
        <w:t xml:space="preserve"> </w:t>
      </w:r>
      <w:r w:rsidRPr="00F36FAF">
        <w:t>дисциплин.</w:t>
      </w:r>
      <w:r w:rsidR="00113A04">
        <w:t xml:space="preserve"> </w:t>
      </w:r>
      <w:r w:rsidRPr="00F36FAF">
        <w:t>Революция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познании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новая</w:t>
      </w:r>
      <w:r w:rsidR="00113A04">
        <w:t xml:space="preserve"> </w:t>
      </w:r>
      <w:r w:rsidRPr="00F36FAF">
        <w:t>естественнонаучная</w:t>
      </w:r>
      <w:r w:rsidR="00113A04">
        <w:t xml:space="preserve"> </w:t>
      </w:r>
      <w:r w:rsidRPr="00F36FAF">
        <w:t>картина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Великие</w:t>
      </w:r>
      <w:r w:rsidR="00113A04">
        <w:t xml:space="preserve"> </w:t>
      </w:r>
      <w:r w:rsidRPr="00F36FAF">
        <w:t>географические</w:t>
      </w:r>
      <w:r w:rsidR="00113A04">
        <w:t xml:space="preserve"> </w:t>
      </w:r>
      <w:r w:rsidRPr="00F36FAF">
        <w:t>открытия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расширение</w:t>
      </w:r>
      <w:r w:rsidR="00113A04">
        <w:t xml:space="preserve"> </w:t>
      </w:r>
      <w:r w:rsidRPr="00F36FAF">
        <w:t>горизонтов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Первые</w:t>
      </w:r>
      <w:r w:rsidR="00113A04">
        <w:t xml:space="preserve"> </w:t>
      </w:r>
      <w:r w:rsidRPr="00F36FAF">
        <w:t>шаги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систематизации</w:t>
      </w:r>
      <w:r w:rsidR="00113A04">
        <w:t xml:space="preserve"> </w:t>
      </w:r>
      <w:r w:rsidRPr="00F36FAF">
        <w:t>знания</w:t>
      </w:r>
      <w:r w:rsidR="00113A04">
        <w:t xml:space="preserve"> </w:t>
      </w:r>
      <w:r w:rsidRPr="00F36FAF">
        <w:t>(систематика</w:t>
      </w:r>
      <w:r w:rsidR="00113A04">
        <w:t xml:space="preserve"> </w:t>
      </w:r>
      <w:r w:rsidRPr="00F36FAF">
        <w:t>растений,</w:t>
      </w:r>
      <w:r w:rsidR="00113A04">
        <w:t xml:space="preserve"> </w:t>
      </w:r>
      <w:r w:rsidRPr="00F36FAF">
        <w:t>возникновение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анатомии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др.).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механико-математической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гелиоцентрической</w:t>
      </w:r>
      <w:r w:rsidR="00113A04">
        <w:t xml:space="preserve"> </w:t>
      </w:r>
      <w:r w:rsidRPr="00F36FAF">
        <w:t>космологии</w:t>
      </w:r>
      <w:r w:rsidR="00113A04">
        <w:t xml:space="preserve"> </w:t>
      </w:r>
      <w:r w:rsidRPr="00F36FAF">
        <w:t>Коперника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освобождении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влияния</w:t>
      </w:r>
      <w:r w:rsidR="00113A04">
        <w:t xml:space="preserve"> </w:t>
      </w:r>
      <w:r w:rsidRPr="00F36FAF">
        <w:t>теологии.</w:t>
      </w:r>
      <w:r w:rsidR="00113A04">
        <w:t xml:space="preserve"> </w:t>
      </w:r>
      <w:r w:rsidRPr="00F36FAF">
        <w:t>Становление</w:t>
      </w:r>
      <w:r w:rsidR="00113A04">
        <w:t xml:space="preserve"> </w:t>
      </w:r>
      <w:r w:rsidRPr="00F36FAF">
        <w:t>опытной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новоевропейской</w:t>
      </w:r>
      <w:r w:rsidR="00113A04">
        <w:t xml:space="preserve"> </w:t>
      </w:r>
      <w:r w:rsidRPr="00F36FAF">
        <w:t>культуре.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идеалов</w:t>
      </w:r>
      <w:r w:rsidR="00113A04">
        <w:t xml:space="preserve"> </w:t>
      </w:r>
      <w:r w:rsidRPr="00F36FAF">
        <w:t>математизированного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опытного</w:t>
      </w:r>
      <w:r w:rsidR="00113A04">
        <w:t xml:space="preserve"> </w:t>
      </w:r>
      <w:r w:rsidRPr="00F36FAF">
        <w:t>знания:</w:t>
      </w:r>
      <w:r w:rsidR="00113A04">
        <w:t xml:space="preserve"> </w:t>
      </w:r>
      <w:r w:rsidRPr="00F36FAF">
        <w:t>оксфордская</w:t>
      </w:r>
      <w:r w:rsidR="00113A04">
        <w:t xml:space="preserve"> </w:t>
      </w:r>
      <w:r w:rsidRPr="00F36FAF">
        <w:t>школа,</w:t>
      </w:r>
      <w:r w:rsidR="00113A04">
        <w:t xml:space="preserve"> </w:t>
      </w:r>
      <w:r w:rsidRPr="00F36FAF">
        <w:t>Роджер</w:t>
      </w:r>
      <w:r w:rsidR="00113A04">
        <w:t xml:space="preserve"> </w:t>
      </w:r>
      <w:r w:rsidRPr="00F36FAF">
        <w:t>Бэкон,</w:t>
      </w:r>
      <w:r w:rsidR="00113A04">
        <w:t xml:space="preserve"> </w:t>
      </w:r>
      <w:r w:rsidRPr="00F36FAF">
        <w:t>Уильям</w:t>
      </w:r>
      <w:r w:rsidR="00113A04">
        <w:t xml:space="preserve"> </w:t>
      </w:r>
      <w:r w:rsidRPr="00F36FAF">
        <w:t>Оккам.</w:t>
      </w:r>
      <w:r w:rsidR="00113A04">
        <w:t xml:space="preserve"> </w:t>
      </w:r>
      <w:r w:rsidRPr="00F36FAF">
        <w:t>Мировоззренческая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новоевропейской</w:t>
      </w:r>
      <w:r w:rsidR="00113A04">
        <w:t xml:space="preserve"> </w:t>
      </w:r>
      <w:r w:rsidRPr="00F36FAF">
        <w:t>культуре.</w:t>
      </w:r>
      <w:r w:rsidR="00113A04">
        <w:t xml:space="preserve"> </w:t>
      </w:r>
      <w:r w:rsidRPr="00F36FAF">
        <w:t>Социокультурные</w:t>
      </w:r>
      <w:r w:rsidR="00113A04">
        <w:t xml:space="preserve"> </w:t>
      </w:r>
      <w:r w:rsidRPr="00F36FAF">
        <w:t>предпосылки</w:t>
      </w:r>
      <w:r w:rsidR="00113A04">
        <w:t xml:space="preserve"> </w:t>
      </w:r>
      <w:r w:rsidRPr="00F36FAF">
        <w:t>возникновения</w:t>
      </w:r>
      <w:r w:rsidR="00113A04">
        <w:t xml:space="preserve"> </w:t>
      </w:r>
      <w:r w:rsidRPr="00F36FAF">
        <w:t>экспериментального</w:t>
      </w:r>
      <w:r w:rsidR="00113A04">
        <w:t xml:space="preserve"> </w:t>
      </w:r>
      <w:r w:rsidRPr="00F36FAF">
        <w:t>метода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соединения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математическим</w:t>
      </w:r>
      <w:r w:rsidR="00113A04">
        <w:t xml:space="preserve"> </w:t>
      </w:r>
      <w:r w:rsidRPr="00F36FAF">
        <w:t>описанием</w:t>
      </w:r>
      <w:r w:rsidR="00113A04">
        <w:t xml:space="preserve"> </w:t>
      </w:r>
      <w:r w:rsidRPr="00F36FAF">
        <w:t>природы.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№12.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Постпозитивистская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науки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  <w:textAlignment w:val="baseline"/>
      </w:pPr>
      <w:r w:rsidRPr="00F36FAF">
        <w:t>Кризис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основаниях</w:t>
      </w:r>
      <w:r w:rsidR="00113A04">
        <w:t xml:space="preserve"> </w:t>
      </w:r>
      <w:r w:rsidRPr="00F36FAF">
        <w:t>классической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глобальная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революция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математике,</w:t>
      </w:r>
      <w:r w:rsidR="00113A04">
        <w:t xml:space="preserve"> </w:t>
      </w:r>
      <w:r w:rsidRPr="00F36FAF">
        <w:t>физике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науках.</w:t>
      </w:r>
      <w:r w:rsidR="00113A04">
        <w:t xml:space="preserve"> </w:t>
      </w:r>
      <w:r w:rsidRPr="00F36FAF">
        <w:t>Общая</w:t>
      </w:r>
      <w:r w:rsidR="00113A04">
        <w:t xml:space="preserve"> </w:t>
      </w:r>
      <w:r w:rsidRPr="00F36FAF">
        <w:t>характеристика</w:t>
      </w:r>
      <w:r w:rsidR="00113A04">
        <w:t xml:space="preserve"> </w:t>
      </w:r>
      <w:r w:rsidRPr="00F36FAF">
        <w:t>XIX</w:t>
      </w:r>
      <w:r w:rsidR="00113A04">
        <w:t xml:space="preserve"> </w:t>
      </w:r>
      <w:r w:rsidRPr="00F36FAF">
        <w:t>в.</w:t>
      </w:r>
      <w:r w:rsidR="00113A04">
        <w:t xml:space="preserve"> </w:t>
      </w:r>
      <w:r w:rsidRPr="00F36FAF">
        <w:t>«Романтическая</w:t>
      </w:r>
      <w:r w:rsidR="00113A04">
        <w:t xml:space="preserve"> </w:t>
      </w:r>
      <w:r w:rsidRPr="00F36FAF">
        <w:t>реакция»</w:t>
      </w:r>
      <w:r w:rsidR="00113A04">
        <w:t xml:space="preserve"> </w:t>
      </w:r>
      <w:r w:rsidRPr="00F36FAF">
        <w:t>против</w:t>
      </w:r>
      <w:r w:rsidR="00113A04">
        <w:t xml:space="preserve"> </w:t>
      </w:r>
      <w:r w:rsidRPr="00F36FAF">
        <w:t>механицизма.</w:t>
      </w:r>
      <w:r w:rsidR="00113A04">
        <w:t xml:space="preserve"> </w:t>
      </w:r>
      <w:r w:rsidRPr="00F36FAF">
        <w:t>Новый</w:t>
      </w:r>
      <w:r w:rsidR="00113A04">
        <w:t xml:space="preserve"> </w:t>
      </w:r>
      <w:r w:rsidRPr="00F36FAF">
        <w:t>подход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основаниям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немецкой</w:t>
      </w:r>
      <w:r w:rsidR="00113A04">
        <w:t xml:space="preserve"> </w:t>
      </w:r>
      <w:r w:rsidRPr="00F36FAF">
        <w:t>классической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Пересмотр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субъекта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метафизике</w:t>
      </w:r>
      <w:r w:rsidR="00113A04">
        <w:t xml:space="preserve"> </w:t>
      </w:r>
      <w:r w:rsidRPr="00F36FAF">
        <w:t>Канта.</w:t>
      </w:r>
      <w:r w:rsidR="00113A04">
        <w:t xml:space="preserve"> </w:t>
      </w:r>
      <w:r w:rsidRPr="00F36FAF">
        <w:t>Кантовы</w:t>
      </w:r>
      <w:r w:rsidR="00113A04">
        <w:t xml:space="preserve"> </w:t>
      </w:r>
      <w:r w:rsidRPr="00F36FAF">
        <w:t>космогоническая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антиномии.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начал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«вещи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–себе».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Канта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диалектика</w:t>
      </w:r>
      <w:r w:rsidR="00113A04">
        <w:t xml:space="preserve"> </w:t>
      </w:r>
      <w:r w:rsidRPr="00F36FAF">
        <w:t>Гегеля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предпосылки</w:t>
      </w:r>
      <w:r w:rsidR="00113A04">
        <w:t xml:space="preserve"> </w:t>
      </w:r>
      <w:r w:rsidRPr="00F36FAF">
        <w:t>неклассического</w:t>
      </w:r>
      <w:r w:rsidR="00113A04">
        <w:t xml:space="preserve"> </w:t>
      </w:r>
      <w:r w:rsidRPr="00F36FAF">
        <w:t>естествознания.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эволюции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естественного</w:t>
      </w:r>
      <w:r w:rsidR="00113A04">
        <w:t xml:space="preserve"> </w:t>
      </w:r>
      <w:r w:rsidRPr="00F36FAF">
        <w:t>отбора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исследовательская</w:t>
      </w:r>
      <w:r w:rsidR="00113A04">
        <w:t xml:space="preserve"> </w:t>
      </w:r>
      <w:r w:rsidRPr="00F36FAF">
        <w:t>программа.</w:t>
      </w:r>
      <w:r w:rsidR="00113A04">
        <w:t xml:space="preserve"> </w:t>
      </w:r>
      <w:r w:rsidRPr="00F36FAF">
        <w:t>Вероятностные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статистические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второго</w:t>
      </w:r>
      <w:r w:rsidR="00113A04">
        <w:t xml:space="preserve"> </w:t>
      </w:r>
      <w:r w:rsidRPr="00F36FAF">
        <w:t>начала</w:t>
      </w:r>
      <w:r w:rsidR="00113A04">
        <w:t xml:space="preserve"> </w:t>
      </w:r>
      <w:r w:rsidRPr="00F36FAF">
        <w:t>термодинамики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эволюционного</w:t>
      </w:r>
      <w:r w:rsidR="00113A04">
        <w:t xml:space="preserve"> </w:t>
      </w:r>
      <w:r w:rsidRPr="00F36FAF">
        <w:t>принципа.</w:t>
      </w:r>
      <w:r w:rsidR="00113A04">
        <w:t xml:space="preserve"> </w:t>
      </w:r>
      <w:r w:rsidRPr="00F36FAF">
        <w:t>Исчерпание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крах</w:t>
      </w:r>
      <w:r w:rsidR="00113A04">
        <w:t xml:space="preserve"> </w:t>
      </w:r>
      <w:r w:rsidRPr="00F36FAF">
        <w:t>механицизма.</w:t>
      </w:r>
      <w:r w:rsidR="00113A04">
        <w:t xml:space="preserve"> </w:t>
      </w:r>
      <w:r w:rsidRPr="00F36FAF">
        <w:t>Революция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естествознании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рубеже</w:t>
      </w:r>
      <w:r w:rsidR="00113A04">
        <w:t xml:space="preserve"> </w:t>
      </w:r>
      <w:r w:rsidRPr="00F36FAF">
        <w:t>XIX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XX</w:t>
      </w:r>
      <w:r w:rsidR="00113A04">
        <w:t xml:space="preserve"> </w:t>
      </w:r>
      <w:r w:rsidRPr="00F36FAF">
        <w:t>вв.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кризис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философско-методологических</w:t>
      </w:r>
      <w:r w:rsidR="00113A04">
        <w:t xml:space="preserve"> </w:t>
      </w:r>
      <w:r w:rsidRPr="00F36FAF">
        <w:t>основаниях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Неклассическая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философско-методологические</w:t>
      </w:r>
      <w:r w:rsidR="00113A04">
        <w:t xml:space="preserve"> </w:t>
      </w:r>
      <w:r w:rsidRPr="00F36FAF">
        <w:t>последствия.</w:t>
      </w:r>
      <w:r w:rsidR="00113A04">
        <w:t xml:space="preserve"> </w:t>
      </w:r>
      <w:r w:rsidRPr="00F36FAF">
        <w:t>Создание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относительности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квантовой</w:t>
      </w:r>
      <w:r w:rsidR="00113A04">
        <w:t xml:space="preserve"> </w:t>
      </w:r>
      <w:r w:rsidRPr="00F36FAF">
        <w:t>механики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начало</w:t>
      </w:r>
      <w:r w:rsidR="00113A04">
        <w:t xml:space="preserve"> </w:t>
      </w:r>
      <w:r w:rsidRPr="00F36FAF">
        <w:t>этапа</w:t>
      </w:r>
      <w:r w:rsidR="00113A04">
        <w:t xml:space="preserve"> </w:t>
      </w:r>
      <w:r w:rsidRPr="00F36FAF">
        <w:t>неклассической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Онтология</w:t>
      </w:r>
      <w:r w:rsidR="00113A04">
        <w:t xml:space="preserve"> </w:t>
      </w:r>
      <w:r w:rsidRPr="00F36FAF">
        <w:t>неклассической</w:t>
      </w:r>
      <w:r w:rsidR="00113A04">
        <w:t xml:space="preserve"> </w:t>
      </w:r>
      <w:r w:rsidRPr="00F36FAF">
        <w:t>науки:</w:t>
      </w:r>
      <w:r w:rsidR="00113A04">
        <w:t xml:space="preserve"> </w:t>
      </w:r>
      <w:r w:rsidRPr="00F36FAF">
        <w:t>релятивизм,</w:t>
      </w:r>
      <w:r w:rsidR="00113A04">
        <w:t xml:space="preserve"> </w:t>
      </w:r>
      <w:r w:rsidRPr="00F36FAF">
        <w:t>индетерминизм,</w:t>
      </w:r>
      <w:r w:rsidR="00113A04">
        <w:t xml:space="preserve"> </w:t>
      </w:r>
      <w:r w:rsidRPr="00F36FAF">
        <w:t>нелинейность,</w:t>
      </w:r>
      <w:r w:rsidR="00113A04">
        <w:t xml:space="preserve"> </w:t>
      </w:r>
      <w:r w:rsidRPr="00F36FAF">
        <w:t>массовость,</w:t>
      </w:r>
      <w:r w:rsidR="00113A04">
        <w:t xml:space="preserve"> </w:t>
      </w:r>
      <w:r w:rsidRPr="00F36FAF">
        <w:t>синергетизм,</w:t>
      </w:r>
      <w:r w:rsidR="00113A04">
        <w:t xml:space="preserve"> </w:t>
      </w:r>
      <w:r w:rsidRPr="00F36FAF">
        <w:t>системность,</w:t>
      </w:r>
      <w:r w:rsidR="00113A04">
        <w:t xml:space="preserve"> </w:t>
      </w:r>
      <w:r w:rsidRPr="00F36FAF">
        <w:t>структурность,</w:t>
      </w:r>
      <w:r w:rsidR="00113A04">
        <w:t xml:space="preserve"> </w:t>
      </w:r>
      <w:r w:rsidRPr="00F36FAF">
        <w:t>организованность,</w:t>
      </w:r>
      <w:r w:rsidR="00113A04">
        <w:t xml:space="preserve"> </w:t>
      </w:r>
      <w:r w:rsidRPr="00F36FAF">
        <w:t>эволюционность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объектов.</w:t>
      </w:r>
      <w:r w:rsidR="00113A04">
        <w:t xml:space="preserve"> </w:t>
      </w:r>
      <w:r w:rsidRPr="00F36FAF">
        <w:t>Гносеология</w:t>
      </w:r>
      <w:r w:rsidR="00113A04">
        <w:t xml:space="preserve"> </w:t>
      </w:r>
      <w:r w:rsidRPr="00F36FAF">
        <w:t>неклассической</w:t>
      </w:r>
      <w:r w:rsidR="00113A04">
        <w:t xml:space="preserve"> </w:t>
      </w:r>
      <w:r w:rsidRPr="00F36FAF">
        <w:t>науки:</w:t>
      </w:r>
      <w:r w:rsidR="00113A04">
        <w:t xml:space="preserve"> </w:t>
      </w:r>
      <w:r w:rsidRPr="00F36FAF">
        <w:t>субъект-объектность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знания,</w:t>
      </w:r>
      <w:r w:rsidR="00113A04">
        <w:t xml:space="preserve"> </w:t>
      </w:r>
      <w:r w:rsidRPr="00F36FAF">
        <w:t>гипотетичность,</w:t>
      </w:r>
      <w:r w:rsidR="00113A04">
        <w:t xml:space="preserve"> </w:t>
      </w:r>
      <w:r w:rsidRPr="00F36FAF">
        <w:t>вероятностный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законов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теорий,</w:t>
      </w:r>
      <w:r w:rsidR="00113A04">
        <w:t xml:space="preserve"> </w:t>
      </w:r>
      <w:r w:rsidRPr="00F36FAF">
        <w:t>частичная</w:t>
      </w:r>
      <w:r w:rsidR="00113A04">
        <w:t xml:space="preserve"> </w:t>
      </w:r>
      <w:r w:rsidRPr="00F36FAF">
        <w:t>эмпирическая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теоретическая</w:t>
      </w:r>
      <w:r w:rsidR="00113A04">
        <w:t xml:space="preserve"> </w:t>
      </w:r>
      <w:r w:rsidRPr="00F36FAF">
        <w:t>верифицируемость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неклассической</w:t>
      </w:r>
      <w:r w:rsidR="00113A04">
        <w:t xml:space="preserve"> </w:t>
      </w:r>
      <w:r w:rsidRPr="00F36FAF">
        <w:t>науки:</w:t>
      </w:r>
      <w:r w:rsidR="00113A04">
        <w:t xml:space="preserve"> </w:t>
      </w:r>
      <w:r w:rsidRPr="00F36FAF">
        <w:t>отсутствие</w:t>
      </w:r>
      <w:r w:rsidR="00113A04">
        <w:t xml:space="preserve"> </w:t>
      </w:r>
      <w:r w:rsidRPr="00F36FAF">
        <w:t>универсального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метода,</w:t>
      </w:r>
      <w:r w:rsidR="00113A04">
        <w:t xml:space="preserve"> </w:t>
      </w:r>
      <w:r w:rsidRPr="00F36FAF">
        <w:t>плюрализм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средств,</w:t>
      </w:r>
      <w:r w:rsidR="00113A04">
        <w:t xml:space="preserve"> </w:t>
      </w:r>
      <w:r w:rsidRPr="00F36FAF">
        <w:t>интуиция,</w:t>
      </w:r>
      <w:r w:rsidR="00113A04">
        <w:t xml:space="preserve"> </w:t>
      </w:r>
      <w:r w:rsidRPr="00F36FAF">
        <w:t>творческий</w:t>
      </w:r>
      <w:r w:rsidR="00113A04">
        <w:t xml:space="preserve"> </w:t>
      </w:r>
      <w:r w:rsidRPr="00F36FAF">
        <w:t>конструктивизм.</w:t>
      </w:r>
      <w:r w:rsidR="00113A04">
        <w:t xml:space="preserve"> </w:t>
      </w:r>
      <w:r w:rsidRPr="00F36FAF">
        <w:t>Научно-техническая</w:t>
      </w:r>
      <w:r w:rsidR="00113A04">
        <w:t xml:space="preserve"> </w:t>
      </w:r>
      <w:r w:rsidRPr="00F36FAF">
        <w:t>интеграция.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№13.</w:t>
      </w:r>
      <w:r w:rsidR="00113A04">
        <w:t xml:space="preserve"> </w:t>
      </w:r>
      <w:r w:rsidRPr="00F36FAF">
        <w:t>Классификация</w:t>
      </w:r>
      <w:r w:rsidR="00113A04">
        <w:t xml:space="preserve"> </w:t>
      </w:r>
      <w:r w:rsidRPr="00F36FAF">
        <w:t>наук.</w:t>
      </w:r>
      <w:r w:rsidR="00113A04">
        <w:t xml:space="preserve"> </w:t>
      </w:r>
      <w:r w:rsidRPr="00F36FAF">
        <w:t>Естественные,</w:t>
      </w:r>
      <w:r w:rsidR="00113A04">
        <w:t xml:space="preserve"> </w:t>
      </w:r>
      <w:r w:rsidRPr="00F36FAF">
        <w:t>технические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гуманитарные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Прикладные,</w:t>
      </w:r>
      <w:r w:rsidR="00113A04">
        <w:t xml:space="preserve"> </w:t>
      </w:r>
      <w:r w:rsidRPr="00F36FAF">
        <w:t>фундаментальные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инновационные</w:t>
      </w:r>
      <w:r w:rsidR="00113A04">
        <w:t xml:space="preserve"> </w:t>
      </w:r>
      <w:r w:rsidRPr="00F36FAF">
        <w:t>науки</w:t>
      </w:r>
      <w:r w:rsidR="009E7A7C">
        <w:t>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  <w:r w:rsidRPr="00F36FAF">
        <w:t>Классификация</w:t>
      </w:r>
      <w:r w:rsidR="00113A04">
        <w:t xml:space="preserve"> </w:t>
      </w:r>
      <w:r w:rsidRPr="00F36FAF">
        <w:t>наук,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системе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Предпосылки</w:t>
      </w:r>
      <w:r w:rsidR="00113A04">
        <w:t xml:space="preserve"> </w:t>
      </w:r>
      <w:r w:rsidRPr="00F36FAF">
        <w:t>возникновения</w:t>
      </w:r>
      <w:r w:rsidR="00113A04">
        <w:t xml:space="preserve"> </w:t>
      </w:r>
      <w:r w:rsidRPr="00F36FAF">
        <w:t>экспериментального</w:t>
      </w:r>
      <w:r w:rsidR="00113A04">
        <w:t xml:space="preserve"> </w:t>
      </w:r>
      <w:r w:rsidRPr="00F36FAF">
        <w:t>метода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соединения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математическим</w:t>
      </w:r>
      <w:r w:rsidR="00113A04">
        <w:t xml:space="preserve"> </w:t>
      </w:r>
      <w:r w:rsidRPr="00F36FAF">
        <w:t>описанием</w:t>
      </w:r>
      <w:r w:rsidR="00113A04">
        <w:t xml:space="preserve"> </w:t>
      </w:r>
      <w:r w:rsidRPr="00F36FAF">
        <w:t>природы.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Галилей,</w:t>
      </w:r>
      <w:r w:rsidR="00113A04">
        <w:t xml:space="preserve"> </w:t>
      </w:r>
      <w:r w:rsidRPr="00F36FAF">
        <w:t>Френсис</w:t>
      </w:r>
      <w:r w:rsidR="00113A04">
        <w:t xml:space="preserve"> </w:t>
      </w:r>
      <w:r w:rsidRPr="00F36FAF">
        <w:t>Бэкон,</w:t>
      </w:r>
      <w:r w:rsidR="00113A04">
        <w:t xml:space="preserve"> </w:t>
      </w:r>
      <w:r w:rsidRPr="00F36FAF">
        <w:t>Р.</w:t>
      </w:r>
      <w:r w:rsidR="00113A04">
        <w:t xml:space="preserve"> </w:t>
      </w:r>
      <w:r w:rsidRPr="00F36FAF">
        <w:t>Декарт.</w:t>
      </w:r>
      <w:r w:rsidR="00113A04">
        <w:t xml:space="preserve"> </w:t>
      </w:r>
      <w:r w:rsidRPr="00F36FAF">
        <w:t>Мировоззренческие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социально-исторического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Возникновение</w:t>
      </w:r>
      <w:r w:rsidR="00113A04">
        <w:t xml:space="preserve"> </w:t>
      </w:r>
      <w:r w:rsidRPr="00F36FAF">
        <w:t>дисциплинарно-организованной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Технологические</w:t>
      </w:r>
      <w:r w:rsidR="00113A04">
        <w:t xml:space="preserve"> </w:t>
      </w:r>
      <w:r w:rsidRPr="00F36FAF">
        <w:t>применения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технических</w:t>
      </w:r>
      <w:r w:rsidR="00113A04">
        <w:t xml:space="preserve"> </w:t>
      </w:r>
      <w:r w:rsidRPr="00F36FAF">
        <w:t>наук.</w:t>
      </w:r>
      <w:r w:rsidR="00113A04">
        <w:t xml:space="preserve"> </w:t>
      </w:r>
      <w:r w:rsidRPr="00F36FAF">
        <w:t>Становление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гуманитарных</w:t>
      </w:r>
      <w:r w:rsidR="00113A04">
        <w:t xml:space="preserve"> </w:t>
      </w:r>
      <w:r w:rsidRPr="00F36FAF">
        <w:t>наук.</w:t>
      </w:r>
      <w:r w:rsidR="00113A04">
        <w:t xml:space="preserve"> </w:t>
      </w:r>
      <w:r w:rsidRPr="00F36FAF">
        <w:t>Мировоззренческие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социально-исторического</w:t>
      </w:r>
      <w:r w:rsidR="00113A04">
        <w:t xml:space="preserve"> </w:t>
      </w:r>
      <w:r w:rsidRPr="00F36FAF">
        <w:t>исследования.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</w:pP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IV.</w:t>
      </w:r>
      <w:r w:rsidR="00113A04">
        <w:rPr>
          <w:i/>
        </w:rPr>
        <w:t xml:space="preserve"> </w:t>
      </w:r>
      <w:r w:rsidRPr="00F36FAF">
        <w:rPr>
          <w:i/>
        </w:rPr>
        <w:t>Наука</w:t>
      </w:r>
      <w:r w:rsidR="00113A04">
        <w:rPr>
          <w:i/>
        </w:rPr>
        <w:t xml:space="preserve"> </w:t>
      </w:r>
      <w:r w:rsidRPr="00F36FAF">
        <w:rPr>
          <w:i/>
        </w:rPr>
        <w:t>как</w:t>
      </w:r>
      <w:r w:rsidR="00113A04">
        <w:rPr>
          <w:i/>
        </w:rPr>
        <w:t xml:space="preserve"> </w:t>
      </w:r>
      <w:r w:rsidRPr="00F36FAF">
        <w:rPr>
          <w:i/>
        </w:rPr>
        <w:t>социальный</w:t>
      </w:r>
      <w:r w:rsidR="00113A04">
        <w:rPr>
          <w:i/>
        </w:rPr>
        <w:t xml:space="preserve"> </w:t>
      </w:r>
      <w:r w:rsidRPr="00F36FAF">
        <w:rPr>
          <w:i/>
        </w:rPr>
        <w:t>институт</w:t>
      </w:r>
    </w:p>
    <w:p w:rsidR="00E8120D" w:rsidRPr="00F36FAF" w:rsidRDefault="00E8120D" w:rsidP="009E7A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Обучающийся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должен:</w:t>
      </w:r>
      <w:r w:rsidR="00113A04">
        <w:rPr>
          <w:rFonts w:eastAsia="Calibri"/>
        </w:rPr>
        <w:t xml:space="preserve"> </w:t>
      </w:r>
    </w:p>
    <w:p w:rsidR="00E8120D" w:rsidRPr="00F36FAF" w:rsidRDefault="00E8120D" w:rsidP="00834A11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t>знать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современных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дискуссий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проблемам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развития;</w:t>
      </w:r>
      <w:r w:rsidR="00113A04">
        <w:rPr>
          <w:bCs/>
        </w:rPr>
        <w:t xml:space="preserve"> </w:t>
      </w:r>
      <w:r w:rsidRPr="00F36FAF">
        <w:rPr>
          <w:bCs/>
        </w:rPr>
        <w:t>принципы,</w:t>
      </w:r>
      <w:r w:rsidR="00113A04">
        <w:rPr>
          <w:bCs/>
        </w:rPr>
        <w:t xml:space="preserve"> </w:t>
      </w:r>
      <w:r w:rsidRPr="00F36FAF">
        <w:rPr>
          <w:bCs/>
        </w:rPr>
        <w:t>специфику</w:t>
      </w:r>
      <w:r w:rsidR="00113A04">
        <w:rPr>
          <w:bCs/>
        </w:rPr>
        <w:t xml:space="preserve"> </w:t>
      </w:r>
      <w:r w:rsidRPr="00F36FAF">
        <w:rPr>
          <w:bCs/>
        </w:rPr>
        <w:t>организации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осуществления</w:t>
      </w:r>
      <w:r w:rsidR="00113A04">
        <w:rPr>
          <w:bCs/>
        </w:rPr>
        <w:t xml:space="preserve"> </w:t>
      </w:r>
      <w:r w:rsidRPr="00F36FAF">
        <w:rPr>
          <w:bCs/>
        </w:rPr>
        <w:t>научно-исследовательской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деятельности</w:t>
      </w:r>
      <w:r w:rsidRPr="00F36FAF">
        <w:t>;</w:t>
      </w:r>
    </w:p>
    <w:p w:rsidR="00E8120D" w:rsidRPr="00F36FAF" w:rsidRDefault="00E8120D" w:rsidP="00834A11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rPr>
          <w:bCs/>
        </w:rPr>
        <w:t>оценивать</w:t>
      </w:r>
      <w:r w:rsidR="00113A04">
        <w:rPr>
          <w:bCs/>
        </w:rPr>
        <w:t xml:space="preserve"> </w:t>
      </w:r>
      <w:r w:rsidRPr="00F36FAF">
        <w:rPr>
          <w:bCs/>
        </w:rPr>
        <w:t>характер</w:t>
      </w:r>
      <w:r w:rsidR="00113A04">
        <w:rPr>
          <w:bCs/>
        </w:rPr>
        <w:t xml:space="preserve"> </w:t>
      </w:r>
      <w:r w:rsidRPr="00F36FAF">
        <w:rPr>
          <w:bCs/>
        </w:rPr>
        <w:t>объекта</w:t>
      </w:r>
      <w:r w:rsidR="00113A04">
        <w:rPr>
          <w:bCs/>
        </w:rPr>
        <w:t xml:space="preserve"> </w:t>
      </w:r>
      <w:r w:rsidRPr="00F36FAF">
        <w:rPr>
          <w:bCs/>
        </w:rPr>
        <w:t>исследования,</w:t>
      </w:r>
      <w:r w:rsidR="00113A04">
        <w:rPr>
          <w:bCs/>
        </w:rPr>
        <w:t xml:space="preserve"> </w:t>
      </w:r>
      <w:r w:rsidRPr="00F36FAF">
        <w:rPr>
          <w:bCs/>
        </w:rPr>
        <w:t>решать</w:t>
      </w:r>
      <w:r w:rsidR="00113A04">
        <w:rPr>
          <w:bCs/>
        </w:rPr>
        <w:t xml:space="preserve"> </w:t>
      </w:r>
      <w:r w:rsidRPr="00F36FAF">
        <w:rPr>
          <w:bCs/>
        </w:rPr>
        <w:t>научно-исследовательские</w:t>
      </w:r>
      <w:r w:rsidR="00113A04">
        <w:rPr>
          <w:bCs/>
        </w:rPr>
        <w:t xml:space="preserve"> </w:t>
      </w:r>
      <w:r w:rsidRPr="00F36FAF">
        <w:rPr>
          <w:bCs/>
        </w:rPr>
        <w:t>задачи</w:t>
      </w:r>
      <w:r w:rsidR="00113A04">
        <w:rPr>
          <w:bCs/>
        </w:rPr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</w:t>
      </w:r>
      <w:r w:rsidR="009E7A7C">
        <w:t>;</w:t>
      </w:r>
    </w:p>
    <w:p w:rsidR="00E8120D" w:rsidRPr="00F36FAF" w:rsidRDefault="00E8120D" w:rsidP="00834A11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восприятия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текстов,</w:t>
      </w:r>
      <w:r w:rsidR="00113A04">
        <w:t xml:space="preserve"> </w:t>
      </w:r>
      <w:r w:rsidRPr="00F36FAF">
        <w:t>имеющих</w:t>
      </w:r>
      <w:r w:rsidR="00113A04">
        <w:t xml:space="preserve"> </w:t>
      </w:r>
      <w:r w:rsidRPr="00F36FAF">
        <w:t>философское</w:t>
      </w:r>
      <w:r w:rsidR="00113A04">
        <w:t xml:space="preserve"> </w:t>
      </w:r>
      <w:r w:rsidRPr="00F36FAF">
        <w:t>содержание,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публичной</w:t>
      </w:r>
      <w:r w:rsidR="00113A04">
        <w:t xml:space="preserve"> </w:t>
      </w:r>
      <w:r w:rsidRPr="00F36FAF">
        <w:t>речи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письменного</w:t>
      </w:r>
      <w:r w:rsidR="00113A04">
        <w:t xml:space="preserve"> </w:t>
      </w:r>
      <w:r w:rsidRPr="00F36FAF">
        <w:t>аргументированного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собственной</w:t>
      </w:r>
      <w:r w:rsidR="00113A04">
        <w:t xml:space="preserve"> </w:t>
      </w:r>
      <w:r w:rsidRPr="00F36FAF">
        <w:t>точки</w:t>
      </w:r>
      <w:r w:rsidR="00113A04">
        <w:t xml:space="preserve"> </w:t>
      </w:r>
      <w:r w:rsidRPr="00F36FAF">
        <w:t>зрения.</w:t>
      </w:r>
    </w:p>
    <w:p w:rsidR="00E8120D" w:rsidRPr="00F36FAF" w:rsidRDefault="00E8120D" w:rsidP="009E7A7C">
      <w:pPr>
        <w:tabs>
          <w:tab w:val="left" w:pos="1134"/>
        </w:tabs>
        <w:ind w:firstLine="709"/>
        <w:contextualSpacing/>
        <w:jc w:val="both"/>
        <w:rPr>
          <w:i/>
        </w:rPr>
      </w:pPr>
    </w:p>
    <w:p w:rsidR="00E8120D" w:rsidRPr="00F36FAF" w:rsidRDefault="00E8120D" w:rsidP="009E7A7C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№14</w:t>
      </w:r>
      <w:r w:rsidRPr="00F36FAF">
        <w:t>.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производство.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школа.</w:t>
      </w:r>
      <w:r w:rsidR="00113A04">
        <w:t xml:space="preserve"> </w:t>
      </w:r>
      <w:r w:rsidRPr="00F36FAF">
        <w:t>Научное</w:t>
      </w:r>
      <w:r w:rsidR="00113A04">
        <w:t xml:space="preserve"> </w:t>
      </w:r>
      <w:r w:rsidRPr="00F36FAF">
        <w:t>сообщество.</w:t>
      </w:r>
      <w:r w:rsidR="00113A04">
        <w:t xml:space="preserve"> </w:t>
      </w:r>
      <w:r w:rsidRPr="00F36FAF">
        <w:t>Научный</w:t>
      </w:r>
      <w:r w:rsidR="00113A04">
        <w:t xml:space="preserve"> </w:t>
      </w:r>
      <w:r w:rsidRPr="00F36FAF">
        <w:t>этос.</w:t>
      </w:r>
      <w:r w:rsidR="00113A04">
        <w:t xml:space="preserve"> </w:t>
      </w:r>
      <w:r w:rsidRPr="00F36FAF">
        <w:t>Истина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науке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ответственность</w:t>
      </w:r>
      <w:r w:rsidR="00113A04">
        <w:t xml:space="preserve"> </w:t>
      </w:r>
      <w:r w:rsidRPr="00F36FAF">
        <w:t>ученого</w:t>
      </w:r>
      <w:r w:rsidR="009E7A7C">
        <w:t>.</w:t>
      </w:r>
    </w:p>
    <w:p w:rsidR="00E8120D" w:rsidRPr="00F36FAF" w:rsidRDefault="00E8120D" w:rsidP="009E7A7C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t>Главные</w:t>
      </w:r>
      <w:r w:rsidR="00113A04">
        <w:t xml:space="preserve"> </w:t>
      </w:r>
      <w:r w:rsidRPr="00F36FAF">
        <w:t>характеристики</w:t>
      </w:r>
      <w:r w:rsidR="00113A04">
        <w:t xml:space="preserve"> </w:t>
      </w:r>
      <w:r w:rsidRPr="00F36FAF">
        <w:t>современной,</w:t>
      </w:r>
      <w:r w:rsidR="00113A04">
        <w:t xml:space="preserve"> </w:t>
      </w:r>
      <w:r w:rsidRPr="00F36FAF">
        <w:t>постнеклассической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процессы</w:t>
      </w:r>
      <w:r w:rsidR="00113A04">
        <w:t xml:space="preserve"> </w:t>
      </w:r>
      <w:r w:rsidRPr="00F36FAF">
        <w:t>дифференциации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интеграции</w:t>
      </w:r>
      <w:r w:rsidR="00113A04">
        <w:t xml:space="preserve"> </w:t>
      </w:r>
      <w:r w:rsidRPr="00F36FAF">
        <w:t>наук.</w:t>
      </w:r>
      <w:r w:rsidR="00113A04">
        <w:t xml:space="preserve"> </w:t>
      </w:r>
      <w:r w:rsidRPr="00F36FAF">
        <w:t>Связь</w:t>
      </w:r>
      <w:r w:rsidR="00113A04">
        <w:t xml:space="preserve"> </w:t>
      </w:r>
      <w:r w:rsidRPr="00F36FAF">
        <w:t>дисциплинарных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проблемно-ориентированных</w:t>
      </w:r>
      <w:r w:rsidR="00113A04">
        <w:t xml:space="preserve"> </w:t>
      </w:r>
      <w:r w:rsidRPr="00F36FAF">
        <w:t>исследований.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нелинейной</w:t>
      </w:r>
      <w:r w:rsidR="00113A04">
        <w:t xml:space="preserve"> </w:t>
      </w:r>
      <w:r w:rsidRPr="00F36FAF">
        <w:t>динамики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синергетики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развитии</w:t>
      </w:r>
      <w:r w:rsidR="00113A04">
        <w:t xml:space="preserve"> </w:t>
      </w:r>
      <w:r w:rsidRPr="00F36FAF">
        <w:t>современных</w:t>
      </w:r>
      <w:r w:rsidR="00113A04">
        <w:t xml:space="preserve"> </w:t>
      </w:r>
      <w:r w:rsidRPr="00F36FAF">
        <w:t>представлений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исторически</w:t>
      </w:r>
      <w:r w:rsidR="00113A04">
        <w:t xml:space="preserve"> </w:t>
      </w:r>
      <w:r w:rsidRPr="00F36FAF">
        <w:t>развивающихся</w:t>
      </w:r>
      <w:r w:rsidR="00113A04">
        <w:t xml:space="preserve"> </w:t>
      </w:r>
      <w:r w:rsidRPr="00F36FAF">
        <w:t>системах.</w:t>
      </w:r>
      <w:r w:rsidR="00113A04">
        <w:t xml:space="preserve"> </w:t>
      </w:r>
      <w:r w:rsidRPr="00F36FAF">
        <w:t>Глобальный</w:t>
      </w:r>
      <w:r w:rsidR="00113A04">
        <w:t xml:space="preserve"> </w:t>
      </w:r>
      <w:r w:rsidRPr="00F36FAF">
        <w:t>эволюционизм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синтез</w:t>
      </w:r>
      <w:r w:rsidR="00113A04">
        <w:t xml:space="preserve"> </w:t>
      </w:r>
      <w:r w:rsidRPr="00F36FAF">
        <w:t>эволюционного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системного</w:t>
      </w:r>
      <w:r w:rsidR="00113A04">
        <w:t xml:space="preserve"> </w:t>
      </w:r>
      <w:r w:rsidRPr="00F36FAF">
        <w:t>подходов.</w:t>
      </w:r>
      <w:r w:rsidR="00113A04">
        <w:t xml:space="preserve"> </w:t>
      </w:r>
      <w:r w:rsidRPr="00F36FAF">
        <w:t>Глобальный</w:t>
      </w:r>
      <w:r w:rsidR="00113A04">
        <w:t xml:space="preserve"> </w:t>
      </w:r>
      <w:r w:rsidRPr="00F36FAF">
        <w:t>эволюционизм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современная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картина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Сближение</w:t>
      </w:r>
      <w:r w:rsidR="00113A04">
        <w:t xml:space="preserve"> </w:t>
      </w:r>
      <w:r w:rsidRPr="00F36FAF">
        <w:t>идеалов</w:t>
      </w:r>
      <w:r w:rsidR="00113A04">
        <w:t xml:space="preserve"> </w:t>
      </w:r>
      <w:r w:rsidRPr="00F36FAF">
        <w:t>естественнонаучного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социально-гуманитарного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Осмысление</w:t>
      </w:r>
      <w:r w:rsidR="00113A04">
        <w:t xml:space="preserve"> </w:t>
      </w:r>
      <w:r w:rsidRPr="00F36FAF">
        <w:t>связей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внутринаучных</w:t>
      </w:r>
      <w:r w:rsidR="00113A04">
        <w:t xml:space="preserve"> </w:t>
      </w:r>
      <w:r w:rsidRPr="00F36FAF">
        <w:t>ценностей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условие</w:t>
      </w:r>
      <w:r w:rsidR="00113A04">
        <w:t xml:space="preserve"> </w:t>
      </w:r>
      <w:r w:rsidRPr="00F36FAF">
        <w:t>современного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Включение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ценностей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процесс</w:t>
      </w:r>
      <w:r w:rsidR="00113A04">
        <w:t xml:space="preserve"> </w:t>
      </w:r>
      <w:r w:rsidRPr="00F36FAF">
        <w:t>выбора</w:t>
      </w:r>
      <w:r w:rsidR="00113A04">
        <w:t xml:space="preserve"> </w:t>
      </w:r>
      <w:r w:rsidRPr="00F36FAF">
        <w:t>стратегий</w:t>
      </w:r>
      <w:r w:rsidR="00113A04">
        <w:t xml:space="preserve"> </w:t>
      </w:r>
      <w:r w:rsidRPr="00F36FAF">
        <w:t>исследовательской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Расширение</w:t>
      </w:r>
      <w:r w:rsidR="00113A04">
        <w:t xml:space="preserve"> </w:t>
      </w:r>
      <w:r w:rsidRPr="00F36FAF">
        <w:t>этоса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Новые</w:t>
      </w:r>
      <w:r w:rsidR="00113A04">
        <w:t xml:space="preserve"> </w:t>
      </w:r>
      <w:r w:rsidRPr="00F36FAF">
        <w:t>этические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конце</w:t>
      </w:r>
      <w:r w:rsidR="00113A04">
        <w:t xml:space="preserve"> </w:t>
      </w:r>
      <w:r w:rsidRPr="00F36FAF">
        <w:t>XX</w:t>
      </w:r>
      <w:r w:rsidR="00113A04">
        <w:t xml:space="preserve"> </w:t>
      </w:r>
      <w:r w:rsidRPr="00F36FAF">
        <w:t>столетия.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гуманитарного</w:t>
      </w:r>
      <w:r w:rsidR="00113A04">
        <w:t xml:space="preserve"> </w:t>
      </w:r>
      <w:r w:rsidRPr="00F36FAF">
        <w:t>контроля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науке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высоких</w:t>
      </w:r>
      <w:r w:rsidR="00113A04">
        <w:t xml:space="preserve"> </w:t>
      </w:r>
      <w:r w:rsidRPr="00F36FAF">
        <w:t>технологиях.</w:t>
      </w:r>
      <w:r w:rsidR="00113A04">
        <w:t xml:space="preserve"> </w:t>
      </w:r>
      <w:r w:rsidRPr="00F36FAF">
        <w:t>Экологическая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социально-гуманитарная</w:t>
      </w:r>
      <w:r w:rsidR="00113A04">
        <w:t xml:space="preserve"> </w:t>
      </w:r>
      <w:r w:rsidRPr="00F36FAF">
        <w:t>экспертиза</w:t>
      </w:r>
      <w:r w:rsidR="00113A04">
        <w:t xml:space="preserve"> </w:t>
      </w:r>
      <w:r w:rsidRPr="00F36FAF">
        <w:t>научно-технических</w:t>
      </w:r>
      <w:r w:rsidR="00113A04">
        <w:t xml:space="preserve"> </w:t>
      </w:r>
      <w:r w:rsidRPr="00F36FAF">
        <w:t>проектов.</w:t>
      </w:r>
      <w:r w:rsidR="00113A04">
        <w:t xml:space="preserve"> </w:t>
      </w:r>
      <w:r w:rsidRPr="00F36FAF">
        <w:t>Кризис</w:t>
      </w:r>
      <w:r w:rsidR="00113A04">
        <w:t xml:space="preserve"> </w:t>
      </w:r>
      <w:r w:rsidRPr="00F36FAF">
        <w:t>идеала</w:t>
      </w:r>
      <w:r w:rsidR="00113A04">
        <w:t xml:space="preserve"> </w:t>
      </w:r>
      <w:r w:rsidRPr="00F36FAF">
        <w:t>ценностно-нейтрального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идеалогизированной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Экологическая</w:t>
      </w:r>
      <w:r w:rsidR="00113A04">
        <w:t xml:space="preserve"> </w:t>
      </w:r>
      <w:r w:rsidRPr="00F36FAF">
        <w:t>этика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философские</w:t>
      </w:r>
      <w:r w:rsidR="00113A04">
        <w:t xml:space="preserve"> </w:t>
      </w:r>
      <w:r w:rsidRPr="00F36FAF">
        <w:t>основания.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русского</w:t>
      </w:r>
      <w:r w:rsidR="00113A04">
        <w:t xml:space="preserve"> </w:t>
      </w:r>
      <w:r w:rsidRPr="00F36FAF">
        <w:t>космизма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В.И.</w:t>
      </w:r>
      <w:r w:rsidR="00113A04">
        <w:t xml:space="preserve"> </w:t>
      </w:r>
      <w:r w:rsidRPr="00F36FAF">
        <w:t>Вернадского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биосфере,</w:t>
      </w:r>
      <w:r w:rsidR="00113A04">
        <w:t xml:space="preserve"> </w:t>
      </w:r>
      <w:r w:rsidRPr="00F36FAF">
        <w:t>техносфере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ноосфере.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экологической</w:t>
      </w:r>
      <w:r w:rsidR="00113A04">
        <w:t xml:space="preserve"> </w:t>
      </w:r>
      <w:r w:rsidRPr="00F36FAF">
        <w:t>этики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западной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(Б.</w:t>
      </w:r>
      <w:r w:rsidR="00113A04">
        <w:t xml:space="preserve"> </w:t>
      </w:r>
      <w:r w:rsidRPr="00F36FAF">
        <w:t>Калликот,</w:t>
      </w:r>
      <w:r w:rsidR="00113A04">
        <w:t xml:space="preserve"> </w:t>
      </w:r>
      <w:r w:rsidRPr="00F36FAF">
        <w:t>О.</w:t>
      </w:r>
      <w:r w:rsidR="00113A04">
        <w:t xml:space="preserve"> </w:t>
      </w:r>
      <w:r w:rsidRPr="00F36FAF">
        <w:t>Леопольд,</w:t>
      </w:r>
      <w:r w:rsidR="00113A04">
        <w:t xml:space="preserve"> </w:t>
      </w:r>
      <w:r w:rsidRPr="00F36FAF">
        <w:t>Р.</w:t>
      </w:r>
      <w:r w:rsidR="00113A04">
        <w:t xml:space="preserve"> </w:t>
      </w:r>
      <w:r w:rsidRPr="00F36FAF">
        <w:t>Аттфильд).</w:t>
      </w:r>
      <w:r w:rsidR="00113A04">
        <w:t xml:space="preserve"> </w:t>
      </w:r>
      <w:r w:rsidRPr="00F36FAF">
        <w:t>Постнеклассическая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изменение</w:t>
      </w:r>
      <w:r w:rsidR="00113A04">
        <w:t xml:space="preserve"> </w:t>
      </w:r>
      <w:r w:rsidRPr="00F36FAF">
        <w:t>мировоззренческих</w:t>
      </w:r>
      <w:r w:rsidR="00113A04">
        <w:t xml:space="preserve"> </w:t>
      </w:r>
      <w:r w:rsidRPr="00F36FAF">
        <w:t>установок</w:t>
      </w:r>
      <w:r w:rsidR="00113A04">
        <w:t xml:space="preserve"> </w:t>
      </w:r>
      <w:r w:rsidRPr="00F36FAF">
        <w:t>техногенной</w:t>
      </w:r>
      <w:r w:rsidR="00113A04">
        <w:t xml:space="preserve"> </w:t>
      </w:r>
      <w:r w:rsidRPr="00F36FAF">
        <w:t>цивилизации.</w:t>
      </w:r>
      <w:r w:rsidR="00113A04">
        <w:t xml:space="preserve"> </w:t>
      </w:r>
      <w:r w:rsidRPr="00F36FAF">
        <w:t>Сциентизм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антисциентизм.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постнеклассической</w:t>
      </w:r>
      <w:r w:rsidR="00113A04">
        <w:t xml:space="preserve"> </w:t>
      </w:r>
      <w:r w:rsidRPr="00F36FAF">
        <w:t>науки:</w:t>
      </w:r>
      <w:r w:rsidR="00113A04">
        <w:t xml:space="preserve"> </w:t>
      </w:r>
      <w:r w:rsidRPr="00F36FAF">
        <w:t>методологический</w:t>
      </w:r>
      <w:r w:rsidR="00113A04">
        <w:t xml:space="preserve"> </w:t>
      </w:r>
      <w:r w:rsidRPr="00F36FAF">
        <w:t>плюрализм,</w:t>
      </w:r>
      <w:r w:rsidR="00113A04">
        <w:t xml:space="preserve"> </w:t>
      </w:r>
      <w:r w:rsidRPr="00F36FAF">
        <w:t>конструктивизм,</w:t>
      </w:r>
      <w:r w:rsidR="00113A04">
        <w:t xml:space="preserve"> </w:t>
      </w:r>
      <w:r w:rsidRPr="00F36FAF">
        <w:t>коммуникативность,</w:t>
      </w:r>
      <w:r w:rsidR="00113A04">
        <w:t xml:space="preserve"> </w:t>
      </w:r>
      <w:r w:rsidRPr="00F36FAF">
        <w:t>консенсуальность,</w:t>
      </w:r>
      <w:r w:rsidR="00113A04">
        <w:t xml:space="preserve"> </w:t>
      </w:r>
      <w:r w:rsidRPr="00F36FAF">
        <w:t>целостность,</w:t>
      </w:r>
      <w:r w:rsidR="00113A04">
        <w:t xml:space="preserve"> </w:t>
      </w:r>
      <w:r w:rsidRPr="00F36FAF">
        <w:t>эффективность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целесообразность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решений.</w:t>
      </w:r>
      <w:r w:rsidR="00113A04">
        <w:t xml:space="preserve"> </w:t>
      </w:r>
      <w:r w:rsidRPr="00F36FAF">
        <w:t>Компьютерная,</w:t>
      </w:r>
      <w:r w:rsidR="00113A04">
        <w:t xml:space="preserve"> </w:t>
      </w:r>
      <w:r w:rsidRPr="00F36FAF">
        <w:t>телекоммуникативная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биотехнологическая</w:t>
      </w:r>
      <w:r w:rsidR="00113A04">
        <w:t xml:space="preserve"> </w:t>
      </w:r>
      <w:r w:rsidRPr="00F36FAF">
        <w:t>революция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науке.</w:t>
      </w:r>
      <w:r w:rsidR="00113A04">
        <w:t xml:space="preserve"> </w:t>
      </w:r>
      <w:r w:rsidRPr="00F36FAF">
        <w:t>Высокие</w:t>
      </w:r>
      <w:r w:rsidR="00113A04">
        <w:t xml:space="preserve"> </w:t>
      </w:r>
      <w:r w:rsidRPr="00F36FAF">
        <w:t>технологии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основа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экономики,</w:t>
      </w:r>
      <w:r w:rsidR="00113A04">
        <w:t xml:space="preserve"> </w:t>
      </w:r>
      <w:r w:rsidRPr="00F36FAF">
        <w:t>переход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созданию</w:t>
      </w:r>
      <w:r w:rsidR="00113A04">
        <w:t xml:space="preserve"> </w:t>
      </w:r>
      <w:r w:rsidRPr="00F36FAF">
        <w:t>информационного</w:t>
      </w:r>
      <w:r w:rsidR="00113A04">
        <w:t xml:space="preserve"> </w:t>
      </w:r>
      <w:r w:rsidRPr="00F36FAF">
        <w:t>общества.</w:t>
      </w:r>
    </w:p>
    <w:p w:rsidR="00734E42" w:rsidRPr="00F36FAF" w:rsidRDefault="00734E42" w:rsidP="009E7A7C">
      <w:pPr>
        <w:tabs>
          <w:tab w:val="left" w:pos="900"/>
          <w:tab w:val="left" w:pos="1134"/>
        </w:tabs>
        <w:ind w:firstLine="709"/>
        <w:jc w:val="center"/>
        <w:rPr>
          <w:b/>
        </w:rPr>
      </w:pPr>
    </w:p>
    <w:p w:rsidR="00DA66A4" w:rsidRPr="00F36FAF" w:rsidRDefault="009E7A7C" w:rsidP="009E7A7C">
      <w:pPr>
        <w:tabs>
          <w:tab w:val="left" w:pos="1134"/>
          <w:tab w:val="left" w:pos="1683"/>
        </w:tabs>
        <w:ind w:firstLine="709"/>
        <w:jc w:val="center"/>
        <w:rPr>
          <w:b/>
        </w:rPr>
      </w:pPr>
      <w:r w:rsidRPr="00F36FAF">
        <w:rPr>
          <w:b/>
        </w:rPr>
        <w:t>МЕТОДОЛОГИЯ</w:t>
      </w:r>
      <w:r>
        <w:rPr>
          <w:b/>
        </w:rPr>
        <w:t xml:space="preserve"> </w:t>
      </w:r>
      <w:r w:rsidRPr="00F36FAF">
        <w:rPr>
          <w:b/>
        </w:rPr>
        <w:t>ПОДГОТОВКИ</w:t>
      </w:r>
      <w:r>
        <w:rPr>
          <w:b/>
        </w:rPr>
        <w:t xml:space="preserve"> </w:t>
      </w:r>
      <w:r w:rsidRPr="00F36FAF">
        <w:rPr>
          <w:b/>
        </w:rPr>
        <w:t>НАУЧНОГО</w:t>
      </w:r>
      <w:r>
        <w:rPr>
          <w:b/>
        </w:rPr>
        <w:t xml:space="preserve"> </w:t>
      </w:r>
      <w:r w:rsidRPr="00F36FAF">
        <w:rPr>
          <w:b/>
        </w:rPr>
        <w:t>ИССЛЕДОВАНИЯ</w:t>
      </w:r>
      <w:r>
        <w:rPr>
          <w:b/>
        </w:rPr>
        <w:t xml:space="preserve"> </w:t>
      </w:r>
      <w:r w:rsidRPr="00F36FAF">
        <w:rPr>
          <w:b/>
        </w:rPr>
        <w:t>В</w:t>
      </w:r>
      <w:r>
        <w:rPr>
          <w:b/>
        </w:rPr>
        <w:t xml:space="preserve"> </w:t>
      </w:r>
      <w:r w:rsidRPr="00F36FAF">
        <w:rPr>
          <w:b/>
        </w:rPr>
        <w:t>ОБЛАСТИ</w:t>
      </w:r>
      <w:r>
        <w:rPr>
          <w:b/>
        </w:rPr>
        <w:t xml:space="preserve"> </w:t>
      </w:r>
      <w:r w:rsidRPr="00F36FAF">
        <w:rPr>
          <w:b/>
        </w:rPr>
        <w:t>ФИЛОСОФИИ,</w:t>
      </w:r>
      <w:r>
        <w:rPr>
          <w:b/>
        </w:rPr>
        <w:t xml:space="preserve"> </w:t>
      </w:r>
      <w:r w:rsidRPr="00F36FAF">
        <w:rPr>
          <w:b/>
        </w:rPr>
        <w:t>ЭТИКИ</w:t>
      </w:r>
      <w:r>
        <w:rPr>
          <w:b/>
        </w:rPr>
        <w:t xml:space="preserve"> </w:t>
      </w:r>
      <w:r w:rsidRPr="00F36FAF">
        <w:rPr>
          <w:b/>
        </w:rPr>
        <w:t>И</w:t>
      </w:r>
      <w:r>
        <w:rPr>
          <w:b/>
          <w:color w:val="FF0000"/>
        </w:rPr>
        <w:t xml:space="preserve"> </w:t>
      </w:r>
      <w:r w:rsidRPr="00F36FAF">
        <w:rPr>
          <w:b/>
        </w:rPr>
        <w:t>РЕЛИГИОВЕДЕНИЯ</w:t>
      </w:r>
    </w:p>
    <w:p w:rsidR="00734E42" w:rsidRPr="00F36FAF" w:rsidRDefault="00734E42" w:rsidP="009E7A7C">
      <w:pPr>
        <w:tabs>
          <w:tab w:val="left" w:pos="1134"/>
          <w:tab w:val="left" w:pos="1683"/>
        </w:tabs>
        <w:ind w:firstLine="709"/>
        <w:jc w:val="center"/>
        <w:rPr>
          <w:b/>
        </w:rPr>
      </w:pPr>
    </w:p>
    <w:p w:rsidR="00C94E78" w:rsidRDefault="00C94E78" w:rsidP="00834A1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Наименование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дисциплины: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Б1.Б.03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«Методология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подготовки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научного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исследования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области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философии,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этики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религиоведения»</w:t>
      </w:r>
    </w:p>
    <w:p w:rsidR="009E7A7C" w:rsidRPr="00F36FAF" w:rsidRDefault="009E7A7C" w:rsidP="009E7A7C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C94E78" w:rsidRPr="00F36FAF" w:rsidRDefault="00C94E78" w:rsidP="00834A1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Перечень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результатов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обучения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дисциплине,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соотнесенных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результатами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освоения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C94E78" w:rsidRPr="00F36FAF" w:rsidRDefault="00C94E78" w:rsidP="009E7A7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соответствии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требованиями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Федерального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государственного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стандарта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высшего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образования</w:t>
      </w:r>
      <w:r w:rsidR="00113A04">
        <w:rPr>
          <w:rFonts w:eastAsia="Calibri"/>
          <w:lang w:eastAsia="en-US"/>
        </w:rPr>
        <w:t xml:space="preserve"> </w:t>
      </w:r>
      <w:r w:rsidRPr="00F36FAF">
        <w:t>по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rPr>
          <w:b/>
        </w:rPr>
        <w:t>47.06.01</w:t>
      </w:r>
      <w:r w:rsidR="00113A04">
        <w:rPr>
          <w:b/>
        </w:rPr>
        <w:t xml:space="preserve"> </w:t>
      </w:r>
      <w:r w:rsidRPr="00F36FAF">
        <w:rPr>
          <w:b/>
        </w:rPr>
        <w:t>Философия,</w:t>
      </w:r>
      <w:r w:rsidR="00113A04">
        <w:rPr>
          <w:b/>
        </w:rPr>
        <w:t xml:space="preserve"> </w:t>
      </w:r>
      <w:r w:rsidRPr="00F36FAF">
        <w:rPr>
          <w:b/>
        </w:rPr>
        <w:t>этика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религиоведение</w:t>
      </w:r>
      <w:r w:rsidR="00113A04">
        <w:t xml:space="preserve"> </w:t>
      </w:r>
      <w:r w:rsidRPr="00F36FAF">
        <w:t>(уровень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кадров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квалификации),</w:t>
      </w:r>
      <w:r w:rsidR="00113A04">
        <w:t xml:space="preserve"> </w:t>
      </w:r>
      <w:r w:rsidRPr="00F36FAF">
        <w:t>утвержденного</w:t>
      </w:r>
      <w:r w:rsidR="00113A04">
        <w:t xml:space="preserve"> </w:t>
      </w:r>
      <w:r w:rsidRPr="00F36FAF">
        <w:t>Приказом</w:t>
      </w:r>
      <w:r w:rsidR="00113A04"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905</w:t>
      </w:r>
      <w:r w:rsidR="00113A04">
        <w:t xml:space="preserve"> </w:t>
      </w:r>
      <w:r w:rsidRPr="00F36FAF">
        <w:t>(зарегистрирован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33711)</w:t>
      </w:r>
      <w:r w:rsidRPr="00F36FAF">
        <w:rPr>
          <w:rFonts w:eastAsia="Calibri"/>
          <w:lang w:eastAsia="en-US"/>
        </w:rPr>
        <w:t>,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ред.</w:t>
      </w:r>
      <w:r w:rsidR="00113A04">
        <w:rPr>
          <w:rFonts w:eastAsia="Calibri"/>
          <w:lang w:eastAsia="en-US"/>
        </w:rPr>
        <w:t xml:space="preserve"> </w:t>
      </w:r>
      <w:hyperlink r:id="rId9" w:history="1">
        <w:r w:rsidRPr="00F36FA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Минобрнауки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России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от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30.04.2015</w:t>
      </w:r>
      <w:r w:rsidR="00113A04">
        <w:rPr>
          <w:rFonts w:eastAsia="Calibri"/>
          <w:lang w:eastAsia="en-US"/>
        </w:rPr>
        <w:t xml:space="preserve"> </w:t>
      </w:r>
      <w:r w:rsidR="00F36FAF">
        <w:rPr>
          <w:rFonts w:eastAsia="Calibri"/>
          <w:lang w:eastAsia="en-US"/>
        </w:rPr>
        <w:t>№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464)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разработке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основной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профессиональной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программы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</w:t>
      </w:r>
      <w:r w:rsidRPr="00F36FAF">
        <w:rPr>
          <w:rFonts w:eastAsia="Calibri"/>
          <w:i/>
          <w:lang w:eastAsia="en-US"/>
        </w:rPr>
        <w:t>далее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-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ОПОП</w:t>
      </w:r>
      <w:r w:rsidRPr="00F36FAF">
        <w:rPr>
          <w:rFonts w:eastAsia="Calibri"/>
          <w:lang w:eastAsia="en-US"/>
        </w:rPr>
        <w:t>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аспирантуры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определены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возможности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выпускников.</w:t>
      </w:r>
      <w:r w:rsidRPr="00F36FAF">
        <w:rPr>
          <w:rFonts w:eastAsia="Calibri"/>
          <w:lang w:eastAsia="en-US"/>
        </w:rPr>
        <w:tab/>
      </w:r>
    </w:p>
    <w:p w:rsidR="00C94E78" w:rsidRDefault="00C94E78" w:rsidP="009E7A7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Процесс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изучения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Pr="00F36FAF">
        <w:rPr>
          <w:b/>
        </w:rPr>
        <w:t>Методология</w:t>
      </w:r>
      <w:r w:rsidR="00113A04">
        <w:rPr>
          <w:b/>
        </w:rPr>
        <w:t xml:space="preserve"> </w:t>
      </w:r>
      <w:r w:rsidRPr="00F36FAF">
        <w:rPr>
          <w:b/>
        </w:rPr>
        <w:t>подготовки</w:t>
      </w:r>
      <w:r w:rsidR="00113A04">
        <w:rPr>
          <w:b/>
        </w:rPr>
        <w:t xml:space="preserve"> </w:t>
      </w:r>
      <w:r w:rsidRPr="00F36FAF">
        <w:rPr>
          <w:b/>
        </w:rPr>
        <w:t>научного</w:t>
      </w:r>
      <w:r w:rsidR="00113A04">
        <w:rPr>
          <w:b/>
        </w:rPr>
        <w:t xml:space="preserve"> </w:t>
      </w:r>
      <w:r w:rsidRPr="00F36FAF">
        <w:rPr>
          <w:b/>
        </w:rPr>
        <w:t>исследования</w:t>
      </w:r>
      <w:r w:rsidR="00113A04">
        <w:rPr>
          <w:b/>
        </w:rPr>
        <w:t xml:space="preserve"> </w:t>
      </w:r>
      <w:r w:rsidRPr="00F36FAF">
        <w:rPr>
          <w:b/>
        </w:rPr>
        <w:t>в</w:t>
      </w:r>
      <w:r w:rsidR="00113A04">
        <w:rPr>
          <w:b/>
        </w:rPr>
        <w:t xml:space="preserve"> </w:t>
      </w:r>
      <w:r w:rsidRPr="00F36FAF">
        <w:rPr>
          <w:b/>
        </w:rPr>
        <w:t>области</w:t>
      </w:r>
      <w:r w:rsidR="00113A04">
        <w:rPr>
          <w:b/>
        </w:rPr>
        <w:t xml:space="preserve"> </w:t>
      </w:r>
      <w:r w:rsidRPr="00F36FAF">
        <w:rPr>
          <w:b/>
        </w:rPr>
        <w:t>философии,</w:t>
      </w:r>
      <w:r w:rsidR="00113A04">
        <w:rPr>
          <w:b/>
        </w:rPr>
        <w:t xml:space="preserve"> </w:t>
      </w:r>
      <w:r w:rsidRPr="00F36FAF">
        <w:rPr>
          <w:b/>
        </w:rPr>
        <w:t>этики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религиоведения</w:t>
      </w:r>
      <w:r w:rsidRPr="00F36FAF">
        <w:rPr>
          <w:rFonts w:eastAsia="Calibri"/>
          <w:lang w:eastAsia="en-US"/>
        </w:rPr>
        <w:t>»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направлен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следующих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компетенций:</w:t>
      </w:r>
    </w:p>
    <w:p w:rsidR="009E7A7C" w:rsidRPr="00F36FAF" w:rsidRDefault="009E7A7C" w:rsidP="009E7A7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94E78" w:rsidRPr="00F36FAF" w:rsidTr="009E7A7C">
        <w:tc>
          <w:tcPr>
            <w:tcW w:w="3049" w:type="dxa"/>
            <w:vAlign w:val="center"/>
          </w:tcPr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</w:p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</w:p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C94E78" w:rsidRPr="00F36FAF" w:rsidTr="009E7A7C">
        <w:tc>
          <w:tcPr>
            <w:tcW w:w="3049" w:type="dxa"/>
            <w:vAlign w:val="center"/>
          </w:tcPr>
          <w:p w:rsidR="009E7A7C" w:rsidRDefault="009E7A7C" w:rsidP="009E7A7C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C94E78" w:rsidRPr="00F36FAF">
              <w:t>пособность</w:t>
            </w:r>
            <w:r w:rsidR="002340C5">
              <w:t>ю</w:t>
            </w:r>
          </w:p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самостоятельно</w:t>
            </w:r>
            <w:r w:rsidR="00113A04">
              <w:t xml:space="preserve"> </w:t>
            </w:r>
            <w:r w:rsidRPr="00F36FAF">
              <w:t>осуществлять</w:t>
            </w:r>
            <w:r w:rsidR="00113A04">
              <w:t xml:space="preserve"> </w:t>
            </w:r>
            <w:r w:rsidRPr="00F36FAF">
              <w:t>научно-исследовательскую</w:t>
            </w:r>
            <w:r w:rsidR="00113A04">
              <w:t xml:space="preserve"> </w:t>
            </w:r>
            <w:r w:rsidRPr="00F36FAF">
              <w:t>деятельность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информационно-коммуникационных</w:t>
            </w:r>
            <w:r w:rsidR="00113A04">
              <w:t xml:space="preserve"> </w:t>
            </w:r>
            <w:r w:rsidRPr="00F36FAF">
              <w:t>технологий</w:t>
            </w:r>
          </w:p>
        </w:tc>
        <w:tc>
          <w:tcPr>
            <w:tcW w:w="1595" w:type="dxa"/>
            <w:vAlign w:val="center"/>
          </w:tcPr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C94E78" w:rsidRPr="009E7A7C" w:rsidRDefault="00C94E78" w:rsidP="009E7A7C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Знать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0" w:firstLine="0"/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научные</w:t>
            </w:r>
            <w:r w:rsidR="00113A04">
              <w:t xml:space="preserve"> </w:t>
            </w:r>
            <w:r w:rsidRPr="00F36FAF">
              <w:t>достижения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знаний;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информационно-коммуникационных</w:t>
            </w:r>
            <w:r w:rsidR="00113A04">
              <w:t xml:space="preserve"> </w:t>
            </w:r>
            <w:r w:rsidRPr="00F36FAF">
              <w:t>технологий</w:t>
            </w:r>
          </w:p>
          <w:p w:rsidR="00C94E78" w:rsidRPr="009E7A7C" w:rsidRDefault="00C94E78" w:rsidP="009E7A7C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Уметь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0" w:firstLine="0"/>
            </w:pPr>
            <w:r w:rsidRPr="00F36FAF">
              <w:t>самостоятельно</w:t>
            </w:r>
            <w:r w:rsidR="00113A04">
              <w:t xml:space="preserve"> </w:t>
            </w:r>
            <w:r w:rsidRPr="00F36FAF">
              <w:t>выявлять,</w:t>
            </w:r>
            <w:r w:rsidR="00113A04">
              <w:t xml:space="preserve"> </w:t>
            </w:r>
            <w:r w:rsidRPr="00F36FAF">
              <w:t>исследовать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анализировать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области;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t>анализировать</w:t>
            </w:r>
            <w:r w:rsidR="00113A04">
              <w:t xml:space="preserve"> </w:t>
            </w:r>
            <w:r w:rsidRPr="00F36FAF">
              <w:t>современные</w:t>
            </w:r>
            <w:r w:rsidR="00113A04">
              <w:t xml:space="preserve"> </w:t>
            </w:r>
            <w:r w:rsidRPr="00F36FAF">
              <w:t>тенденции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прогнозы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выбирать</w:t>
            </w:r>
            <w:r w:rsidR="00113A04">
              <w:t xml:space="preserve"> </w:t>
            </w:r>
            <w:r w:rsidRPr="00F36FAF">
              <w:t>адекватные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информационно-коммуникационных</w:t>
            </w:r>
            <w:r w:rsidR="00113A04">
              <w:t xml:space="preserve"> </w:t>
            </w:r>
            <w:r w:rsidRPr="00F36FAF">
              <w:t>технологий</w:t>
            </w:r>
          </w:p>
          <w:p w:rsidR="00C94E78" w:rsidRPr="009E7A7C" w:rsidRDefault="00C94E78" w:rsidP="009E7A7C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Владеть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0" w:firstLine="0"/>
            </w:pPr>
            <w:r w:rsidRPr="00F36FAF">
              <w:t>современными</w:t>
            </w:r>
            <w:r w:rsidR="00113A04">
              <w:t xml:space="preserve"> </w:t>
            </w:r>
            <w:r w:rsidRPr="00F36FAF">
              <w:t>методами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инструментами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оценки</w:t>
            </w:r>
            <w:r w:rsidR="00113A04">
              <w:t xml:space="preserve"> </w:t>
            </w:r>
            <w:r w:rsidRPr="00F36FAF">
              <w:t>результатов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деятельности;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современными</w:t>
            </w:r>
            <w:r w:rsidR="00113A04">
              <w:t xml:space="preserve"> </w:t>
            </w:r>
            <w:r w:rsidRPr="00F36FAF">
              <w:t>информационно-коммуникационными</w:t>
            </w:r>
            <w:r w:rsidR="00113A04">
              <w:t xml:space="preserve"> </w:t>
            </w:r>
            <w:r w:rsidRPr="00F36FAF">
              <w:t>технологиями</w:t>
            </w:r>
          </w:p>
        </w:tc>
      </w:tr>
      <w:tr w:rsidR="00C94E78" w:rsidRPr="00F36FAF" w:rsidTr="009E7A7C">
        <w:tc>
          <w:tcPr>
            <w:tcW w:w="3049" w:type="dxa"/>
            <w:vAlign w:val="center"/>
          </w:tcPr>
          <w:p w:rsidR="009E7A7C" w:rsidRDefault="009E7A7C" w:rsidP="009E7A7C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C94E78" w:rsidRPr="00F36FAF">
              <w:t>пособность</w:t>
            </w:r>
            <w:r w:rsidR="002340C5">
              <w:t>ю</w:t>
            </w:r>
          </w:p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к</w:t>
            </w:r>
            <w:r w:rsidR="00113A04">
              <w:t xml:space="preserve"> </w:t>
            </w:r>
            <w:r w:rsidRPr="00F36FAF">
              <w:t>критическому</w:t>
            </w:r>
            <w:r w:rsidR="00113A04">
              <w:t xml:space="preserve"> </w:t>
            </w:r>
            <w:r w:rsidRPr="00F36FAF">
              <w:t>анализу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оценке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достижений,</w:t>
            </w:r>
            <w:r w:rsidR="00113A04">
              <w:t xml:space="preserve"> </w:t>
            </w:r>
            <w:r w:rsidRPr="00F36FAF">
              <w:t>генерированию</w:t>
            </w:r>
            <w:r w:rsidR="00113A04">
              <w:t xml:space="preserve"> </w:t>
            </w:r>
            <w:r w:rsidRPr="00F36FAF">
              <w:t>новых</w:t>
            </w:r>
            <w:r w:rsidR="00113A04">
              <w:t xml:space="preserve"> </w:t>
            </w:r>
            <w:r w:rsidRPr="00F36FAF">
              <w:t>идей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решении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практических</w:t>
            </w:r>
            <w:r w:rsidR="00113A04">
              <w:t xml:space="preserve"> </w:t>
            </w:r>
            <w:r w:rsidRPr="00F36FAF">
              <w:t>задач,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междисциплинарных</w:t>
            </w:r>
            <w:r w:rsidR="00113A04">
              <w:t xml:space="preserve"> </w:t>
            </w:r>
            <w:r w:rsidRPr="00F36FAF">
              <w:t>областях</w:t>
            </w:r>
          </w:p>
        </w:tc>
        <w:tc>
          <w:tcPr>
            <w:tcW w:w="1595" w:type="dxa"/>
            <w:vAlign w:val="center"/>
          </w:tcPr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УК-1</w:t>
            </w:r>
          </w:p>
        </w:tc>
        <w:tc>
          <w:tcPr>
            <w:tcW w:w="4927" w:type="dxa"/>
            <w:vAlign w:val="center"/>
          </w:tcPr>
          <w:p w:rsidR="00C94E78" w:rsidRPr="009E7A7C" w:rsidRDefault="00C94E78" w:rsidP="009E7A7C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Знать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F36FAF">
              <w:rPr>
                <w:rFonts w:eastAsia="Calibri"/>
                <w:bCs/>
                <w:lang w:eastAsia="en-US"/>
              </w:rPr>
              <w:t>понятийно-категориальный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аппарат,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методологию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науки,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основные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виды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научных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источников,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принципы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их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научной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критики;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методы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генерирования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новых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идей</w:t>
            </w:r>
            <w:r w:rsidR="00113A04">
              <w:rPr>
                <w:bCs/>
              </w:rPr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решении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практических</w:t>
            </w:r>
            <w:r w:rsidR="00113A04">
              <w:t xml:space="preserve"> </w:t>
            </w:r>
            <w:r w:rsidRPr="00F36FAF">
              <w:t>задач,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междисциплинарных</w:t>
            </w:r>
            <w:r w:rsidR="00113A04">
              <w:t xml:space="preserve"> </w:t>
            </w:r>
            <w:r w:rsidRPr="00F36FAF">
              <w:t>областях</w:t>
            </w:r>
          </w:p>
          <w:p w:rsidR="00C94E78" w:rsidRPr="009E7A7C" w:rsidRDefault="00C94E78" w:rsidP="009E7A7C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Уметь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0" w:firstLine="0"/>
              <w:rPr>
                <w:bCs/>
              </w:rPr>
            </w:pPr>
            <w:r w:rsidRPr="00F36FAF">
              <w:rPr>
                <w:bCs/>
              </w:rPr>
              <w:t>грамотно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комментировать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основное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содержание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важнейших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теорий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основополагающих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научно-концептуальных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моделей</w:t>
            </w:r>
            <w:r w:rsidR="009E7A7C">
              <w:rPr>
                <w:bCs/>
              </w:rPr>
              <w:t>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0" w:firstLine="0"/>
            </w:pPr>
            <w:r w:rsidRPr="00F36FAF">
              <w:rPr>
                <w:bCs/>
              </w:rPr>
              <w:t>отличать</w:t>
            </w:r>
            <w:r w:rsidR="00113A04">
              <w:rPr>
                <w:bCs/>
              </w:rPr>
              <w:t xml:space="preserve"> </w:t>
            </w:r>
            <w:r w:rsidRPr="00F36FAF">
              <w:t>истину</w:t>
            </w:r>
            <w:r w:rsidR="00113A04">
              <w:t xml:space="preserve"> </w:t>
            </w:r>
            <w:r w:rsidRPr="00F36FAF">
              <w:t>от</w:t>
            </w:r>
            <w:r w:rsidR="00113A04">
              <w:t xml:space="preserve"> </w:t>
            </w:r>
            <w:r w:rsidRPr="00F36FAF">
              <w:t>заблуждения,</w:t>
            </w:r>
            <w:r w:rsidR="00113A04">
              <w:t xml:space="preserve"> </w:t>
            </w:r>
            <w:r w:rsidRPr="00F36FAF">
              <w:t>рациональное</w:t>
            </w:r>
            <w:r w:rsidR="00113A04">
              <w:t xml:space="preserve"> </w:t>
            </w:r>
            <w:r w:rsidRPr="00F36FAF">
              <w:t>от</w:t>
            </w:r>
            <w:r w:rsidR="00113A04">
              <w:t xml:space="preserve"> </w:t>
            </w:r>
            <w:r w:rsidRPr="00F36FAF">
              <w:t>иррационального</w:t>
            </w:r>
            <w:r w:rsidRPr="00F36FAF">
              <w:rPr>
                <w:bCs/>
              </w:rPr>
              <w:t>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аналитически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представлять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достижения,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роль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выдающихся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ученых</w:t>
            </w:r>
          </w:p>
          <w:p w:rsidR="00C94E78" w:rsidRPr="009E7A7C" w:rsidRDefault="00C94E78" w:rsidP="009E7A7C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Владеть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rPr>
                <w:bCs/>
              </w:rPr>
              <w:t>навыками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работы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основными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видами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источников,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приемами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использования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компьютерных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программ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баз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данных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профессиональной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области,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том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числе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помощью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локальных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глобальных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сетей</w:t>
            </w:r>
            <w:r w:rsidR="009E7A7C">
              <w:rPr>
                <w:bCs/>
              </w:rPr>
              <w:t>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генерирования</w:t>
            </w:r>
            <w:r w:rsidR="00113A04">
              <w:t xml:space="preserve"> </w:t>
            </w:r>
            <w:r w:rsidRPr="00F36FAF">
              <w:t>новых</w:t>
            </w:r>
            <w:r w:rsidR="00113A04">
              <w:t xml:space="preserve"> </w:t>
            </w:r>
            <w:r w:rsidRPr="00F36FAF">
              <w:t>идей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решении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практических</w:t>
            </w:r>
            <w:r w:rsidR="00113A04">
              <w:t xml:space="preserve"> </w:t>
            </w:r>
            <w:r w:rsidRPr="00F36FAF">
              <w:t>задач,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междисциплинарных</w:t>
            </w:r>
            <w:r w:rsidR="00113A04">
              <w:t xml:space="preserve"> </w:t>
            </w:r>
            <w:r w:rsidRPr="00F36FAF">
              <w:t>областях</w:t>
            </w:r>
          </w:p>
        </w:tc>
      </w:tr>
      <w:tr w:rsidR="00C94E78" w:rsidRPr="00F36FAF" w:rsidTr="009E7A7C">
        <w:tc>
          <w:tcPr>
            <w:tcW w:w="3049" w:type="dxa"/>
            <w:vAlign w:val="center"/>
          </w:tcPr>
          <w:p w:rsidR="009E7A7C" w:rsidRDefault="009E7A7C" w:rsidP="009E7A7C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C94E78" w:rsidRPr="00F36FAF">
              <w:t>пособность</w:t>
            </w:r>
            <w:r w:rsidR="002340C5">
              <w:t>ю</w:t>
            </w:r>
          </w:p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проектировать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осуществлять</w:t>
            </w:r>
            <w:r w:rsidR="00113A04">
              <w:t xml:space="preserve"> </w:t>
            </w:r>
            <w:r w:rsidRPr="00F36FAF">
              <w:t>комплексные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междисциплинарные,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  <w:tc>
          <w:tcPr>
            <w:tcW w:w="1595" w:type="dxa"/>
            <w:vAlign w:val="center"/>
          </w:tcPr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C94E78" w:rsidRPr="009E7A7C" w:rsidRDefault="009E7A7C" w:rsidP="009E7A7C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Знать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0" w:firstLine="0"/>
            </w:pPr>
            <w:r w:rsidRPr="00F36FAF">
              <w:rPr>
                <w:bCs/>
              </w:rPr>
              <w:t>принципы,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специфику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организации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осуществления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деятельности;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bCs/>
                <w:lang w:eastAsia="en-US"/>
              </w:rPr>
              <w:t>основные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особенности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закономерности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развития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науки,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этапы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культурно-исторического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развития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мировой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отечественной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науки,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исследовательские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школы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направления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в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истории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философии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науки</w:t>
            </w:r>
          </w:p>
          <w:p w:rsidR="00C94E78" w:rsidRPr="009E7A7C" w:rsidRDefault="009E7A7C" w:rsidP="009E7A7C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Уметь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анализировать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тенденции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определять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перспективные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направления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исследований,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формулировать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концепцию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исследования;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оценивать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характер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объекта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решать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задачи</w:t>
            </w:r>
            <w:r w:rsidR="00113A04">
              <w:rPr>
                <w:bCs/>
              </w:rPr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  <w:p w:rsidR="00C94E78" w:rsidRPr="009E7A7C" w:rsidRDefault="009E7A7C" w:rsidP="009E7A7C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Владеть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самостоятельной</w:t>
            </w:r>
            <w:r w:rsidR="00113A04">
              <w:t xml:space="preserve"> </w:t>
            </w:r>
            <w:r w:rsidRPr="00F36FAF">
              <w:t>постановки</w:t>
            </w:r>
            <w:r w:rsidR="00113A04"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проектирования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определения</w:t>
            </w:r>
            <w:r w:rsidR="00113A04">
              <w:t xml:space="preserve"> </w:t>
            </w:r>
            <w:r w:rsidRPr="00F36FAF">
              <w:t>методологических</w:t>
            </w:r>
            <w:r w:rsidR="00113A04">
              <w:t xml:space="preserve"> </w:t>
            </w:r>
            <w:r w:rsidRPr="00F36FAF">
              <w:t>подходов,</w:t>
            </w:r>
            <w:r w:rsidR="00113A04">
              <w:t xml:space="preserve"> </w:t>
            </w:r>
            <w:r w:rsidRPr="00F36FAF">
              <w:t>выбору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оценки</w:t>
            </w:r>
            <w:r w:rsidR="00113A04">
              <w:t xml:space="preserve"> </w:t>
            </w:r>
            <w:r w:rsidRPr="00F36FAF">
              <w:t>полученных</w:t>
            </w:r>
            <w:r w:rsidR="00113A04">
              <w:t xml:space="preserve"> </w:t>
            </w:r>
            <w:r w:rsidRPr="00F36FAF">
              <w:t>результатов;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самостоятельного</w:t>
            </w:r>
            <w:r w:rsidR="00113A04">
              <w:t xml:space="preserve"> </w:t>
            </w:r>
            <w:r w:rsidRPr="00F36FAF">
              <w:rPr>
                <w:bCs/>
              </w:rPr>
              <w:t>решения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локальной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</w:tr>
      <w:tr w:rsidR="00C94E78" w:rsidRPr="00F36FAF" w:rsidTr="009E7A7C">
        <w:tc>
          <w:tcPr>
            <w:tcW w:w="3049" w:type="dxa"/>
            <w:vAlign w:val="center"/>
          </w:tcPr>
          <w:p w:rsidR="009E7A7C" w:rsidRDefault="009E7A7C" w:rsidP="009E7A7C">
            <w:pPr>
              <w:tabs>
                <w:tab w:val="left" w:pos="708"/>
                <w:tab w:val="left" w:pos="1134"/>
              </w:tabs>
            </w:pPr>
            <w:r w:rsidRPr="00F36FAF">
              <w:t>Г</w:t>
            </w:r>
            <w:r w:rsidR="00C94E78" w:rsidRPr="00F36FAF">
              <w:t>отовность</w:t>
            </w:r>
            <w:r w:rsidR="002340C5">
              <w:t>ю</w:t>
            </w:r>
          </w:p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</w:pPr>
            <w:r w:rsidRPr="00F36FAF">
              <w:t>участвовать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коллективов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решению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научно-образовательных</w:t>
            </w:r>
            <w:r w:rsidR="00113A04">
              <w:t xml:space="preserve"> </w:t>
            </w:r>
            <w:r w:rsidRPr="00F36FAF">
              <w:t>задач</w:t>
            </w:r>
          </w:p>
        </w:tc>
        <w:tc>
          <w:tcPr>
            <w:tcW w:w="1595" w:type="dxa"/>
            <w:vAlign w:val="center"/>
          </w:tcPr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C94E78" w:rsidRPr="009E7A7C" w:rsidRDefault="009E7A7C" w:rsidP="009E7A7C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Знать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0" w:firstLine="0"/>
            </w:pPr>
            <w:r w:rsidRPr="00F36FAF">
              <w:t>терминологию</w:t>
            </w:r>
            <w:r w:rsidR="00113A04">
              <w:t xml:space="preserve"> </w:t>
            </w:r>
            <w:r w:rsidRPr="00F36FAF">
              <w:t>делового</w:t>
            </w:r>
            <w:r w:rsidR="00113A04">
              <w:t xml:space="preserve"> </w:t>
            </w:r>
            <w:r w:rsidRPr="00F36FAF">
              <w:t>государственного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иностранного</w:t>
            </w:r>
            <w:r w:rsidR="00113A04">
              <w:t xml:space="preserve"> </w:t>
            </w:r>
            <w:r w:rsidRPr="00F36FAF">
              <w:t>языка,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технологии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коммуникации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коллективах;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особенности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представления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деятельности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устной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письменной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российских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международных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исследовательских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коллективах</w:t>
            </w:r>
          </w:p>
          <w:p w:rsidR="00C94E78" w:rsidRPr="009E7A7C" w:rsidRDefault="009E7A7C" w:rsidP="009E7A7C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Уметь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ind w:left="0" w:firstLine="0"/>
            </w:pPr>
            <w:r w:rsidRPr="00F36FAF">
              <w:t>применять</w:t>
            </w:r>
            <w:r w:rsidR="00113A04">
              <w:t xml:space="preserve"> </w:t>
            </w:r>
            <w:r w:rsidRPr="00F36FAF">
              <w:t>терминологию</w:t>
            </w:r>
            <w:r w:rsidR="00113A04">
              <w:t xml:space="preserve"> </w:t>
            </w:r>
            <w:r w:rsidRPr="00F36FAF">
              <w:t>делового</w:t>
            </w:r>
            <w:r w:rsidR="00113A04">
              <w:t xml:space="preserve"> </w:t>
            </w:r>
            <w:r w:rsidRPr="00F36FAF">
              <w:t>государственного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иностранного</w:t>
            </w:r>
            <w:r w:rsidR="00113A04">
              <w:t xml:space="preserve"> </w:t>
            </w:r>
            <w:r w:rsidRPr="00F36FAF">
              <w:t>языка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проведении</w:t>
            </w:r>
            <w:r w:rsidR="00113A04">
              <w:t xml:space="preserve"> </w:t>
            </w:r>
            <w:r w:rsidRPr="00F36FAF">
              <w:t>рабочих</w:t>
            </w:r>
            <w:r w:rsidR="00113A04">
              <w:t xml:space="preserve"> </w:t>
            </w:r>
            <w:r w:rsidRPr="00F36FAF">
              <w:t>переговоров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составлении</w:t>
            </w:r>
            <w:r w:rsidR="00113A04">
              <w:t xml:space="preserve"> </w:t>
            </w:r>
            <w:r w:rsidRPr="00F36FAF">
              <w:t>документации;</w:t>
            </w:r>
          </w:p>
          <w:p w:rsidR="009E7A7C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9E7A7C">
              <w:rPr>
                <w:rFonts w:eastAsia="Calibri"/>
                <w:lang w:eastAsia="en-US"/>
              </w:rPr>
              <w:t>следовать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нормам,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принятым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в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научном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общении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на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государственном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и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иностранном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языках,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при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работе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в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российских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и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международных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исследовательских</w:t>
            </w:r>
            <w:r w:rsidR="00113A04" w:rsidRPr="009E7A7C">
              <w:rPr>
                <w:rFonts w:eastAsia="Calibri"/>
                <w:lang w:eastAsia="en-US"/>
              </w:rPr>
              <w:t xml:space="preserve"> </w:t>
            </w:r>
            <w:r w:rsidRPr="009E7A7C">
              <w:rPr>
                <w:rFonts w:eastAsia="Calibri"/>
                <w:lang w:eastAsia="en-US"/>
              </w:rPr>
              <w:t>коллективах</w:t>
            </w:r>
          </w:p>
          <w:p w:rsidR="00C94E78" w:rsidRPr="009E7A7C" w:rsidRDefault="009E7A7C" w:rsidP="009E7A7C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Владеть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языках;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культурой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дискуссии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навыками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соблюдением</w:t>
            </w:r>
            <w:r w:rsidR="00113A04">
              <w:t xml:space="preserve"> </w:t>
            </w:r>
            <w:r w:rsidRPr="00F36FAF">
              <w:t>делового</w:t>
            </w:r>
            <w:r w:rsidR="00113A04">
              <w:t xml:space="preserve"> </w:t>
            </w:r>
            <w:r w:rsidRPr="00F36FAF">
              <w:t>этикета;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навыками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анализа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методологических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проблем,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числе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междисциплинарного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характера,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возникающих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решению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научно-образовательных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задач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российских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или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международных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исследовательских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коллективах</w:t>
            </w:r>
          </w:p>
        </w:tc>
      </w:tr>
      <w:tr w:rsidR="00C94E78" w:rsidRPr="00F36FAF" w:rsidTr="009E7A7C">
        <w:tc>
          <w:tcPr>
            <w:tcW w:w="3049" w:type="dxa"/>
            <w:vAlign w:val="center"/>
          </w:tcPr>
          <w:p w:rsidR="009E7A7C" w:rsidRDefault="009E7A7C" w:rsidP="009E7A7C">
            <w:pPr>
              <w:tabs>
                <w:tab w:val="left" w:pos="708"/>
                <w:tab w:val="left" w:pos="1134"/>
              </w:tabs>
            </w:pPr>
            <w:r w:rsidRPr="00F36FAF">
              <w:t>Г</w:t>
            </w:r>
            <w:r w:rsidR="00C94E78" w:rsidRPr="00F36FAF">
              <w:t>отовность</w:t>
            </w:r>
            <w:r w:rsidR="002340C5">
              <w:t>ю</w:t>
            </w:r>
          </w:p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</w:pPr>
            <w:r w:rsidRPr="00F36FAF">
              <w:t>использовать</w:t>
            </w:r>
            <w:r w:rsidR="00113A04">
              <w:t xml:space="preserve"> </w:t>
            </w:r>
            <w:r w:rsidRPr="00F36FAF">
              <w:t>современные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технологии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коммуникации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</w:t>
            </w:r>
          </w:p>
        </w:tc>
        <w:tc>
          <w:tcPr>
            <w:tcW w:w="1595" w:type="dxa"/>
            <w:vAlign w:val="center"/>
          </w:tcPr>
          <w:p w:rsidR="00C94E78" w:rsidRPr="00F36FAF" w:rsidRDefault="00C94E78" w:rsidP="009E7A7C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C94E78" w:rsidRPr="009E7A7C" w:rsidRDefault="009E7A7C" w:rsidP="009E7A7C">
            <w:pPr>
              <w:tabs>
                <w:tab w:val="left" w:pos="318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Знать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фонетику,</w:t>
            </w:r>
            <w:r w:rsidR="00113A04">
              <w:t xml:space="preserve"> </w:t>
            </w:r>
            <w:r w:rsidRPr="00F36FAF">
              <w:t>лексику,</w:t>
            </w:r>
            <w:r w:rsidR="00113A04">
              <w:t xml:space="preserve"> </w:t>
            </w:r>
            <w:r w:rsidRPr="00F36FAF">
              <w:t>грамматику</w:t>
            </w:r>
            <w:r w:rsidR="00113A04">
              <w:t xml:space="preserve"> </w:t>
            </w:r>
            <w:r w:rsidRPr="00F36FAF">
              <w:t>изучаемого</w:t>
            </w:r>
            <w:r w:rsidR="00113A04">
              <w:t xml:space="preserve"> </w:t>
            </w:r>
            <w:r w:rsidRPr="00F36FAF">
              <w:t>языка;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норм</w:t>
            </w:r>
            <w:r w:rsidR="00997B1F">
              <w:t>ы</w:t>
            </w:r>
            <w:r w:rsidR="00113A04">
              <w:t xml:space="preserve"> </w:t>
            </w:r>
            <w:r w:rsidRPr="00F36FAF">
              <w:t>говорения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произношения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языке;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виды</w:t>
            </w:r>
            <w:r w:rsidR="00113A04">
              <w:t xml:space="preserve"> </w:t>
            </w:r>
            <w:r w:rsidRPr="00F36FAF">
              <w:t>речевых</w:t>
            </w:r>
            <w:r w:rsidR="00113A04">
              <w:t xml:space="preserve"> </w:t>
            </w:r>
            <w:r w:rsidRPr="00F36FAF">
              <w:t>действий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приемы</w:t>
            </w:r>
            <w:r w:rsidR="00113A04">
              <w:t xml:space="preserve"> </w:t>
            </w:r>
            <w:r w:rsidRPr="00F36FAF">
              <w:t>ведения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C94E78" w:rsidRPr="009E7A7C" w:rsidRDefault="009E7A7C" w:rsidP="009E7A7C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Уметь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использовать</w:t>
            </w:r>
            <w:r w:rsidR="00113A04">
              <w:t xml:space="preserve"> </w:t>
            </w:r>
            <w:r w:rsidRPr="00F36FAF">
              <w:t>подготовленную,</w:t>
            </w:r>
            <w:r w:rsidR="00113A04">
              <w:t xml:space="preserve"> </w:t>
            </w:r>
            <w:r w:rsidRPr="00F36FAF">
              <w:t>а</w:t>
            </w:r>
            <w:r w:rsidR="00113A04">
              <w:t xml:space="preserve"> </w:t>
            </w:r>
            <w:r w:rsidRPr="00F36FAF">
              <w:t>также</w:t>
            </w:r>
            <w:r w:rsidR="00113A04">
              <w:t xml:space="preserve"> </w:t>
            </w:r>
            <w:r w:rsidRPr="00F36FAF">
              <w:t>неподготовленную</w:t>
            </w:r>
            <w:r w:rsidR="00113A04">
              <w:t xml:space="preserve"> </w:t>
            </w:r>
            <w:r w:rsidRPr="00F36FAF">
              <w:t>монологическую</w:t>
            </w:r>
            <w:r w:rsidR="00113A04">
              <w:t xml:space="preserve"> </w:t>
            </w:r>
            <w:r w:rsidRPr="00F36FAF">
              <w:t>речь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виде</w:t>
            </w:r>
            <w:r w:rsidR="00113A04">
              <w:t xml:space="preserve"> </w:t>
            </w:r>
            <w:r w:rsidRPr="00F36FAF">
              <w:t>резюме,</w:t>
            </w:r>
            <w:r w:rsidR="00113A04">
              <w:t xml:space="preserve"> </w:t>
            </w:r>
            <w:r w:rsidRPr="00F36FAF">
              <w:t>сообщения,</w:t>
            </w:r>
            <w:r w:rsidR="00113A04">
              <w:t xml:space="preserve"> </w:t>
            </w:r>
            <w:r w:rsidRPr="00F36FAF">
              <w:t>доклада;</w:t>
            </w:r>
            <w:r w:rsidR="00113A04">
              <w:t xml:space="preserve"> </w:t>
            </w:r>
            <w:r w:rsidRPr="00F36FAF">
              <w:t>диалогическую</w:t>
            </w:r>
            <w:r w:rsidR="00113A04">
              <w:t xml:space="preserve"> </w:t>
            </w:r>
            <w:r w:rsidRPr="00F36FAF">
              <w:t>речь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ситуациях</w:t>
            </w:r>
            <w:r w:rsidR="00113A04">
              <w:t xml:space="preserve"> </w:t>
            </w:r>
            <w:r w:rsidRPr="00F36FAF">
              <w:t>научного,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бытового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пределах</w:t>
            </w:r>
            <w:r w:rsidR="00113A04">
              <w:t xml:space="preserve"> </w:t>
            </w:r>
            <w:r w:rsidRPr="00F36FAF">
              <w:t>изученного</w:t>
            </w:r>
            <w:r w:rsidR="00113A04">
              <w:t xml:space="preserve"> </w:t>
            </w:r>
            <w:r w:rsidRPr="00F36FAF">
              <w:t>языкового</w:t>
            </w:r>
            <w:r w:rsidR="00113A04">
              <w:t xml:space="preserve"> </w:t>
            </w:r>
            <w:r w:rsidRPr="00F36FAF">
              <w:t>материала;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аудировать</w:t>
            </w:r>
            <w:r w:rsidR="00113A04">
              <w:t xml:space="preserve"> </w:t>
            </w:r>
            <w:r w:rsidRPr="00F36FAF">
              <w:t>оригинальную</w:t>
            </w:r>
            <w:r w:rsidR="00113A04">
              <w:t xml:space="preserve"> </w:t>
            </w:r>
            <w:r w:rsidRPr="00F36FAF">
              <w:t>монологическую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диалогическую</w:t>
            </w:r>
            <w:r w:rsidR="00113A04">
              <w:t xml:space="preserve"> </w:t>
            </w:r>
            <w:r w:rsidRPr="00F36FAF">
              <w:t>речь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специальности,</w:t>
            </w:r>
            <w:r w:rsidR="00113A04">
              <w:t xml:space="preserve"> </w:t>
            </w:r>
            <w:r w:rsidRPr="00F36FAF">
              <w:t>опираясь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изученный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материал,</w:t>
            </w:r>
            <w:r w:rsidR="00113A04">
              <w:t xml:space="preserve"> </w:t>
            </w:r>
            <w:r w:rsidRPr="00F36FAF">
              <w:t>фоновые</w:t>
            </w:r>
            <w:r w:rsidR="00113A04">
              <w:t xml:space="preserve"> </w:t>
            </w:r>
            <w:r w:rsidRPr="00F36FAF">
              <w:t>страноведческие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профессиональные</w:t>
            </w:r>
            <w:r w:rsidR="00113A04">
              <w:t xml:space="preserve"> </w:t>
            </w:r>
            <w:r w:rsidRPr="00F36FAF">
              <w:t>знания,</w:t>
            </w:r>
            <w:r w:rsidR="00113A04">
              <w:t xml:space="preserve"> </w:t>
            </w:r>
            <w:r w:rsidRPr="00F36FAF">
              <w:t>навыки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контекстуальной</w:t>
            </w:r>
            <w:r w:rsidR="00113A04">
              <w:t xml:space="preserve"> </w:t>
            </w:r>
            <w:r w:rsidRPr="00F36FAF">
              <w:t>догадки;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читать</w:t>
            </w:r>
            <w:r w:rsidR="00113A04">
              <w:t xml:space="preserve"> </w:t>
            </w:r>
            <w:r w:rsidRPr="00F36FAF">
              <w:t>оригинальную</w:t>
            </w:r>
            <w:r w:rsidR="00113A04">
              <w:t xml:space="preserve"> </w:t>
            </w:r>
            <w:r w:rsidRPr="00F36FAF">
              <w:t>научную</w:t>
            </w:r>
            <w:r w:rsidR="00113A04">
              <w:t xml:space="preserve"> </w:t>
            </w:r>
            <w:r w:rsidRPr="00F36FAF">
              <w:t>литературу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специальности,</w:t>
            </w:r>
            <w:r w:rsidR="00113A04">
              <w:t xml:space="preserve"> </w:t>
            </w:r>
            <w:r w:rsidRPr="00F36FAF">
              <w:t>опираясь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изученный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материал,</w:t>
            </w:r>
            <w:r w:rsidR="00113A04">
              <w:t xml:space="preserve"> </w:t>
            </w:r>
            <w:r w:rsidRPr="00F36FAF">
              <w:t>фоновые</w:t>
            </w:r>
            <w:r w:rsidR="00113A04">
              <w:t xml:space="preserve"> </w:t>
            </w:r>
            <w:r w:rsidRPr="00F36FAF">
              <w:t>страноведческие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профессиональные</w:t>
            </w:r>
            <w:r w:rsidR="00113A04">
              <w:t xml:space="preserve"> </w:t>
            </w:r>
            <w:r w:rsidRPr="00F36FAF">
              <w:t>знания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навыки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контекстуальной</w:t>
            </w:r>
            <w:r w:rsidR="00113A04">
              <w:t xml:space="preserve"> </w:t>
            </w:r>
            <w:r w:rsidRPr="00F36FAF">
              <w:t>догадки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C94E78" w:rsidRPr="009E7A7C" w:rsidRDefault="009E7A7C" w:rsidP="009E7A7C">
            <w:p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9E7A7C">
              <w:rPr>
                <w:rFonts w:eastAsia="Calibri"/>
                <w:i/>
                <w:lang w:eastAsia="en-US"/>
              </w:rPr>
              <w:t>Владеть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составления</w:t>
            </w:r>
            <w:r w:rsidR="00113A04">
              <w:t xml:space="preserve"> </w:t>
            </w:r>
            <w:r w:rsidRPr="00F36FAF">
              <w:t>текста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теме</w:t>
            </w:r>
            <w:r w:rsidR="00113A04">
              <w:t xml:space="preserve"> </w:t>
            </w:r>
            <w:r w:rsidRPr="00F36FAF">
              <w:t>своего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исследования;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понимания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лексики;</w:t>
            </w:r>
          </w:p>
          <w:p w:rsidR="00C94E78" w:rsidRPr="00F36FAF" w:rsidRDefault="00C94E78" w:rsidP="00834A11">
            <w:pPr>
              <w:widowControl w:val="0"/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ведения</w:t>
            </w:r>
            <w:r w:rsidR="00113A04">
              <w:t xml:space="preserve"> </w:t>
            </w:r>
            <w:r w:rsidRPr="00F36FAF">
              <w:t>дискуссии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языке;</w:t>
            </w:r>
          </w:p>
          <w:p w:rsidR="00C94E78" w:rsidRPr="00F36FAF" w:rsidRDefault="00C94E78" w:rsidP="00834A11">
            <w:pPr>
              <w:numPr>
                <w:ilvl w:val="0"/>
                <w:numId w:val="3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навыками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чтения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перевода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специальной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литературы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иностранном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языке</w:t>
            </w:r>
          </w:p>
        </w:tc>
      </w:tr>
    </w:tbl>
    <w:p w:rsidR="00C94E78" w:rsidRPr="00F36FAF" w:rsidRDefault="00C94E78" w:rsidP="009E7A7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C94E78" w:rsidRPr="00F36FAF" w:rsidRDefault="00C94E78" w:rsidP="00834A11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Указание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места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структуре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C94E78" w:rsidRDefault="00C94E78" w:rsidP="009E7A7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t>Дисциплина</w:t>
      </w:r>
      <w:r w:rsidR="00113A04">
        <w:t xml:space="preserve"> </w:t>
      </w:r>
      <w:r w:rsidRPr="00F36FAF">
        <w:rPr>
          <w:b/>
        </w:rPr>
        <w:t>«Методология</w:t>
      </w:r>
      <w:r w:rsidR="00113A04">
        <w:rPr>
          <w:b/>
        </w:rPr>
        <w:t xml:space="preserve"> </w:t>
      </w:r>
      <w:r w:rsidRPr="00F36FAF">
        <w:rPr>
          <w:b/>
        </w:rPr>
        <w:t>подготовки</w:t>
      </w:r>
      <w:r w:rsidR="00113A04">
        <w:rPr>
          <w:b/>
        </w:rPr>
        <w:t xml:space="preserve"> </w:t>
      </w:r>
      <w:r w:rsidRPr="00F36FAF">
        <w:rPr>
          <w:b/>
        </w:rPr>
        <w:t>научного</w:t>
      </w:r>
      <w:r w:rsidR="00113A04">
        <w:rPr>
          <w:b/>
        </w:rPr>
        <w:t xml:space="preserve"> </w:t>
      </w:r>
      <w:r w:rsidRPr="00F36FAF">
        <w:rPr>
          <w:b/>
        </w:rPr>
        <w:t>исследования</w:t>
      </w:r>
      <w:r w:rsidR="00113A04">
        <w:rPr>
          <w:b/>
        </w:rPr>
        <w:t xml:space="preserve"> </w:t>
      </w:r>
      <w:r w:rsidRPr="00F36FAF">
        <w:rPr>
          <w:b/>
        </w:rPr>
        <w:t>в</w:t>
      </w:r>
      <w:r w:rsidR="00113A04">
        <w:rPr>
          <w:b/>
        </w:rPr>
        <w:t xml:space="preserve"> </w:t>
      </w:r>
      <w:r w:rsidRPr="00F36FAF">
        <w:rPr>
          <w:b/>
        </w:rPr>
        <w:t>области</w:t>
      </w:r>
      <w:r w:rsidR="00113A04">
        <w:rPr>
          <w:b/>
        </w:rPr>
        <w:t xml:space="preserve"> </w:t>
      </w:r>
      <w:r w:rsidRPr="00F36FAF">
        <w:rPr>
          <w:b/>
        </w:rPr>
        <w:t>философии,</w:t>
      </w:r>
      <w:r w:rsidR="00113A04">
        <w:rPr>
          <w:b/>
        </w:rPr>
        <w:t xml:space="preserve"> </w:t>
      </w:r>
      <w:r w:rsidRPr="00F36FAF">
        <w:rPr>
          <w:b/>
        </w:rPr>
        <w:t>этики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религиоведения»</w:t>
      </w:r>
      <w:r w:rsidR="00113A04">
        <w:t xml:space="preserve"> </w:t>
      </w:r>
      <w:r w:rsidRPr="00F36FAF">
        <w:rPr>
          <w:rFonts w:eastAsia="Calibri"/>
          <w:lang w:eastAsia="en-US"/>
        </w:rPr>
        <w:t>является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базовой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блока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Б1.</w:t>
      </w:r>
    </w:p>
    <w:p w:rsidR="009E7A7C" w:rsidRPr="00F36FAF" w:rsidRDefault="009E7A7C" w:rsidP="009E7A7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69"/>
        <w:gridCol w:w="2147"/>
        <w:gridCol w:w="2409"/>
        <w:gridCol w:w="1148"/>
      </w:tblGrid>
      <w:tr w:rsidR="00C94E78" w:rsidRPr="00F36FAF" w:rsidTr="00204845">
        <w:tc>
          <w:tcPr>
            <w:tcW w:w="1498" w:type="dxa"/>
            <w:vMerge w:val="restart"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C94E78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69" w:type="dxa"/>
            <w:vMerge w:val="restart"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56" w:type="dxa"/>
            <w:gridSpan w:val="2"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48" w:type="dxa"/>
            <w:vMerge w:val="restart"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C94E78" w:rsidRPr="00F36FAF" w:rsidTr="00C94E78">
        <w:tc>
          <w:tcPr>
            <w:tcW w:w="1196" w:type="dxa"/>
            <w:vMerge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94E78" w:rsidRPr="00F36FAF" w:rsidTr="00C94E78">
        <w:tc>
          <w:tcPr>
            <w:tcW w:w="1196" w:type="dxa"/>
            <w:vMerge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C94E78" w:rsidRPr="00F36FAF" w:rsidRDefault="00C94E78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04845" w:rsidRPr="00F36FAF" w:rsidTr="005F1A40">
        <w:trPr>
          <w:trHeight w:val="4436"/>
        </w:trPr>
        <w:tc>
          <w:tcPr>
            <w:tcW w:w="1196" w:type="dxa"/>
            <w:vAlign w:val="center"/>
          </w:tcPr>
          <w:p w:rsidR="00204845" w:rsidRPr="00F36FAF" w:rsidRDefault="00204845" w:rsidP="0020484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Б1.Б.</w:t>
            </w:r>
            <w:r w:rsidRPr="00F36FAF">
              <w:rPr>
                <w:rFonts w:eastAsia="Calibri"/>
                <w:lang w:val="en-US" w:eastAsia="en-US"/>
              </w:rPr>
              <w:t>0</w:t>
            </w:r>
            <w:r w:rsidRPr="00F36FA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204845" w:rsidRPr="00F36FAF" w:rsidRDefault="00204845" w:rsidP="0020484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Методология</w:t>
            </w:r>
            <w:r>
              <w:t xml:space="preserve"> </w:t>
            </w:r>
            <w:r w:rsidRPr="00F36FAF">
              <w:t>подготовки</w:t>
            </w:r>
            <w:r>
              <w:t xml:space="preserve"> </w:t>
            </w:r>
            <w:r w:rsidRPr="00F36FAF">
              <w:t>научного</w:t>
            </w:r>
            <w:r>
              <w:t xml:space="preserve"> </w:t>
            </w:r>
            <w:r w:rsidRPr="00F36FAF">
              <w:t>исследования</w:t>
            </w:r>
            <w:r>
              <w:t xml:space="preserve"> </w:t>
            </w:r>
            <w:r w:rsidRPr="00F36FAF">
              <w:t>в</w:t>
            </w:r>
            <w:r>
              <w:t xml:space="preserve"> </w:t>
            </w:r>
            <w:r w:rsidRPr="00F36FAF">
              <w:t>области</w:t>
            </w:r>
            <w:r>
              <w:t xml:space="preserve"> </w:t>
            </w:r>
            <w:r w:rsidRPr="00F36FAF">
              <w:t>философии,</w:t>
            </w:r>
            <w:r>
              <w:t xml:space="preserve"> </w:t>
            </w:r>
            <w:r w:rsidRPr="00F36FAF">
              <w:t>этики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религиоведения</w:t>
            </w:r>
          </w:p>
        </w:tc>
        <w:tc>
          <w:tcPr>
            <w:tcW w:w="2232" w:type="dxa"/>
            <w:vAlign w:val="center"/>
          </w:tcPr>
          <w:p w:rsidR="00204845" w:rsidRPr="00F36FAF" w:rsidRDefault="00204845" w:rsidP="0020484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основам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магистратуры,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специалитета</w:t>
            </w:r>
          </w:p>
        </w:tc>
        <w:tc>
          <w:tcPr>
            <w:tcW w:w="2464" w:type="dxa"/>
            <w:vAlign w:val="center"/>
          </w:tcPr>
          <w:p w:rsidR="00204845" w:rsidRPr="00F36FAF" w:rsidRDefault="00204845" w:rsidP="00204845">
            <w:pPr>
              <w:tabs>
                <w:tab w:val="left" w:pos="1134"/>
              </w:tabs>
            </w:pPr>
            <w:r w:rsidRPr="00F36FAF">
              <w:t>Практика</w:t>
            </w:r>
            <w:r>
              <w:t xml:space="preserve"> </w:t>
            </w:r>
            <w:r w:rsidRPr="00F36FAF">
              <w:t>по</w:t>
            </w:r>
            <w:r>
              <w:t xml:space="preserve"> </w:t>
            </w:r>
            <w:r w:rsidRPr="00F36FAF">
              <w:t>получению</w:t>
            </w:r>
            <w:r>
              <w:t xml:space="preserve"> </w:t>
            </w:r>
            <w:r w:rsidRPr="00F36FAF">
              <w:t>профессиональных</w:t>
            </w:r>
            <w:r>
              <w:t xml:space="preserve"> </w:t>
            </w:r>
            <w:r w:rsidRPr="00F36FAF">
              <w:t>умений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опыта</w:t>
            </w:r>
            <w:r>
              <w:t xml:space="preserve"> </w:t>
            </w:r>
            <w:r w:rsidRPr="00F36FAF">
              <w:t>профессиональной</w:t>
            </w:r>
            <w:r>
              <w:t xml:space="preserve"> </w:t>
            </w:r>
            <w:r w:rsidRPr="00F36FAF">
              <w:t>деятельности</w:t>
            </w:r>
            <w:r>
              <w:t xml:space="preserve"> </w:t>
            </w:r>
            <w:r w:rsidRPr="00F36FAF">
              <w:t>(Научно-исследовательская</w:t>
            </w:r>
            <w:r>
              <w:t xml:space="preserve"> </w:t>
            </w:r>
            <w:r w:rsidRPr="00F36FAF">
              <w:t>практика)</w:t>
            </w:r>
          </w:p>
          <w:p w:rsidR="00204845" w:rsidRPr="00F36FAF" w:rsidRDefault="00204845" w:rsidP="00204845">
            <w:pPr>
              <w:tabs>
                <w:tab w:val="left" w:pos="1134"/>
              </w:tabs>
            </w:pPr>
            <w:r w:rsidRPr="00F36FAF">
              <w:t>Научно-исследовательская</w:t>
            </w:r>
            <w:r>
              <w:t xml:space="preserve"> </w:t>
            </w:r>
            <w:r w:rsidRPr="00F36FAF">
              <w:t>деятельность</w:t>
            </w:r>
          </w:p>
          <w:p w:rsidR="00204845" w:rsidRPr="00F36FAF" w:rsidRDefault="00204845" w:rsidP="00204845">
            <w:pPr>
              <w:tabs>
                <w:tab w:val="left" w:pos="1134"/>
              </w:tabs>
            </w:pPr>
            <w:r w:rsidRPr="00F36FAF">
              <w:t>Подготовка</w:t>
            </w:r>
            <w:r>
              <w:t xml:space="preserve"> </w:t>
            </w:r>
            <w:r w:rsidRPr="00F36FAF">
              <w:t>к</w:t>
            </w:r>
            <w:r>
              <w:t xml:space="preserve"> </w:t>
            </w:r>
            <w:r w:rsidRPr="00F36FAF">
              <w:t>сдаче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сдача</w:t>
            </w:r>
            <w:r>
              <w:t xml:space="preserve"> </w:t>
            </w:r>
            <w:r w:rsidRPr="00F36FAF">
              <w:t>государственного</w:t>
            </w:r>
            <w:r>
              <w:t xml:space="preserve"> </w:t>
            </w:r>
            <w:r w:rsidRPr="00F36FAF">
              <w:t>экзамена</w:t>
            </w:r>
          </w:p>
        </w:tc>
        <w:tc>
          <w:tcPr>
            <w:tcW w:w="1185" w:type="dxa"/>
            <w:vAlign w:val="center"/>
          </w:tcPr>
          <w:p w:rsidR="00204845" w:rsidRPr="00F36FAF" w:rsidRDefault="00204845" w:rsidP="00204845">
            <w:pPr>
              <w:tabs>
                <w:tab w:val="left" w:pos="708"/>
                <w:tab w:val="left" w:pos="1134"/>
              </w:tabs>
            </w:pPr>
            <w:r w:rsidRPr="00F36FAF">
              <w:t>ОПК-1</w:t>
            </w:r>
          </w:p>
          <w:p w:rsidR="00204845" w:rsidRPr="00F36FAF" w:rsidRDefault="00204845" w:rsidP="00204845">
            <w:pPr>
              <w:tabs>
                <w:tab w:val="left" w:pos="708"/>
                <w:tab w:val="left" w:pos="1134"/>
              </w:tabs>
            </w:pPr>
            <w:r w:rsidRPr="00F36FAF">
              <w:t>УК-1</w:t>
            </w:r>
          </w:p>
          <w:p w:rsidR="00204845" w:rsidRPr="00F36FAF" w:rsidRDefault="00204845" w:rsidP="00204845">
            <w:pPr>
              <w:tabs>
                <w:tab w:val="left" w:pos="708"/>
                <w:tab w:val="left" w:pos="1134"/>
              </w:tabs>
            </w:pPr>
            <w:r w:rsidRPr="00F36FAF">
              <w:t>УК-2</w:t>
            </w:r>
          </w:p>
          <w:p w:rsidR="00204845" w:rsidRPr="00F36FAF" w:rsidRDefault="00204845" w:rsidP="0020484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УК-3</w:t>
            </w:r>
          </w:p>
          <w:p w:rsidR="00204845" w:rsidRPr="00F36FAF" w:rsidRDefault="00204845" w:rsidP="0020484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УК-4</w:t>
            </w:r>
          </w:p>
        </w:tc>
      </w:tr>
    </w:tbl>
    <w:p w:rsidR="00C94E78" w:rsidRPr="00F36FAF" w:rsidRDefault="00C94E78" w:rsidP="0020484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C94E78" w:rsidRPr="00F36FAF" w:rsidRDefault="00C94E78" w:rsidP="0020484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C94E78" w:rsidRPr="00F36FAF" w:rsidRDefault="00C94E78" w:rsidP="0020484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72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часов</w:t>
      </w:r>
    </w:p>
    <w:p w:rsidR="00C94E78" w:rsidRDefault="00C94E78" w:rsidP="0020484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</w:t>
      </w:r>
      <w:r w:rsidRPr="00F36FAF">
        <w:rPr>
          <w:rFonts w:eastAsia="Calibri"/>
          <w:lang w:val="en-US" w:eastAsia="en-US"/>
        </w:rPr>
        <w:t>:</w:t>
      </w:r>
    </w:p>
    <w:p w:rsidR="00204845" w:rsidRPr="00204845" w:rsidRDefault="00204845" w:rsidP="0020484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94E78" w:rsidRPr="00F36FAF" w:rsidTr="00C94E78">
        <w:tc>
          <w:tcPr>
            <w:tcW w:w="4365" w:type="dxa"/>
          </w:tcPr>
          <w:p w:rsidR="00C94E78" w:rsidRPr="00F36FAF" w:rsidRDefault="00C94E78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C94E78" w:rsidRPr="00F36FAF" w:rsidTr="00C94E78">
        <w:tc>
          <w:tcPr>
            <w:tcW w:w="4365" w:type="dxa"/>
          </w:tcPr>
          <w:p w:rsidR="00C94E78" w:rsidRPr="00F36FAF" w:rsidRDefault="00C94E78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22</w:t>
            </w:r>
          </w:p>
        </w:tc>
      </w:tr>
      <w:tr w:rsidR="00C94E78" w:rsidRPr="00F36FAF" w:rsidTr="00C94E78">
        <w:tc>
          <w:tcPr>
            <w:tcW w:w="4365" w:type="dxa"/>
          </w:tcPr>
          <w:p w:rsidR="00C94E78" w:rsidRPr="00F36FAF" w:rsidRDefault="00C94E78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8</w:t>
            </w:r>
          </w:p>
        </w:tc>
      </w:tr>
      <w:tr w:rsidR="00C94E78" w:rsidRPr="00F36FAF" w:rsidTr="00C94E78">
        <w:tc>
          <w:tcPr>
            <w:tcW w:w="4365" w:type="dxa"/>
          </w:tcPr>
          <w:p w:rsidR="00C94E78" w:rsidRPr="00F36FAF" w:rsidRDefault="00C94E78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C94E78" w:rsidRPr="00F36FAF" w:rsidTr="00C94E78">
        <w:tc>
          <w:tcPr>
            <w:tcW w:w="4365" w:type="dxa"/>
          </w:tcPr>
          <w:p w:rsidR="00C94E78" w:rsidRPr="00F36FAF" w:rsidRDefault="00C94E78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7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14</w:t>
            </w:r>
          </w:p>
        </w:tc>
      </w:tr>
      <w:tr w:rsidR="00C94E78" w:rsidRPr="00F36FAF" w:rsidTr="00C94E78">
        <w:tc>
          <w:tcPr>
            <w:tcW w:w="4365" w:type="dxa"/>
          </w:tcPr>
          <w:p w:rsidR="00C94E78" w:rsidRPr="00F36FAF" w:rsidRDefault="00C94E78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23</w:t>
            </w:r>
          </w:p>
        </w:tc>
      </w:tr>
      <w:tr w:rsidR="00C94E78" w:rsidRPr="00F36FAF" w:rsidTr="00C94E78">
        <w:tc>
          <w:tcPr>
            <w:tcW w:w="4365" w:type="dxa"/>
          </w:tcPr>
          <w:p w:rsidR="00C94E78" w:rsidRPr="00F36FAF" w:rsidRDefault="00C94E78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C94E78" w:rsidRPr="00F36FAF" w:rsidTr="00C94E78">
        <w:tc>
          <w:tcPr>
            <w:tcW w:w="4365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C94E78" w:rsidRPr="00F36FAF" w:rsidRDefault="00C94E78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C94E78" w:rsidRPr="00F36FAF" w:rsidRDefault="00C94E78" w:rsidP="0020484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C94E78" w:rsidRPr="00F36FAF" w:rsidRDefault="00C94E78" w:rsidP="00204845">
      <w:pPr>
        <w:tabs>
          <w:tab w:val="left" w:pos="1134"/>
          <w:tab w:val="left" w:pos="1683"/>
        </w:tabs>
        <w:ind w:firstLine="709"/>
        <w:contextualSpacing/>
        <w:jc w:val="both"/>
        <w:rPr>
          <w:b/>
        </w:rPr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</w:p>
    <w:p w:rsidR="00C94E78" w:rsidRPr="00F36FAF" w:rsidRDefault="003313EA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>
        <w:rPr>
          <w:i/>
        </w:rPr>
        <w:t>Раздел I</w:t>
      </w:r>
      <w:r w:rsidR="00C94E78" w:rsidRPr="00F36FAF">
        <w:rPr>
          <w:i/>
        </w:rPr>
        <w:t>.</w:t>
      </w:r>
      <w:r w:rsidR="00113A04">
        <w:rPr>
          <w:i/>
        </w:rPr>
        <w:t xml:space="preserve"> </w:t>
      </w:r>
      <w:r w:rsidR="00C94E78" w:rsidRPr="00F36FAF">
        <w:rPr>
          <w:i/>
        </w:rPr>
        <w:t>Теоретические</w:t>
      </w:r>
      <w:r w:rsidR="00113A04">
        <w:rPr>
          <w:i/>
        </w:rPr>
        <w:t xml:space="preserve"> </w:t>
      </w:r>
      <w:r w:rsidR="00C94E78" w:rsidRPr="00F36FAF">
        <w:rPr>
          <w:i/>
        </w:rPr>
        <w:t>основы</w:t>
      </w:r>
      <w:r w:rsidR="00113A04">
        <w:rPr>
          <w:i/>
        </w:rPr>
        <w:t xml:space="preserve"> </w:t>
      </w:r>
      <w:r w:rsidR="00C94E78" w:rsidRPr="00F36FAF">
        <w:rPr>
          <w:i/>
        </w:rPr>
        <w:t>организации</w:t>
      </w:r>
      <w:r w:rsidR="00113A04">
        <w:rPr>
          <w:i/>
        </w:rPr>
        <w:t xml:space="preserve"> </w:t>
      </w:r>
      <w:r w:rsidR="00C94E78" w:rsidRPr="00F36FAF">
        <w:rPr>
          <w:i/>
        </w:rPr>
        <w:t>научного</w:t>
      </w:r>
      <w:r w:rsidR="00113A04">
        <w:rPr>
          <w:i/>
        </w:rPr>
        <w:t xml:space="preserve"> </w:t>
      </w:r>
      <w:r w:rsidR="00C94E78" w:rsidRPr="00F36FAF">
        <w:rPr>
          <w:i/>
        </w:rPr>
        <w:t>исследования</w:t>
      </w:r>
      <w:r w:rsidR="00113A04">
        <w:rPr>
          <w:i/>
        </w:rPr>
        <w:t xml:space="preserve"> 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C94E78" w:rsidRPr="00F36FAF" w:rsidRDefault="00C94E78" w:rsidP="00834A1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информационно-коммуникационных</w:t>
      </w:r>
      <w:r w:rsidR="00113A04">
        <w:t xml:space="preserve"> </w:t>
      </w:r>
      <w:r w:rsidRPr="00F36FAF">
        <w:t>технологий,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методологического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теоретических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прикладных</w:t>
      </w:r>
      <w:r w:rsidR="00113A04">
        <w:t xml:space="preserve"> </w:t>
      </w:r>
      <w:r w:rsidRPr="00F36FAF">
        <w:t>исследований,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исследования</w:t>
      </w:r>
      <w:r w:rsidRPr="00F36FAF">
        <w:rPr>
          <w:bCs/>
        </w:rPr>
        <w:t>,</w:t>
      </w:r>
      <w:r w:rsidR="00113A04">
        <w:rPr>
          <w:bCs/>
        </w:rPr>
        <w:t xml:space="preserve"> </w:t>
      </w:r>
      <w:r w:rsidRPr="00F36FAF">
        <w:rPr>
          <w:bCs/>
        </w:rPr>
        <w:t>принципы,</w:t>
      </w:r>
      <w:r w:rsidR="00113A04">
        <w:rPr>
          <w:bCs/>
        </w:rPr>
        <w:t xml:space="preserve"> </w:t>
      </w:r>
      <w:r w:rsidRPr="00F36FAF">
        <w:rPr>
          <w:bCs/>
        </w:rPr>
        <w:t>специфику</w:t>
      </w:r>
      <w:r w:rsidR="00113A04">
        <w:rPr>
          <w:bCs/>
        </w:rPr>
        <w:t xml:space="preserve"> </w:t>
      </w:r>
      <w:r w:rsidRPr="00F36FAF">
        <w:rPr>
          <w:bCs/>
        </w:rPr>
        <w:t>организации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осуществления</w:t>
      </w:r>
      <w:r w:rsidR="00113A04">
        <w:rPr>
          <w:bCs/>
        </w:rPr>
        <w:t xml:space="preserve"> </w:t>
      </w:r>
      <w:r w:rsidRPr="00F36FAF">
        <w:rPr>
          <w:bCs/>
        </w:rPr>
        <w:t>научно-исследовательской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деятельности;</w:t>
      </w:r>
    </w:p>
    <w:p w:rsidR="00C94E78" w:rsidRPr="00F36FAF" w:rsidRDefault="00C94E78" w:rsidP="00834A1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t>ориентироваться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методологических</w:t>
      </w:r>
      <w:r w:rsidR="00113A04">
        <w:t xml:space="preserve"> </w:t>
      </w:r>
      <w:r w:rsidRPr="00F36FAF">
        <w:t>проблемах,</w:t>
      </w:r>
      <w:r w:rsidR="00113A04">
        <w:t xml:space="preserve"> </w:t>
      </w:r>
      <w:r w:rsidRPr="00F36FAF">
        <w:t>самостоятельно</w:t>
      </w:r>
      <w:r w:rsidR="00113A04">
        <w:t xml:space="preserve"> </w:t>
      </w:r>
      <w:r w:rsidRPr="00F36FAF">
        <w:t>выявлять,</w:t>
      </w:r>
      <w:r w:rsidR="00113A04">
        <w:t xml:space="preserve"> </w:t>
      </w:r>
      <w:r w:rsidRPr="00F36FAF">
        <w:t>исследовать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анализировать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соответствующей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области;</w:t>
      </w:r>
    </w:p>
    <w:p w:rsidR="00C94E78" w:rsidRPr="00F36FAF" w:rsidRDefault="00C94E78" w:rsidP="00834A1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постановки</w:t>
      </w:r>
      <w:r w:rsidR="00113A04">
        <w:t xml:space="preserve"> </w:t>
      </w:r>
      <w:r w:rsidRPr="00F36FAF">
        <w:rPr>
          <w:bCs/>
        </w:rPr>
        <w:t>научно-исследовательской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проблемы</w:t>
      </w:r>
      <w:r w:rsidR="00113A04">
        <w:t xml:space="preserve"> </w:t>
      </w:r>
      <w:r w:rsidRPr="00F36FAF">
        <w:t>проектирования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t>определения</w:t>
      </w:r>
      <w:r w:rsidR="00113A04">
        <w:t xml:space="preserve"> </w:t>
      </w:r>
      <w:r w:rsidRPr="00F36FAF">
        <w:t>методологических</w:t>
      </w:r>
      <w:r w:rsidR="00113A04">
        <w:t xml:space="preserve"> </w:t>
      </w:r>
      <w:r w:rsidRPr="00F36FAF">
        <w:t>подходов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решению,</w:t>
      </w:r>
      <w:r w:rsidR="00113A04">
        <w:t xml:space="preserve"> </w:t>
      </w:r>
      <w:r w:rsidRPr="00F36FAF">
        <w:t>выбору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полученных</w:t>
      </w:r>
      <w:r w:rsidR="00113A04">
        <w:t xml:space="preserve"> </w:t>
      </w:r>
      <w:r w:rsidRPr="00F36FAF">
        <w:t>результатов,</w:t>
      </w:r>
      <w:r w:rsidR="00113A04">
        <w:t xml:space="preserve"> </w:t>
      </w:r>
      <w:r w:rsidRPr="00F36FAF">
        <w:t>культурой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дискуссии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соблюдением</w:t>
      </w:r>
      <w:r w:rsidR="00113A04">
        <w:t xml:space="preserve"> </w:t>
      </w:r>
      <w:r w:rsidRPr="00F36FAF">
        <w:t>делового</w:t>
      </w:r>
      <w:r w:rsidR="00113A04">
        <w:t xml:space="preserve"> </w:t>
      </w:r>
      <w:r w:rsidRPr="00F36FAF">
        <w:t>этикета,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понимания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лексики.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№1.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</w:t>
      </w:r>
      <w:r w:rsidR="00204845">
        <w:t>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Понятие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системе</w:t>
      </w:r>
      <w:r w:rsidR="00113A04">
        <w:t xml:space="preserve"> </w:t>
      </w:r>
      <w:r w:rsidRPr="00F36FAF">
        <w:t>принципов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способов</w:t>
      </w:r>
      <w:r w:rsidR="00113A04">
        <w:t xml:space="preserve"> </w:t>
      </w:r>
      <w:r w:rsidRPr="00F36FAF">
        <w:t>организации,</w:t>
      </w:r>
      <w:r w:rsidR="00113A04">
        <w:t xml:space="preserve"> </w:t>
      </w:r>
      <w:r w:rsidRPr="00F36FAF">
        <w:t>построения</w:t>
      </w:r>
      <w:r w:rsidR="00113A04">
        <w:t xml:space="preserve"> </w:t>
      </w:r>
      <w:r w:rsidRPr="00F36FAF">
        <w:t>теоретической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практической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Науковедческие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научности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Теоретические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эмпирические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взаимосвязь.</w:t>
      </w:r>
      <w:r w:rsidR="00113A04">
        <w:t xml:space="preserve"> </w:t>
      </w:r>
      <w:r w:rsidRPr="00F36FAF">
        <w:t>Фундаментальное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прикладное</w:t>
      </w:r>
      <w:r w:rsidR="00113A04">
        <w:t xml:space="preserve"> </w:t>
      </w:r>
      <w:r w:rsidRPr="00F36FAF">
        <w:t>исследование.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«факт»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интерпретация.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фактов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исследовании.</w:t>
      </w:r>
      <w:r w:rsidR="00113A04">
        <w:t xml:space="preserve"> </w:t>
      </w:r>
      <w:r w:rsidRPr="00F36FAF">
        <w:t>Гипотеза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гипотез,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требования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гипотезе.</w:t>
      </w:r>
      <w:r w:rsidR="00113A04">
        <w:t xml:space="preserve"> </w:t>
      </w:r>
      <w:r w:rsidRPr="00F36FAF">
        <w:t>Формальные</w:t>
      </w:r>
      <w:r w:rsidR="00113A04">
        <w:t xml:space="preserve"> </w:t>
      </w:r>
      <w:r w:rsidRPr="00F36FAF">
        <w:t>признаки</w:t>
      </w:r>
      <w:r w:rsidR="00113A04">
        <w:t xml:space="preserve"> </w:t>
      </w:r>
      <w:r w:rsidRPr="00F36FAF">
        <w:t>«хорошей»</w:t>
      </w:r>
      <w:r w:rsidR="00113A04">
        <w:t xml:space="preserve"> </w:t>
      </w:r>
      <w:r w:rsidRPr="00F36FAF">
        <w:t>гипотезы.</w:t>
      </w:r>
      <w:r w:rsidR="00113A04">
        <w:t xml:space="preserve"> </w:t>
      </w:r>
      <w:r w:rsidRPr="00F36FAF">
        <w:t>Понятия</w:t>
      </w:r>
      <w:r w:rsidR="00113A04">
        <w:t xml:space="preserve"> </w:t>
      </w:r>
      <w:r w:rsidRPr="00F36FAF">
        <w:t>«положение»,</w:t>
      </w:r>
      <w:r w:rsidR="00113A04">
        <w:t xml:space="preserve"> </w:t>
      </w:r>
      <w:r w:rsidRPr="00F36FAF">
        <w:t>«аксиома»,</w:t>
      </w:r>
      <w:r w:rsidR="00113A04">
        <w:t xml:space="preserve"> </w:t>
      </w:r>
      <w:r w:rsidRPr="00F36FAF">
        <w:t>«понятие»,</w:t>
      </w:r>
      <w:r w:rsidR="00113A04">
        <w:t xml:space="preserve"> </w:t>
      </w:r>
      <w:r w:rsidRPr="00F36FAF">
        <w:t>«категория»,</w:t>
      </w:r>
      <w:r w:rsidR="00113A04">
        <w:t xml:space="preserve"> </w:t>
      </w:r>
      <w:r w:rsidRPr="00F36FAF">
        <w:t>«термин»,</w:t>
      </w:r>
      <w:r w:rsidR="00113A04">
        <w:t xml:space="preserve"> </w:t>
      </w:r>
      <w:r w:rsidRPr="00F36FAF">
        <w:t>«принцип»,</w:t>
      </w:r>
      <w:r w:rsidR="00113A04">
        <w:t xml:space="preserve"> </w:t>
      </w:r>
      <w:r w:rsidRPr="00F36FAF">
        <w:t>«закон»,</w:t>
      </w:r>
      <w:r w:rsidR="00113A04">
        <w:t xml:space="preserve"> </w:t>
      </w:r>
      <w:r w:rsidRPr="00F36FAF">
        <w:t>«теория»,</w:t>
      </w:r>
      <w:r w:rsidR="00113A04">
        <w:t xml:space="preserve"> </w:t>
      </w:r>
      <w:r w:rsidRPr="00F36FAF">
        <w:t>«доктрина»,</w:t>
      </w:r>
      <w:r w:rsidR="00113A04">
        <w:t xml:space="preserve"> </w:t>
      </w:r>
      <w:r w:rsidRPr="00F36FAF">
        <w:t>«парадигма».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её</w:t>
      </w:r>
      <w:r w:rsidR="00113A04">
        <w:t xml:space="preserve"> </w:t>
      </w:r>
      <w:r w:rsidRPr="00F36FAF">
        <w:t>типы.</w:t>
      </w:r>
      <w:r w:rsidR="00113A04">
        <w:t xml:space="preserve"> </w:t>
      </w:r>
      <w:r w:rsidRPr="00F36FAF">
        <w:t>Коллективная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индивидуальная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деятельность.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индивидуальной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коллективной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№2.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подходы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её</w:t>
      </w:r>
      <w:r w:rsidR="00113A04">
        <w:t xml:space="preserve"> </w:t>
      </w:r>
      <w:r w:rsidRPr="00F36FAF">
        <w:t>постановке</w:t>
      </w:r>
      <w:r w:rsidR="00204845">
        <w:t>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Стратегия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тактика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Фазы</w:t>
      </w:r>
      <w:r w:rsidR="00113A04">
        <w:t xml:space="preserve"> </w:t>
      </w:r>
      <w:r w:rsidRPr="00F36FAF">
        <w:t>исследования:</w:t>
      </w:r>
      <w:r w:rsidR="00113A04">
        <w:t xml:space="preserve"> </w:t>
      </w:r>
      <w:r w:rsidRPr="00F36FAF">
        <w:t>характеристика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содержание.</w:t>
      </w:r>
      <w:r w:rsidR="00113A04">
        <w:t xml:space="preserve"> </w:t>
      </w:r>
      <w:r w:rsidRPr="00F36FAF">
        <w:t>Фаза</w:t>
      </w:r>
      <w:r w:rsidR="00113A04">
        <w:t xml:space="preserve"> </w:t>
      </w:r>
      <w:r w:rsidRPr="00F36FAF">
        <w:t>проектирования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Методологический</w:t>
      </w:r>
      <w:r w:rsidR="00113A04">
        <w:t xml:space="preserve"> </w:t>
      </w:r>
      <w:r w:rsidRPr="00F36FAF">
        <w:t>замысел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творческое</w:t>
      </w:r>
      <w:r w:rsidR="00113A04">
        <w:t xml:space="preserve"> </w:t>
      </w:r>
      <w:r w:rsidRPr="00F36FAF">
        <w:t>ядро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Выявление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определение</w:t>
      </w:r>
      <w:r w:rsidR="00113A04">
        <w:t xml:space="preserve"> </w:t>
      </w:r>
      <w:r w:rsidRPr="00F36FAF">
        <w:t>противоречия.</w:t>
      </w:r>
      <w:r w:rsidR="00113A04">
        <w:t xml:space="preserve"> </w:t>
      </w:r>
      <w:r w:rsidRPr="00F36FAF">
        <w:t>Проблемная</w:t>
      </w:r>
      <w:r w:rsidR="00113A04">
        <w:t xml:space="preserve"> </w:t>
      </w:r>
      <w:r w:rsidRPr="00F36FAF">
        <w:t>ситуация:</w:t>
      </w:r>
      <w:r w:rsidR="00113A04">
        <w:t xml:space="preserve"> </w:t>
      </w:r>
      <w:r w:rsidRPr="00F36FAF">
        <w:t>подходы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описанию.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исследований</w:t>
      </w:r>
      <w:r w:rsidR="00113A04">
        <w:t xml:space="preserve"> </w:t>
      </w:r>
      <w:r w:rsidRPr="00F36FAF">
        <w:t>(разработанность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науке),</w:t>
      </w:r>
      <w:r w:rsidR="00113A04">
        <w:t xml:space="preserve"> </w:t>
      </w:r>
      <w:r w:rsidRPr="00F36FAF">
        <w:t>фокусировка</w:t>
      </w:r>
      <w:r w:rsidR="00113A04">
        <w:t xml:space="preserve"> </w:t>
      </w:r>
      <w:r w:rsidRPr="00F36FAF">
        <w:t>новизны.</w:t>
      </w:r>
      <w:r w:rsidR="00113A04">
        <w:t xml:space="preserve"> </w:t>
      </w:r>
      <w:r w:rsidRPr="00F36FAF">
        <w:t>Объект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предмет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="00F36FAF">
        <w:t>–</w:t>
      </w:r>
      <w:r w:rsidR="00113A04">
        <w:t xml:space="preserve"> </w:t>
      </w:r>
      <w:r w:rsidRPr="00F36FAF">
        <w:t>общее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особенное.</w:t>
      </w:r>
      <w:r w:rsidR="00113A04">
        <w:t xml:space="preserve"> </w:t>
      </w:r>
      <w:r w:rsidRPr="00F36FAF">
        <w:t>Тема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Факторы</w:t>
      </w:r>
      <w:r w:rsidR="00113A04">
        <w:t xml:space="preserve"> </w:t>
      </w:r>
      <w:r w:rsidRPr="00F36FAF">
        <w:t>выбора</w:t>
      </w:r>
      <w:r w:rsidR="00113A04">
        <w:t xml:space="preserve"> </w:t>
      </w:r>
      <w:r w:rsidRPr="00F36FAF">
        <w:t>темы.</w:t>
      </w:r>
      <w:r w:rsidR="00113A04">
        <w:t xml:space="preserve"> </w:t>
      </w:r>
      <w:r w:rsidRPr="00F36FAF">
        <w:t>Информационное</w:t>
      </w:r>
      <w:r w:rsidR="00113A04">
        <w:t xml:space="preserve"> </w:t>
      </w:r>
      <w:r w:rsidRPr="00F36FAF">
        <w:t>обеспечение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Диагностика</w:t>
      </w:r>
      <w:r w:rsidR="00113A04">
        <w:t xml:space="preserve"> </w:t>
      </w:r>
      <w:r w:rsidRPr="00F36FAF">
        <w:t>«качества»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Проведение</w:t>
      </w:r>
      <w:r w:rsidR="00113A04">
        <w:t xml:space="preserve"> </w:t>
      </w:r>
      <w:r w:rsidRPr="00F36FAF">
        <w:t>обоснования</w:t>
      </w:r>
      <w:r w:rsidR="00113A04">
        <w:t xml:space="preserve"> </w:t>
      </w:r>
      <w:r w:rsidRPr="00F36FAF">
        <w:t>актуальности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Цель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достижения</w:t>
      </w:r>
      <w:r w:rsidR="00113A04">
        <w:t xml:space="preserve"> </w:t>
      </w:r>
      <w:r w:rsidRPr="00F36FAF">
        <w:t>цели.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эмпирического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Гипотеза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Формулировка</w:t>
      </w:r>
      <w:r w:rsidR="00113A04">
        <w:t xml:space="preserve"> </w:t>
      </w:r>
      <w:r w:rsidRPr="00F36FAF">
        <w:t>гипотезы.</w:t>
      </w:r>
      <w:r w:rsidR="00113A04">
        <w:t xml:space="preserve"> </w:t>
      </w:r>
      <w:r w:rsidRPr="00F36FAF">
        <w:t>Задачи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Связь</w:t>
      </w:r>
      <w:r w:rsidR="00113A04">
        <w:t xml:space="preserve"> </w:t>
      </w:r>
      <w:r w:rsidRPr="00F36FAF">
        <w:t>задач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гипотезы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Технологическая</w:t>
      </w:r>
      <w:r w:rsidR="00113A04">
        <w:t xml:space="preserve"> </w:t>
      </w:r>
      <w:r w:rsidRPr="00F36FAF">
        <w:t>фаза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современных</w:t>
      </w:r>
      <w:r w:rsidR="00113A04">
        <w:t xml:space="preserve"> </w:t>
      </w:r>
      <w:r w:rsidRPr="00F36FAF">
        <w:t>информационных</w:t>
      </w:r>
      <w:r w:rsidR="00113A04">
        <w:t xml:space="preserve"> </w:t>
      </w:r>
      <w:r w:rsidRPr="00F36FAF">
        <w:t>технологий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различных</w:t>
      </w:r>
      <w:r w:rsidR="00113A04">
        <w:t xml:space="preserve"> </w:t>
      </w:r>
      <w:r w:rsidRPr="00F36FAF">
        <w:t>этапах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Методические</w:t>
      </w:r>
      <w:r w:rsidR="00113A04">
        <w:t xml:space="preserve"> </w:t>
      </w:r>
      <w:r w:rsidRPr="00F36FAF">
        <w:t>требования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выводам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Формулировка</w:t>
      </w:r>
      <w:r w:rsidR="00113A04">
        <w:t xml:space="preserve"> </w:t>
      </w:r>
      <w:r w:rsidRPr="00F36FAF">
        <w:t>выводов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оценка</w:t>
      </w:r>
      <w:r w:rsidR="00113A04">
        <w:t xml:space="preserve"> </w:t>
      </w:r>
      <w:r w:rsidRPr="00F36FAF">
        <w:t>полученных</w:t>
      </w:r>
      <w:r w:rsidR="00113A04">
        <w:t xml:space="preserve"> </w:t>
      </w:r>
      <w:r w:rsidRPr="00F36FAF">
        <w:t>результатов.</w:t>
      </w:r>
      <w:r w:rsidR="00113A04">
        <w:t xml:space="preserve"> </w:t>
      </w:r>
      <w:r w:rsidRPr="00F36FAF">
        <w:t>Необходимость</w:t>
      </w:r>
      <w:r w:rsidR="00113A04">
        <w:t xml:space="preserve"> </w:t>
      </w:r>
      <w:r w:rsidRPr="00F36FAF">
        <w:t>апробации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результатов.</w:t>
      </w:r>
      <w:r w:rsidR="00113A04">
        <w:t xml:space="preserve"> </w:t>
      </w:r>
      <w:r w:rsidRPr="00F36FAF">
        <w:t>Представление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Письменные</w:t>
      </w:r>
      <w:r w:rsidR="00113A04">
        <w:t xml:space="preserve"> </w:t>
      </w:r>
      <w:r w:rsidRPr="00F36FAF">
        <w:t>форм</w:t>
      </w:r>
      <w:r w:rsidR="00113A04">
        <w:t xml:space="preserve"> </w:t>
      </w:r>
      <w:r w:rsidRPr="00F36FAF">
        <w:t>представления:</w:t>
      </w:r>
      <w:r w:rsidR="00113A04">
        <w:t xml:space="preserve"> </w:t>
      </w:r>
      <w:r w:rsidRPr="00F36FAF">
        <w:t>реферат,</w:t>
      </w:r>
      <w:r w:rsidR="00113A04">
        <w:t xml:space="preserve"> </w:t>
      </w:r>
      <w:r w:rsidRPr="00F36FAF">
        <w:t>доклад,</w:t>
      </w:r>
      <w:r w:rsidR="00113A04">
        <w:t xml:space="preserve"> </w:t>
      </w:r>
      <w:r w:rsidRPr="00F36FAF">
        <w:t>отчёт,</w:t>
      </w:r>
      <w:r w:rsidR="00113A04">
        <w:t xml:space="preserve"> </w:t>
      </w:r>
      <w:r w:rsidRPr="00F36FAF">
        <w:t>статья,</w:t>
      </w:r>
      <w:r w:rsidR="00113A04">
        <w:t xml:space="preserve"> </w:t>
      </w:r>
      <w:r w:rsidRPr="00F36FAF">
        <w:t>методическое</w:t>
      </w:r>
      <w:r w:rsidR="00113A04">
        <w:t xml:space="preserve"> </w:t>
      </w:r>
      <w:r w:rsidRPr="00F36FAF">
        <w:t>пособие,</w:t>
      </w:r>
      <w:r w:rsidR="00113A04">
        <w:t xml:space="preserve"> </w:t>
      </w:r>
      <w:r w:rsidRPr="00F36FAF">
        <w:t>брошюра,</w:t>
      </w:r>
      <w:r w:rsidR="00113A04">
        <w:t xml:space="preserve"> </w:t>
      </w:r>
      <w:r w:rsidRPr="00F36FAF">
        <w:t>книга,</w:t>
      </w:r>
      <w:r w:rsidR="00113A04">
        <w:t xml:space="preserve"> </w:t>
      </w:r>
      <w:r w:rsidRPr="00F36FAF">
        <w:t>монография,</w:t>
      </w:r>
      <w:r w:rsidR="00113A04">
        <w:t xml:space="preserve"> </w:t>
      </w:r>
      <w:r w:rsidRPr="00F36FAF">
        <w:t>тезисы.</w:t>
      </w:r>
      <w:r w:rsidR="00113A04">
        <w:t xml:space="preserve"> </w:t>
      </w:r>
      <w:r w:rsidRPr="00F36FAF">
        <w:t>Язык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стиль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работы.</w:t>
      </w:r>
      <w:r w:rsidR="00113A04">
        <w:t xml:space="preserve"> </w:t>
      </w:r>
      <w:r w:rsidRPr="00F36FAF">
        <w:t>Стилистические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языка.</w:t>
      </w:r>
      <w:r w:rsidR="00113A04">
        <w:t xml:space="preserve"> </w:t>
      </w:r>
      <w:r w:rsidRPr="00F36FAF">
        <w:t>Ясность,</w:t>
      </w:r>
      <w:r w:rsidR="00113A04">
        <w:t xml:space="preserve"> </w:t>
      </w:r>
      <w:r w:rsidRPr="00F36FAF">
        <w:t>краткость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материалов</w:t>
      </w:r>
      <w:r w:rsidR="00113A04">
        <w:t xml:space="preserve"> </w:t>
      </w:r>
      <w:r w:rsidRPr="00F36FAF">
        <w:t>работы</w:t>
      </w:r>
      <w:r w:rsidRPr="00F36FAF">
        <w:rPr>
          <w:shd w:val="clear" w:color="auto" w:fill="F5F6F9"/>
        </w:rPr>
        <w:t>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№3.</w:t>
      </w:r>
      <w:r w:rsidR="00113A04">
        <w:t xml:space="preserve"> </w:t>
      </w:r>
      <w:r w:rsidRPr="00F36FAF">
        <w:t>Средства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</w:t>
      </w:r>
      <w:r w:rsidR="00204845">
        <w:t>.</w:t>
      </w:r>
    </w:p>
    <w:p w:rsidR="00C94E78" w:rsidRPr="00F36FAF" w:rsidRDefault="00C94E78" w:rsidP="00204845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F36FAF">
        <w:t>Средства</w:t>
      </w:r>
      <w:r w:rsidR="00113A04">
        <w:t xml:space="preserve"> </w:t>
      </w:r>
      <w:r w:rsidRPr="00F36FAF">
        <w:t>исследования:</w:t>
      </w:r>
      <w:r w:rsidR="00113A04">
        <w:t xml:space="preserve"> </w:t>
      </w:r>
      <w:r w:rsidRPr="00F36FAF">
        <w:t>материальные,</w:t>
      </w:r>
      <w:r w:rsidR="00113A04">
        <w:t xml:space="preserve"> </w:t>
      </w:r>
      <w:r w:rsidRPr="00F36FAF">
        <w:t>информационные,</w:t>
      </w:r>
      <w:r w:rsidR="00113A04">
        <w:t xml:space="preserve"> </w:t>
      </w:r>
      <w:r w:rsidRPr="00F36FAF">
        <w:t>математические,</w:t>
      </w:r>
      <w:r w:rsidR="00113A04">
        <w:t xml:space="preserve"> </w:t>
      </w:r>
      <w:r w:rsidRPr="00F36FAF">
        <w:t>логические.</w:t>
      </w:r>
      <w:r w:rsidR="00113A04">
        <w:t xml:space="preserve"> </w:t>
      </w:r>
      <w:r w:rsidRPr="00F36FAF">
        <w:t>Классификация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характеристика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Классификация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эмпирического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Сущность,</w:t>
      </w:r>
      <w:r w:rsidR="00113A04">
        <w:t xml:space="preserve"> </w:t>
      </w:r>
      <w:r w:rsidRPr="00F36FAF">
        <w:t>роль,</w:t>
      </w:r>
      <w:r w:rsidR="00113A04">
        <w:t xml:space="preserve"> </w:t>
      </w:r>
      <w:r w:rsidRPr="00F36FAF">
        <w:t>состав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общенаучных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Сущность,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конкретно-научных</w:t>
      </w:r>
      <w:r w:rsidR="00113A04">
        <w:t xml:space="preserve"> </w:t>
      </w:r>
      <w:r w:rsidRPr="00F36FAF">
        <w:t>(частных)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Общенаучные</w:t>
      </w:r>
      <w:r w:rsidR="00113A04">
        <w:t xml:space="preserve"> </w:t>
      </w:r>
      <w:r w:rsidRPr="00F36FAF">
        <w:t>логические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приёмы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(анализ,</w:t>
      </w:r>
      <w:r w:rsidR="00113A04">
        <w:t xml:space="preserve"> </w:t>
      </w:r>
      <w:r w:rsidRPr="00F36FAF">
        <w:t>синтез,</w:t>
      </w:r>
      <w:r w:rsidR="00113A04">
        <w:t xml:space="preserve"> </w:t>
      </w:r>
      <w:r w:rsidRPr="00F36FAF">
        <w:t>абстрагирование,</w:t>
      </w:r>
      <w:r w:rsidR="00113A04">
        <w:t xml:space="preserve"> </w:t>
      </w:r>
      <w:r w:rsidRPr="00F36FAF">
        <w:t>идеализация,</w:t>
      </w:r>
      <w:r w:rsidR="00113A04">
        <w:t xml:space="preserve"> </w:t>
      </w:r>
      <w:r w:rsidRPr="00F36FAF">
        <w:t>обобщение,</w:t>
      </w:r>
      <w:r w:rsidR="00113A04">
        <w:t xml:space="preserve"> </w:t>
      </w:r>
      <w:r w:rsidRPr="00F36FAF">
        <w:t>индукция,</w:t>
      </w:r>
      <w:r w:rsidR="00113A04">
        <w:t xml:space="preserve"> </w:t>
      </w:r>
      <w:r w:rsidRPr="00F36FAF">
        <w:t>дедукция,</w:t>
      </w:r>
      <w:r w:rsidR="00113A04">
        <w:t xml:space="preserve"> </w:t>
      </w:r>
      <w:r w:rsidRPr="00F36FAF">
        <w:t>аналогия,</w:t>
      </w:r>
      <w:r w:rsidR="00113A04">
        <w:t xml:space="preserve"> </w:t>
      </w:r>
      <w:r w:rsidRPr="00F36FAF">
        <w:t>систематизация,</w:t>
      </w:r>
      <w:r w:rsidR="00113A04">
        <w:t xml:space="preserve"> </w:t>
      </w:r>
      <w:r w:rsidRPr="00F36FAF">
        <w:t>обобщение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др.).</w:t>
      </w:r>
      <w:r w:rsidR="00113A04">
        <w:t xml:space="preserve"> </w:t>
      </w:r>
      <w:r w:rsidRPr="00F36FAF">
        <w:t>Системный</w:t>
      </w:r>
      <w:r w:rsidR="00113A04">
        <w:t xml:space="preserve"> </w:t>
      </w:r>
      <w:r w:rsidRPr="00F36FAF">
        <w:t>анализ.</w:t>
      </w:r>
      <w:r w:rsidR="00113A04">
        <w:t xml:space="preserve"> </w:t>
      </w:r>
      <w:r w:rsidRPr="00F36FAF">
        <w:t>Моделирование.</w:t>
      </w:r>
      <w:r w:rsidR="00113A04">
        <w:t xml:space="preserve"> </w:t>
      </w:r>
      <w:r w:rsidRPr="00F36FAF">
        <w:t>Эксперимент.</w:t>
      </w:r>
      <w:r w:rsidR="00113A04">
        <w:t xml:space="preserve"> </w:t>
      </w:r>
      <w:r w:rsidRPr="00F36FAF">
        <w:t>Психологические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социологические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значение</w:t>
      </w:r>
      <w:r w:rsidR="00113A04">
        <w:t xml:space="preserve"> </w:t>
      </w:r>
      <w:r w:rsidRPr="00F36FAF">
        <w:t>психологического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социологического</w:t>
      </w:r>
      <w:r w:rsidR="00113A04">
        <w:t xml:space="preserve"> </w:t>
      </w:r>
      <w:r w:rsidRPr="00F36FAF">
        <w:t>инструментария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исследованиях.</w:t>
      </w:r>
      <w:r w:rsidR="00113A04">
        <w:t xml:space="preserve"> </w:t>
      </w:r>
      <w:r w:rsidRPr="00F36FAF">
        <w:t>Тестирование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требования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проведению</w:t>
      </w:r>
      <w:r w:rsidR="00113A04">
        <w:t xml:space="preserve"> </w:t>
      </w:r>
      <w:r w:rsidRPr="00F36FAF">
        <w:t>тестирования.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анкетирования,</w:t>
      </w:r>
      <w:r w:rsidR="00113A04">
        <w:t xml:space="preserve"> </w:t>
      </w:r>
      <w:r w:rsidRPr="00F36FAF">
        <w:t>интервью,</w:t>
      </w:r>
      <w:r w:rsidR="00113A04">
        <w:t xml:space="preserve"> </w:t>
      </w:r>
      <w:r w:rsidRPr="00F36FAF">
        <w:t>беседы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группового</w:t>
      </w:r>
      <w:r w:rsidR="00113A04">
        <w:t xml:space="preserve"> </w:t>
      </w:r>
      <w:r w:rsidRPr="00F36FAF">
        <w:t>опроса.</w:t>
      </w:r>
      <w:r w:rsidR="00113A04">
        <w:t xml:space="preserve"> </w:t>
      </w:r>
      <w:r w:rsidRPr="00F36FAF">
        <w:t>Наблюдение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исследовательские</w:t>
      </w:r>
      <w:r w:rsidR="00113A04">
        <w:t xml:space="preserve"> </w:t>
      </w:r>
      <w:r w:rsidRPr="00F36FAF">
        <w:t>возможности.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интерпретации</w:t>
      </w:r>
      <w:r w:rsidR="00113A04">
        <w:t xml:space="preserve"> </w:t>
      </w:r>
      <w:r w:rsidRPr="00F36FAF">
        <w:t>полученных</w:t>
      </w:r>
      <w:r w:rsidR="00113A04">
        <w:t xml:space="preserve"> </w:t>
      </w:r>
      <w:r w:rsidRPr="00F36FAF">
        <w:t>результатов.</w:t>
      </w:r>
      <w:r w:rsidR="00113A04">
        <w:t xml:space="preserve"> </w:t>
      </w:r>
      <w:r w:rsidRPr="00F36FAF">
        <w:t>Методы,</w:t>
      </w:r>
      <w:r w:rsidR="00113A04">
        <w:t xml:space="preserve"> </w:t>
      </w:r>
      <w:r w:rsidRPr="00F36FAF">
        <w:t>основанные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применении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интуиции</w:t>
      </w:r>
      <w:r w:rsidR="00113A04">
        <w:t xml:space="preserve"> </w:t>
      </w:r>
      <w:r w:rsidRPr="00F36FAF">
        <w:t>специалистов: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коллективных</w:t>
      </w:r>
      <w:r w:rsidR="00113A04">
        <w:t xml:space="preserve"> </w:t>
      </w:r>
      <w:r w:rsidRPr="00F36FAF">
        <w:t>экспертных</w:t>
      </w:r>
      <w:r w:rsidR="00113A04">
        <w:t xml:space="preserve"> </w:t>
      </w:r>
      <w:r w:rsidRPr="00F36FAF">
        <w:t>оценок,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индивидуальных</w:t>
      </w:r>
      <w:r w:rsidR="00113A04">
        <w:t xml:space="preserve"> </w:t>
      </w:r>
      <w:r w:rsidRPr="00F36FAF">
        <w:t>экспертных</w:t>
      </w:r>
      <w:r w:rsidR="00113A04">
        <w:t xml:space="preserve"> </w:t>
      </w:r>
      <w:r w:rsidRPr="00F36FAF">
        <w:t>оценок.</w:t>
      </w:r>
    </w:p>
    <w:p w:rsidR="00C94E78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04845" w:rsidRDefault="00204845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204845" w:rsidRPr="00F36FAF" w:rsidRDefault="00204845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Управление</w:t>
      </w:r>
      <w:r w:rsidR="00113A04">
        <w:t xml:space="preserve"> </w:t>
      </w:r>
      <w:r w:rsidRPr="00F36FAF">
        <w:t>научно-исследовательскими</w:t>
      </w:r>
      <w:r w:rsidR="00113A04">
        <w:t xml:space="preserve"> </w:t>
      </w:r>
      <w:r w:rsidRPr="00F36FAF">
        <w:t>работами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вузе</w:t>
      </w:r>
      <w:r w:rsidR="00204845">
        <w:t>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Организация</w:t>
      </w:r>
      <w:r w:rsidR="00113A04">
        <w:t xml:space="preserve"> </w:t>
      </w:r>
      <w:r w:rsidRPr="00F36FAF">
        <w:t>исследовательских</w:t>
      </w:r>
      <w:r w:rsidR="00113A04">
        <w:t xml:space="preserve"> </w:t>
      </w:r>
      <w:r w:rsidRPr="00F36FAF">
        <w:t>работ</w:t>
      </w:r>
      <w:r w:rsidR="00113A04">
        <w:t xml:space="preserve"> </w:t>
      </w:r>
      <w:r w:rsidRPr="00F36FAF">
        <w:t>различного</w:t>
      </w:r>
      <w:r w:rsidR="00113A04">
        <w:t xml:space="preserve"> </w:t>
      </w:r>
      <w:r w:rsidRPr="00F36FAF">
        <w:t>типа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вида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образовательном</w:t>
      </w:r>
      <w:r w:rsidR="00113A04">
        <w:t xml:space="preserve"> </w:t>
      </w:r>
      <w:r w:rsidRPr="00F36FAF">
        <w:t>учреждении.</w:t>
      </w:r>
      <w:r w:rsidR="00113A04">
        <w:t xml:space="preserve"> </w:t>
      </w:r>
      <w:r w:rsidRPr="00F36FAF">
        <w:t>Уровни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исследовательских</w:t>
      </w:r>
      <w:r w:rsidR="00113A04">
        <w:t xml:space="preserve"> </w:t>
      </w:r>
      <w:r w:rsidRPr="00F36FAF">
        <w:t>работ.</w:t>
      </w:r>
      <w:r w:rsidR="00113A04">
        <w:t xml:space="preserve"> </w:t>
      </w:r>
      <w:r w:rsidRPr="00F36FAF">
        <w:t>Коммуникации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научными</w:t>
      </w:r>
      <w:r w:rsidR="00113A04">
        <w:t xml:space="preserve"> </w:t>
      </w:r>
      <w:r w:rsidRPr="00F36FAF">
        <w:t>фондами,</w:t>
      </w:r>
      <w:r w:rsidR="00113A04">
        <w:t xml:space="preserve"> </w:t>
      </w:r>
      <w:r w:rsidRPr="00F36FAF">
        <w:t>правила</w:t>
      </w:r>
      <w:r w:rsidR="00113A04">
        <w:t xml:space="preserve"> </w:t>
      </w:r>
      <w:r w:rsidRPr="00F36FAF">
        <w:t>заявки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исследовательский</w:t>
      </w:r>
      <w:r w:rsidR="00113A04">
        <w:t xml:space="preserve"> </w:t>
      </w:r>
      <w:r w:rsidRPr="00F36FAF">
        <w:t>грант.</w:t>
      </w:r>
      <w:r w:rsidR="00113A04">
        <w:t xml:space="preserve"> </w:t>
      </w:r>
      <w:r w:rsidRPr="00F36FAF">
        <w:t>Организация</w:t>
      </w:r>
      <w:r w:rsidR="00113A04">
        <w:t xml:space="preserve"> </w:t>
      </w:r>
      <w:r w:rsidRPr="00F36FAF">
        <w:t>коллективного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Субъекты</w:t>
      </w:r>
      <w:r w:rsidR="00113A04">
        <w:t xml:space="preserve"> </w:t>
      </w:r>
      <w:r w:rsidRPr="00F36FAF">
        <w:t>исследовательской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Руководитель</w:t>
      </w:r>
      <w:r w:rsidR="00113A04">
        <w:t xml:space="preserve"> </w:t>
      </w:r>
      <w:r w:rsidRPr="00F36FAF">
        <w:t>исследовательских</w:t>
      </w:r>
      <w:r w:rsidR="00113A04">
        <w:t xml:space="preserve"> </w:t>
      </w:r>
      <w:r w:rsidRPr="00F36FAF">
        <w:t>работ.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творчества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профессиональном,</w:t>
      </w:r>
      <w:r w:rsidR="00113A04">
        <w:t xml:space="preserve"> </w:t>
      </w:r>
      <w:r w:rsidRPr="00F36FAF">
        <w:t>интеллектуальном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общекультурном</w:t>
      </w:r>
      <w:r w:rsidR="00113A04">
        <w:t xml:space="preserve"> </w:t>
      </w:r>
      <w:r w:rsidRPr="00F36FAF">
        <w:t>развитии</w:t>
      </w:r>
      <w:r w:rsidR="00113A04">
        <w:t xml:space="preserve"> </w:t>
      </w:r>
      <w:r w:rsidRPr="00F36FAF">
        <w:t>практического</w:t>
      </w:r>
      <w:r w:rsidR="00113A04">
        <w:t xml:space="preserve"> </w:t>
      </w:r>
      <w:r w:rsidRPr="00F36FAF">
        <w:t>работника</w:t>
      </w:r>
      <w:r w:rsidR="00113A04">
        <w:t xml:space="preserve"> </w:t>
      </w:r>
      <w:r w:rsidRPr="00F36FAF">
        <w:t>образовании,</w:t>
      </w:r>
      <w:r w:rsidR="00113A04">
        <w:t xml:space="preserve"> </w:t>
      </w:r>
      <w:r w:rsidRPr="00F36FAF">
        <w:t>способностей</w:t>
      </w:r>
      <w:r w:rsidR="00113A04">
        <w:t xml:space="preserve"> </w:t>
      </w:r>
      <w:r w:rsidRPr="00F36FAF">
        <w:t>осуществления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личностного</w:t>
      </w:r>
      <w:r w:rsidR="00113A04">
        <w:t xml:space="preserve"> </w:t>
      </w:r>
      <w:r w:rsidRPr="00F36FAF">
        <w:t>самообразования,</w:t>
      </w:r>
      <w:r w:rsidR="00113A04">
        <w:t xml:space="preserve"> </w:t>
      </w:r>
      <w:r w:rsidRPr="00F36FAF">
        <w:t>проектирования</w:t>
      </w:r>
      <w:r w:rsidR="00113A04">
        <w:t xml:space="preserve"> </w:t>
      </w:r>
      <w:r w:rsidRPr="00F36FAF">
        <w:t>образовательного</w:t>
      </w:r>
      <w:r w:rsidR="00113A04">
        <w:t xml:space="preserve"> </w:t>
      </w:r>
      <w:r w:rsidRPr="00F36FAF">
        <w:t>маршрута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карьеры.</w:t>
      </w:r>
      <w:r w:rsidR="00113A04">
        <w:t xml:space="preserve"> </w:t>
      </w:r>
      <w:r w:rsidRPr="00F36FAF">
        <w:t>Индивидуальные</w:t>
      </w:r>
      <w:r w:rsidR="00113A04">
        <w:t xml:space="preserve"> </w:t>
      </w:r>
      <w:r w:rsidRPr="00F36FAF">
        <w:t>креативные</w:t>
      </w:r>
      <w:r w:rsidR="00113A04">
        <w:t xml:space="preserve"> </w:t>
      </w:r>
      <w:r w:rsidRPr="00F36FAF">
        <w:t>способности,</w:t>
      </w:r>
      <w:r w:rsidR="00113A04">
        <w:t xml:space="preserve"> </w:t>
      </w:r>
      <w:r w:rsidRPr="00F36FAF">
        <w:t>качества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черты</w:t>
      </w:r>
      <w:r w:rsidR="00113A04">
        <w:t xml:space="preserve"> </w:t>
      </w:r>
      <w:r w:rsidRPr="00F36FAF">
        <w:t>педагога-исследователя:</w:t>
      </w:r>
      <w:r w:rsidR="00113A04">
        <w:t xml:space="preserve"> </w:t>
      </w:r>
      <w:r w:rsidRPr="00F36FAF">
        <w:t>диагностика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использование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решения</w:t>
      </w:r>
      <w:r w:rsidR="00113A04">
        <w:t xml:space="preserve"> </w:t>
      </w:r>
      <w:r w:rsidRPr="00F36FAF">
        <w:t>исследовательских</w:t>
      </w:r>
      <w:r w:rsidR="00113A04">
        <w:t xml:space="preserve"> </w:t>
      </w:r>
      <w:r w:rsidRPr="00F36FAF">
        <w:t>задач.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командного</w:t>
      </w:r>
      <w:r w:rsidR="00113A04">
        <w:t xml:space="preserve"> </w:t>
      </w:r>
      <w:r w:rsidRPr="00F36FAF">
        <w:t>подхода,</w:t>
      </w:r>
      <w:r w:rsidR="00113A04">
        <w:t xml:space="preserve"> </w:t>
      </w:r>
      <w:r w:rsidRPr="00F36FAF">
        <w:t>индивидуальных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групповых</w:t>
      </w:r>
      <w:r w:rsidR="00113A04">
        <w:t xml:space="preserve"> </w:t>
      </w:r>
      <w:r w:rsidRPr="00F36FAF">
        <w:t>технологий</w:t>
      </w:r>
      <w:r w:rsidR="00113A04">
        <w:t xml:space="preserve"> </w:t>
      </w:r>
      <w:r w:rsidRPr="00F36FAF">
        <w:t>принятия</w:t>
      </w:r>
      <w:r w:rsidR="00113A04">
        <w:t xml:space="preserve"> </w:t>
      </w:r>
      <w:r w:rsidRPr="00F36FAF">
        <w:t>решений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реализации</w:t>
      </w:r>
      <w:r w:rsidR="00113A04">
        <w:t xml:space="preserve"> </w:t>
      </w:r>
      <w:r w:rsidRPr="00F36FAF">
        <w:t>коллективной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индивидуальной</w:t>
      </w:r>
      <w:r w:rsidR="00113A04">
        <w:t xml:space="preserve"> </w:t>
      </w:r>
      <w:r w:rsidRPr="00F36FAF">
        <w:t>опытно-экспериментальной</w:t>
      </w:r>
      <w:r w:rsidR="00113A04">
        <w:t xml:space="preserve"> </w:t>
      </w:r>
      <w:r w:rsidRPr="00F36FAF">
        <w:t>работы.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показатели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качества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результативности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исследования: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новизна,</w:t>
      </w:r>
      <w:r w:rsidR="00113A04">
        <w:t xml:space="preserve"> </w:t>
      </w:r>
      <w:r w:rsidRPr="00F36FAF">
        <w:t>практическая</w:t>
      </w:r>
      <w:r w:rsidR="00113A04">
        <w:t xml:space="preserve"> </w:t>
      </w:r>
      <w:r w:rsidRPr="00F36FAF">
        <w:t>значимость,</w:t>
      </w:r>
      <w:r w:rsidR="00113A04">
        <w:t xml:space="preserve"> </w:t>
      </w:r>
      <w:r w:rsidRPr="00F36FAF">
        <w:t>теоретическая</w:t>
      </w:r>
      <w:r w:rsidR="00113A04">
        <w:t xml:space="preserve"> </w:t>
      </w:r>
      <w:r w:rsidRPr="00F36FAF">
        <w:t>значимость.</w:t>
      </w:r>
      <w:r w:rsidR="00113A04">
        <w:t xml:space="preserve"> </w:t>
      </w:r>
      <w:r w:rsidRPr="00F36FAF">
        <w:t>Разработки</w:t>
      </w:r>
      <w:r w:rsidR="00113A04">
        <w:t xml:space="preserve"> </w:t>
      </w:r>
      <w:r w:rsidRPr="00F36FAF">
        <w:t>предложений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результатам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эффективности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обеспечения</w:t>
      </w:r>
      <w:r w:rsidR="00113A04">
        <w:t xml:space="preserve"> </w:t>
      </w:r>
      <w:r w:rsidRPr="00F36FAF">
        <w:t>эффективности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II.</w:t>
      </w:r>
      <w:r w:rsidR="00113A04">
        <w:rPr>
          <w:i/>
        </w:rPr>
        <w:t xml:space="preserve"> </w:t>
      </w:r>
      <w:r w:rsidRPr="00F36FAF">
        <w:rPr>
          <w:i/>
        </w:rPr>
        <w:t>Методология</w:t>
      </w:r>
      <w:r w:rsidR="00113A04">
        <w:rPr>
          <w:i/>
        </w:rPr>
        <w:t xml:space="preserve"> </w:t>
      </w:r>
      <w:r w:rsidRPr="00F36FAF">
        <w:rPr>
          <w:i/>
        </w:rPr>
        <w:t>подготовки</w:t>
      </w:r>
      <w:r w:rsidR="00113A04">
        <w:rPr>
          <w:i/>
        </w:rPr>
        <w:t xml:space="preserve"> </w:t>
      </w:r>
      <w:r w:rsidRPr="00F36FAF">
        <w:rPr>
          <w:i/>
        </w:rPr>
        <w:t>научного</w:t>
      </w:r>
      <w:r w:rsidR="00113A04">
        <w:rPr>
          <w:i/>
        </w:rPr>
        <w:t xml:space="preserve"> </w:t>
      </w:r>
      <w:r w:rsidRPr="00F36FAF">
        <w:rPr>
          <w:i/>
        </w:rPr>
        <w:t>исследования</w:t>
      </w:r>
      <w:r w:rsidR="00113A04">
        <w:rPr>
          <w:rFonts w:eastAsia="Calibri"/>
          <w:i/>
        </w:rPr>
        <w:t xml:space="preserve"> 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освоения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дисциплины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обучающийся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должен:</w:t>
      </w:r>
    </w:p>
    <w:p w:rsidR="00C94E78" w:rsidRPr="00F36FAF" w:rsidRDefault="00C94E78" w:rsidP="00834A11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t>принципы</w:t>
      </w:r>
      <w:r w:rsidR="00113A04">
        <w:t xml:space="preserve"> </w:t>
      </w:r>
      <w:r w:rsidRPr="00F36FAF">
        <w:t>методологического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теоретических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прикладных</w:t>
      </w:r>
      <w:r w:rsidR="00113A04">
        <w:t xml:space="preserve"> </w:t>
      </w:r>
      <w:r w:rsidRPr="00F36FAF">
        <w:t>исследований</w:t>
      </w:r>
      <w:r w:rsidRPr="00F36FAF">
        <w:rPr>
          <w:bCs/>
        </w:rPr>
        <w:t>,</w:t>
      </w:r>
      <w:r w:rsidR="00113A04">
        <w:rPr>
          <w:bCs/>
        </w:rPr>
        <w:t xml:space="preserve"> </w:t>
      </w:r>
      <w:r w:rsidRPr="00F36FAF">
        <w:rPr>
          <w:bCs/>
        </w:rPr>
        <w:t>понятийно-категориальный</w:t>
      </w:r>
      <w:r w:rsidR="00113A04">
        <w:rPr>
          <w:bCs/>
        </w:rPr>
        <w:t xml:space="preserve"> </w:t>
      </w:r>
      <w:r w:rsidRPr="00F36FAF">
        <w:rPr>
          <w:bCs/>
        </w:rPr>
        <w:t>аппарат,</w:t>
      </w:r>
      <w:r w:rsidR="00113A04">
        <w:rPr>
          <w:bCs/>
        </w:rPr>
        <w:t xml:space="preserve"> </w:t>
      </w:r>
      <w:r w:rsidRPr="00F36FAF">
        <w:rPr>
          <w:bCs/>
        </w:rPr>
        <w:t>методологию</w:t>
      </w:r>
      <w:r w:rsidR="00113A04">
        <w:rPr>
          <w:bCs/>
        </w:rPr>
        <w:t xml:space="preserve"> </w:t>
      </w:r>
      <w:r w:rsidRPr="00F36FAF">
        <w:rPr>
          <w:bCs/>
        </w:rPr>
        <w:t>науки,</w:t>
      </w:r>
      <w:r w:rsidR="00113A04">
        <w:rPr>
          <w:bCs/>
        </w:rPr>
        <w:t xml:space="preserve"> </w:t>
      </w:r>
      <w:r w:rsidRPr="00F36FAF">
        <w:rPr>
          <w:bCs/>
        </w:rPr>
        <w:t>основные</w:t>
      </w:r>
      <w:r w:rsidR="00113A04">
        <w:rPr>
          <w:bCs/>
        </w:rPr>
        <w:t xml:space="preserve"> </w:t>
      </w:r>
      <w:r w:rsidRPr="00F36FAF">
        <w:rPr>
          <w:bCs/>
        </w:rPr>
        <w:t>виды</w:t>
      </w:r>
      <w:r w:rsidR="00113A04">
        <w:rPr>
          <w:bCs/>
        </w:rPr>
        <w:t xml:space="preserve"> </w:t>
      </w:r>
      <w:r w:rsidRPr="00F36FAF">
        <w:rPr>
          <w:bCs/>
        </w:rPr>
        <w:t>научных</w:t>
      </w:r>
      <w:r w:rsidR="00113A04">
        <w:rPr>
          <w:bCs/>
        </w:rPr>
        <w:t xml:space="preserve"> </w:t>
      </w:r>
      <w:r w:rsidRPr="00F36FAF">
        <w:rPr>
          <w:bCs/>
        </w:rPr>
        <w:t>источников,</w:t>
      </w:r>
      <w:r w:rsidR="00113A04">
        <w:rPr>
          <w:bCs/>
        </w:rPr>
        <w:t xml:space="preserve"> </w:t>
      </w:r>
      <w:r w:rsidRPr="00F36FAF">
        <w:rPr>
          <w:bCs/>
        </w:rPr>
        <w:t>принципы</w:t>
      </w:r>
      <w:r w:rsidR="00113A04">
        <w:rPr>
          <w:bCs/>
        </w:rPr>
        <w:t xml:space="preserve"> </w:t>
      </w:r>
      <w:r w:rsidRPr="00F36FAF">
        <w:rPr>
          <w:bCs/>
        </w:rPr>
        <w:t>их</w:t>
      </w:r>
      <w:r w:rsidR="00113A04">
        <w:rPr>
          <w:bCs/>
        </w:rPr>
        <w:t xml:space="preserve"> </w:t>
      </w:r>
      <w:r w:rsidRPr="00F36FAF">
        <w:rPr>
          <w:bCs/>
        </w:rPr>
        <w:t>научной</w:t>
      </w:r>
      <w:r w:rsidR="00113A04">
        <w:rPr>
          <w:bCs/>
        </w:rPr>
        <w:t xml:space="preserve"> </w:t>
      </w:r>
      <w:r w:rsidRPr="00F36FAF">
        <w:rPr>
          <w:bCs/>
        </w:rPr>
        <w:t>критики;</w:t>
      </w:r>
    </w:p>
    <w:p w:rsidR="00C94E78" w:rsidRPr="00F36FAF" w:rsidRDefault="00C94E78" w:rsidP="00834A11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t>выявлять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области,</w:t>
      </w:r>
      <w:r w:rsidR="00113A04">
        <w:t xml:space="preserve"> </w:t>
      </w:r>
      <w:r w:rsidRPr="00F36FAF">
        <w:t>следовать</w:t>
      </w:r>
      <w:r w:rsidR="00113A04">
        <w:t xml:space="preserve"> </w:t>
      </w:r>
      <w:r w:rsidRPr="00F36FAF">
        <w:t>этическим</w:t>
      </w:r>
      <w:r w:rsidR="00113A04">
        <w:t xml:space="preserve"> </w:t>
      </w:r>
      <w:r w:rsidRPr="00F36FAF">
        <w:t>нормам,</w:t>
      </w:r>
      <w:r w:rsidR="00113A04">
        <w:t xml:space="preserve"> </w:t>
      </w:r>
      <w:r w:rsidRPr="00F36FAF">
        <w:t>принятым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научном</w:t>
      </w:r>
      <w:r w:rsidR="00113A04">
        <w:t xml:space="preserve"> </w:t>
      </w:r>
      <w:r w:rsidRPr="00F36FAF">
        <w:t>сообществе,</w:t>
      </w:r>
      <w:r w:rsidR="00113A04">
        <w:t xml:space="preserve"> </w:t>
      </w:r>
      <w:r w:rsidRPr="00F36FAF">
        <w:t>ориентироваться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основных</w:t>
      </w:r>
      <w:r w:rsidR="00113A04">
        <w:t xml:space="preserve"> </w:t>
      </w:r>
      <w:r w:rsidRPr="00F36FAF">
        <w:t>методологических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мировоззренческих</w:t>
      </w:r>
      <w:r w:rsidR="00113A04">
        <w:t xml:space="preserve"> </w:t>
      </w:r>
      <w:r w:rsidRPr="00F36FAF">
        <w:t>проблемах,</w:t>
      </w:r>
      <w:r w:rsidR="00113A04">
        <w:t xml:space="preserve"> </w:t>
      </w:r>
      <w:r w:rsidRPr="00F36FAF">
        <w:t>возникающих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науке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современном</w:t>
      </w:r>
      <w:r w:rsidR="00113A04">
        <w:t xml:space="preserve"> </w:t>
      </w:r>
      <w:r w:rsidRPr="00F36FAF">
        <w:t>этапе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развития;</w:t>
      </w:r>
      <w:r w:rsidR="00113A04">
        <w:t xml:space="preserve"> </w:t>
      </w:r>
    </w:p>
    <w:p w:rsidR="00C94E78" w:rsidRPr="00F36FAF" w:rsidRDefault="00C94E78" w:rsidP="00834A11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t>современными</w:t>
      </w:r>
      <w:r w:rsidR="00113A04">
        <w:t xml:space="preserve"> </w:t>
      </w:r>
      <w:r w:rsidRPr="00F36FAF">
        <w:t>методами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инструментами</w:t>
      </w:r>
      <w:r w:rsidR="00113A04">
        <w:t xml:space="preserve"> </w:t>
      </w:r>
      <w:r w:rsidRPr="00F36FAF">
        <w:t>исследований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деятельности,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постановки</w:t>
      </w:r>
      <w:r w:rsidR="00113A04">
        <w:t xml:space="preserve"> </w:t>
      </w:r>
      <w:r w:rsidRPr="00F36FAF">
        <w:rPr>
          <w:bCs/>
        </w:rPr>
        <w:t>научно-исследовательской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проблемы</w:t>
      </w:r>
      <w:r w:rsidR="00113A04">
        <w:t xml:space="preserve"> </w:t>
      </w:r>
      <w:r w:rsidRPr="00F36FAF">
        <w:t>проектирования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t>определения</w:t>
      </w:r>
      <w:r w:rsidR="00113A04">
        <w:t xml:space="preserve"> </w:t>
      </w:r>
      <w:r w:rsidRPr="00F36FAF">
        <w:t>методологических</w:t>
      </w:r>
      <w:r w:rsidR="00113A04">
        <w:t xml:space="preserve"> </w:t>
      </w:r>
      <w:r w:rsidRPr="00F36FAF">
        <w:t>подходов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решению,</w:t>
      </w:r>
      <w:r w:rsidR="00113A04">
        <w:t xml:space="preserve"> </w:t>
      </w:r>
      <w:r w:rsidRPr="00F36FAF">
        <w:t>выбору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полученных.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t>Выбор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</w:t>
      </w:r>
      <w:r w:rsidR="00204845">
        <w:t>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F36FAF">
        <w:t>Соответствие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научным</w:t>
      </w:r>
      <w:r w:rsidR="00113A04">
        <w:t xml:space="preserve"> </w:t>
      </w:r>
      <w:r w:rsidRPr="00F36FAF">
        <w:t>интересам</w:t>
      </w:r>
      <w:r w:rsidR="00113A04">
        <w:t xml:space="preserve"> </w:t>
      </w:r>
      <w:r w:rsidRPr="00F36FAF">
        <w:t>аспиранта,</w:t>
      </w:r>
      <w:r w:rsidR="00113A04">
        <w:t xml:space="preserve"> </w:t>
      </w:r>
      <w:r w:rsidRPr="00F36FAF">
        <w:t>научному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t>(паспорту</w:t>
      </w:r>
      <w:r w:rsidR="00113A04">
        <w:t xml:space="preserve"> </w:t>
      </w:r>
      <w:r w:rsidRPr="00F36FAF">
        <w:t>специальности).</w:t>
      </w:r>
      <w:r w:rsidR="00113A04">
        <w:t xml:space="preserve"> </w:t>
      </w:r>
      <w:r w:rsidRPr="00F36FAF">
        <w:t>Актуальность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маркеры.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аргументация</w:t>
      </w:r>
      <w:r w:rsidR="00113A04">
        <w:t xml:space="preserve"> </w:t>
      </w:r>
      <w:r w:rsidRPr="00F36FAF">
        <w:t>необходимости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избранной</w:t>
      </w:r>
      <w:r w:rsidR="00113A04">
        <w:t xml:space="preserve"> </w:t>
      </w:r>
      <w:r w:rsidRPr="00F36FAF">
        <w:t>темы.</w:t>
      </w:r>
      <w:r w:rsidR="00113A04">
        <w:t xml:space="preserve"> </w:t>
      </w:r>
      <w:r w:rsidRPr="00F36FAF">
        <w:t>Степень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разработанности</w:t>
      </w:r>
      <w:r w:rsidR="00113A04">
        <w:t xml:space="preserve"> </w:t>
      </w:r>
      <w:r w:rsidRPr="00F36FAF">
        <w:t>проблемы.</w:t>
      </w:r>
      <w:r w:rsidR="00113A04">
        <w:t xml:space="preserve"> </w:t>
      </w:r>
      <w:r w:rsidRPr="00F36FAF">
        <w:t>Знакомство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историей</w:t>
      </w:r>
      <w:r w:rsidR="00113A04">
        <w:t xml:space="preserve"> </w:t>
      </w:r>
      <w:r w:rsidRPr="00F36FAF">
        <w:t>вопроса,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отечественной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зарубежной</w:t>
      </w:r>
      <w:r w:rsidR="00113A04">
        <w:t xml:space="preserve"> </w:t>
      </w:r>
      <w:r w:rsidRPr="00F36FAF">
        <w:t>литературой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теме.</w:t>
      </w:r>
      <w:r w:rsidR="00113A04">
        <w:t xml:space="preserve"> </w:t>
      </w:r>
      <w:r w:rsidRPr="00F36FAF">
        <w:t>Систематизация</w:t>
      </w:r>
      <w:r w:rsidR="00113A04">
        <w:t xml:space="preserve"> </w:t>
      </w:r>
      <w:r w:rsidRPr="00F36FAF">
        <w:t>исследований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избранной</w:t>
      </w:r>
      <w:r w:rsidR="00113A04">
        <w:t xml:space="preserve"> </w:t>
      </w:r>
      <w:r w:rsidRPr="00F36FAF">
        <w:t>теме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проблемному</w:t>
      </w:r>
      <w:r w:rsidR="00113A04">
        <w:t xml:space="preserve"> </w:t>
      </w:r>
      <w:r w:rsidRPr="00F36FAF">
        <w:t>принципу.</w:t>
      </w:r>
      <w:r w:rsidR="00113A04">
        <w:t xml:space="preserve"> </w:t>
      </w:r>
      <w:r w:rsidRPr="00F36FAF">
        <w:t>Объект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предмет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Соотнесение</w:t>
      </w:r>
      <w:r w:rsidR="00113A04">
        <w:t xml:space="preserve"> </w:t>
      </w:r>
      <w:r w:rsidRPr="00F36FAF">
        <w:t>объекта,</w:t>
      </w:r>
      <w:r w:rsidR="00113A04">
        <w:t xml:space="preserve"> </w:t>
      </w:r>
      <w:r w:rsidRPr="00F36FAF">
        <w:t>предмета,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проблемного</w:t>
      </w:r>
      <w:r w:rsidR="00113A04">
        <w:t xml:space="preserve"> </w:t>
      </w:r>
      <w:r w:rsidRPr="00F36FAF">
        <w:t>поля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Цель,</w:t>
      </w:r>
      <w:r w:rsidR="00113A04">
        <w:t xml:space="preserve"> </w:t>
      </w:r>
      <w:r w:rsidRPr="00F36FAF">
        <w:t>задачи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гипотезы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Иерархия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задач.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программы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Соответствие</w:t>
      </w:r>
      <w:r w:rsidR="00113A04">
        <w:t xml:space="preserve"> </w:t>
      </w:r>
      <w:r w:rsidRPr="00F36FAF">
        <w:t>структуры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задачам.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выбора</w:t>
      </w:r>
      <w:r w:rsidR="00113A04">
        <w:t xml:space="preserve"> </w:t>
      </w:r>
      <w:r w:rsidRPr="00F36FAF">
        <w:t>адекватной</w:t>
      </w:r>
      <w:r w:rsidR="00113A04">
        <w:t xml:space="preserve"> </w:t>
      </w:r>
      <w:r w:rsidRPr="00F36FAF">
        <w:t>поставленной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задачам</w:t>
      </w:r>
      <w:r w:rsidR="00113A04">
        <w:t xml:space="preserve"> </w:t>
      </w:r>
      <w:r w:rsidRPr="00F36FAF">
        <w:t>исследовательской</w:t>
      </w:r>
      <w:r w:rsidR="00113A04">
        <w:t xml:space="preserve"> </w:t>
      </w:r>
      <w:r w:rsidRPr="00F36FAF">
        <w:t>парадигмы.</w:t>
      </w:r>
      <w:r w:rsidR="00113A04">
        <w:t xml:space="preserve"> </w:t>
      </w:r>
      <w:r w:rsidRPr="00F36FAF">
        <w:t>Теоретическая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эмпирическая</w:t>
      </w:r>
      <w:r w:rsidR="00113A04">
        <w:t xml:space="preserve"> </w:t>
      </w:r>
      <w:r w:rsidRPr="00F36FAF">
        <w:t>основа</w:t>
      </w:r>
      <w:r w:rsidR="00113A04">
        <w:t xml:space="preserve"> </w:t>
      </w:r>
      <w:r w:rsidRPr="00F36FAF">
        <w:t>работы.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новизна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Значимость</w:t>
      </w:r>
      <w:r w:rsidR="00113A04">
        <w:t xml:space="preserve"> </w:t>
      </w:r>
      <w:r w:rsidRPr="00F36FAF">
        <w:t>элементов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новизны.</w:t>
      </w:r>
      <w:r w:rsidR="00113A04">
        <w:t xml:space="preserve"> </w:t>
      </w:r>
      <w:r w:rsidRPr="00F36FAF">
        <w:t>Определение</w:t>
      </w:r>
      <w:r w:rsidR="00113A04">
        <w:t xml:space="preserve"> </w:t>
      </w:r>
      <w:r w:rsidRPr="00F36FAF">
        <w:t>авторского</w:t>
      </w:r>
      <w:r w:rsidR="00113A04">
        <w:t xml:space="preserve"> </w:t>
      </w:r>
      <w:r w:rsidRPr="00F36FAF">
        <w:t>вклада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изучаемую</w:t>
      </w:r>
      <w:r w:rsidR="00113A04">
        <w:t xml:space="preserve"> </w:t>
      </w:r>
      <w:r w:rsidRPr="00F36FAF">
        <w:t>проблему</w:t>
      </w:r>
      <w:r w:rsidR="00113A04">
        <w:t xml:space="preserve"> </w:t>
      </w:r>
      <w:r w:rsidRPr="00F36FAF">
        <w:t>посредством</w:t>
      </w:r>
      <w:r w:rsidR="00113A04">
        <w:t xml:space="preserve"> </w:t>
      </w:r>
      <w:r w:rsidRPr="00F36FAF">
        <w:t>выявления</w:t>
      </w:r>
      <w:r w:rsidR="00113A04">
        <w:t xml:space="preserve"> </w:t>
      </w:r>
      <w:r w:rsidRPr="00F36FAF">
        <w:t>теоретической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практической</w:t>
      </w:r>
      <w:r w:rsidR="00113A04">
        <w:t xml:space="preserve"> </w:t>
      </w:r>
      <w:r w:rsidRPr="00F36FAF">
        <w:t>значимости</w:t>
      </w:r>
      <w:r w:rsidR="00113A04">
        <w:t xml:space="preserve"> </w:t>
      </w:r>
      <w:r w:rsidRPr="00F36FAF">
        <w:t>работы.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этики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</w:t>
      </w:r>
      <w:r w:rsidR="00204845">
        <w:t>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Этика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руководителя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исследовании.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добросовестность</w:t>
      </w:r>
      <w:r w:rsidR="00113A04">
        <w:t xml:space="preserve"> </w:t>
      </w:r>
      <w:r w:rsidRPr="00F36FAF">
        <w:t>исследователя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плагиата.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литературой.</w:t>
      </w:r>
      <w:r w:rsidR="00113A04">
        <w:t xml:space="preserve"> </w:t>
      </w:r>
      <w:r w:rsidRPr="00F36FAF">
        <w:t>Соответствие</w:t>
      </w:r>
      <w:r w:rsidR="00113A04">
        <w:t xml:space="preserve"> </w:t>
      </w:r>
      <w:r w:rsidRPr="00F36FAF">
        <w:t>используемой</w:t>
      </w:r>
      <w:r w:rsidR="00113A04">
        <w:t xml:space="preserve"> </w:t>
      </w:r>
      <w:r w:rsidRPr="00F36FAF">
        <w:t>литературы</w:t>
      </w:r>
      <w:r w:rsidR="00113A04">
        <w:t xml:space="preserve"> </w:t>
      </w:r>
      <w:r w:rsidRPr="00F36FAF">
        <w:t>избранному</w:t>
      </w:r>
      <w:r w:rsidR="00113A04">
        <w:t xml:space="preserve"> </w:t>
      </w:r>
      <w:r w:rsidRPr="00F36FAF">
        <w:t>ракурсу</w:t>
      </w:r>
      <w:r w:rsidR="00113A04">
        <w:t xml:space="preserve"> </w:t>
      </w:r>
      <w:r w:rsidRPr="00F36FAF">
        <w:t>работы.</w:t>
      </w:r>
      <w:r w:rsidR="00113A04">
        <w:t xml:space="preserve"> </w:t>
      </w:r>
      <w:r w:rsidRPr="00F36FAF">
        <w:t>Навыки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реферирования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литературы.</w:t>
      </w:r>
      <w:r w:rsidR="00113A04">
        <w:t xml:space="preserve"> </w:t>
      </w:r>
      <w:r w:rsidRPr="00F36FAF">
        <w:t>Отличие</w:t>
      </w:r>
      <w:r w:rsidR="00113A04">
        <w:t xml:space="preserve"> </w:t>
      </w:r>
      <w:r w:rsidRPr="00F36FAF">
        <w:t>авторской</w:t>
      </w:r>
      <w:r w:rsidR="00113A04">
        <w:t xml:space="preserve"> </w:t>
      </w:r>
      <w:r w:rsidRPr="00F36FAF">
        <w:t>позиции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реферативного</w:t>
      </w:r>
      <w:r w:rsidR="00113A04">
        <w:t xml:space="preserve"> </w:t>
      </w:r>
      <w:r w:rsidRPr="00F36FAF">
        <w:t>изложения.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цитирования.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цитирования.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навыков</w:t>
      </w:r>
      <w:r w:rsidR="00113A04">
        <w:t xml:space="preserve"> </w:t>
      </w:r>
      <w:r w:rsidRPr="00F36FAF">
        <w:t>письменной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речи.</w:t>
      </w:r>
      <w:r w:rsidR="00113A04">
        <w:t xml:space="preserve"> </w:t>
      </w:r>
      <w:r w:rsidRPr="00F36FAF">
        <w:t>Индексы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цитирования.</w:t>
      </w:r>
      <w:r w:rsidR="00113A04">
        <w:t xml:space="preserve"> </w:t>
      </w:r>
      <w:r w:rsidRPr="00F36FAF">
        <w:t>Использование</w:t>
      </w:r>
      <w:r w:rsidR="00113A04">
        <w:t xml:space="preserve"> </w:t>
      </w:r>
      <w:r w:rsidRPr="00F36FAF">
        <w:t>литературы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иностранных</w:t>
      </w:r>
      <w:r w:rsidR="00113A04">
        <w:t xml:space="preserve"> </w:t>
      </w:r>
      <w:r w:rsidRPr="00F36FAF">
        <w:t>языках.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электронными</w:t>
      </w:r>
      <w:r w:rsidR="00113A04">
        <w:t xml:space="preserve"> </w:t>
      </w:r>
      <w:r w:rsidRPr="00F36FAF">
        <w:t>носителями</w:t>
      </w:r>
      <w:r w:rsidR="00113A04">
        <w:t xml:space="preserve"> </w:t>
      </w:r>
      <w:r w:rsidRPr="00F36FAF">
        <w:t>информации.</w:t>
      </w:r>
      <w:r w:rsidR="00113A04">
        <w:t xml:space="preserve"> </w:t>
      </w:r>
      <w:r w:rsidRPr="00F36FAF">
        <w:t>Проверка</w:t>
      </w:r>
      <w:r w:rsidR="00113A04">
        <w:t xml:space="preserve"> </w:t>
      </w:r>
      <w:r w:rsidRPr="00F36FAF">
        <w:t>авторского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системе</w:t>
      </w:r>
      <w:r w:rsidR="00113A04">
        <w:t xml:space="preserve"> </w:t>
      </w:r>
      <w:r w:rsidRPr="00F36FAF">
        <w:t>«Антиплагиат».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III.</w:t>
      </w:r>
      <w:r w:rsidR="00113A04">
        <w:rPr>
          <w:i/>
        </w:rPr>
        <w:t xml:space="preserve"> </w:t>
      </w:r>
      <w:r w:rsidRPr="00F36FAF">
        <w:rPr>
          <w:i/>
        </w:rPr>
        <w:t>Методология</w:t>
      </w:r>
      <w:r w:rsidR="00113A04">
        <w:rPr>
          <w:i/>
        </w:rPr>
        <w:t xml:space="preserve"> </w:t>
      </w:r>
      <w:r w:rsidRPr="00F36FAF">
        <w:rPr>
          <w:i/>
        </w:rPr>
        <w:t>подготовки</w:t>
      </w:r>
      <w:r w:rsidR="00113A04">
        <w:rPr>
          <w:i/>
        </w:rPr>
        <w:t xml:space="preserve"> </w:t>
      </w:r>
      <w:r w:rsidRPr="00F36FAF">
        <w:rPr>
          <w:i/>
        </w:rPr>
        <w:t>научного</w:t>
      </w:r>
      <w:r w:rsidR="00113A04">
        <w:rPr>
          <w:i/>
        </w:rPr>
        <w:t xml:space="preserve"> </w:t>
      </w:r>
      <w:r w:rsidRPr="00F36FAF">
        <w:rPr>
          <w:i/>
        </w:rPr>
        <w:t>исследования</w:t>
      </w:r>
      <w:r w:rsidR="00113A04">
        <w:rPr>
          <w:i/>
        </w:rPr>
        <w:t xml:space="preserve"> </w:t>
      </w:r>
      <w:r w:rsidRPr="00F36FAF">
        <w:rPr>
          <w:i/>
        </w:rPr>
        <w:t>в</w:t>
      </w:r>
      <w:r w:rsidR="00113A04">
        <w:rPr>
          <w:i/>
        </w:rPr>
        <w:t xml:space="preserve"> </w:t>
      </w:r>
      <w:r w:rsidRPr="00F36FAF">
        <w:rPr>
          <w:i/>
        </w:rPr>
        <w:t>области</w:t>
      </w:r>
      <w:r w:rsidR="00113A04">
        <w:rPr>
          <w:i/>
        </w:rPr>
        <w:t xml:space="preserve"> </w:t>
      </w:r>
      <w:r w:rsidRPr="00F36FAF">
        <w:rPr>
          <w:i/>
        </w:rPr>
        <w:t>философии,</w:t>
      </w:r>
      <w:r w:rsidR="00113A04">
        <w:rPr>
          <w:i/>
        </w:rPr>
        <w:t xml:space="preserve"> </w:t>
      </w:r>
      <w:r w:rsidRPr="00F36FAF">
        <w:rPr>
          <w:i/>
        </w:rPr>
        <w:t>этики</w:t>
      </w:r>
      <w:r w:rsidR="00113A04">
        <w:rPr>
          <w:i/>
        </w:rPr>
        <w:t xml:space="preserve"> </w:t>
      </w:r>
      <w:r w:rsidRPr="00F36FAF">
        <w:rPr>
          <w:i/>
        </w:rPr>
        <w:t>и</w:t>
      </w:r>
      <w:r w:rsidR="00113A04">
        <w:rPr>
          <w:i/>
        </w:rPr>
        <w:t xml:space="preserve"> </w:t>
      </w:r>
      <w:r w:rsidRPr="00F36FAF">
        <w:rPr>
          <w:i/>
        </w:rPr>
        <w:t>религиоведения</w:t>
      </w:r>
    </w:p>
    <w:p w:rsidR="00C94E78" w:rsidRPr="00F36FAF" w:rsidRDefault="00C94E78" w:rsidP="0020484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C94E78" w:rsidRPr="00F36FAF" w:rsidRDefault="00C94E78" w:rsidP="00834A1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rPr>
          <w:bCs/>
        </w:rPr>
        <w:t>понятийно-категориальный</w:t>
      </w:r>
      <w:r w:rsidR="00113A04">
        <w:rPr>
          <w:bCs/>
        </w:rPr>
        <w:t xml:space="preserve"> </w:t>
      </w:r>
      <w:r w:rsidRPr="00F36FAF">
        <w:rPr>
          <w:bCs/>
        </w:rPr>
        <w:t>аппарат,</w:t>
      </w:r>
      <w:r w:rsidR="00113A04">
        <w:rPr>
          <w:bCs/>
        </w:rPr>
        <w:t xml:space="preserve"> </w:t>
      </w:r>
      <w:r w:rsidRPr="00F36FAF">
        <w:rPr>
          <w:bCs/>
        </w:rPr>
        <w:t>методологию</w:t>
      </w:r>
      <w:r w:rsidR="00113A04">
        <w:rPr>
          <w:bCs/>
        </w:rPr>
        <w:t xml:space="preserve"> </w:t>
      </w:r>
      <w:r w:rsidRPr="00F36FAF">
        <w:rPr>
          <w:bCs/>
        </w:rPr>
        <w:t>науки,</w:t>
      </w:r>
      <w:r w:rsidR="00113A04">
        <w:rPr>
          <w:bCs/>
        </w:rPr>
        <w:t xml:space="preserve"> </w:t>
      </w:r>
      <w:r w:rsidRPr="00F36FAF">
        <w:rPr>
          <w:bCs/>
        </w:rPr>
        <w:t>основные</w:t>
      </w:r>
      <w:r w:rsidR="00113A04">
        <w:rPr>
          <w:bCs/>
        </w:rPr>
        <w:t xml:space="preserve"> </w:t>
      </w:r>
      <w:r w:rsidRPr="00F36FAF">
        <w:rPr>
          <w:bCs/>
        </w:rPr>
        <w:t>виды</w:t>
      </w:r>
      <w:r w:rsidR="00113A04">
        <w:rPr>
          <w:bCs/>
        </w:rPr>
        <w:t xml:space="preserve"> </w:t>
      </w:r>
      <w:r w:rsidRPr="00F36FAF">
        <w:rPr>
          <w:bCs/>
        </w:rPr>
        <w:t>научных</w:t>
      </w:r>
      <w:r w:rsidR="00113A04">
        <w:rPr>
          <w:bCs/>
        </w:rPr>
        <w:t xml:space="preserve"> </w:t>
      </w:r>
      <w:r w:rsidRPr="00F36FAF">
        <w:rPr>
          <w:bCs/>
        </w:rPr>
        <w:t>источников,</w:t>
      </w:r>
      <w:r w:rsidR="00113A04">
        <w:rPr>
          <w:bCs/>
        </w:rPr>
        <w:t xml:space="preserve"> </w:t>
      </w:r>
      <w:r w:rsidRPr="00F36FAF">
        <w:rPr>
          <w:bCs/>
        </w:rPr>
        <w:t>принципы</w:t>
      </w:r>
      <w:r w:rsidR="00113A04">
        <w:rPr>
          <w:bCs/>
        </w:rPr>
        <w:t xml:space="preserve"> </w:t>
      </w:r>
      <w:r w:rsidRPr="00F36FAF">
        <w:rPr>
          <w:bCs/>
        </w:rPr>
        <w:t>их</w:t>
      </w:r>
      <w:r w:rsidR="00113A04">
        <w:rPr>
          <w:bCs/>
        </w:rPr>
        <w:t xml:space="preserve"> </w:t>
      </w:r>
      <w:r w:rsidRPr="00F36FAF">
        <w:rPr>
          <w:bCs/>
        </w:rPr>
        <w:t>научной</w:t>
      </w:r>
      <w:r w:rsidR="00113A04">
        <w:rPr>
          <w:bCs/>
        </w:rPr>
        <w:t xml:space="preserve"> </w:t>
      </w:r>
      <w:r w:rsidRPr="00F36FAF">
        <w:rPr>
          <w:bCs/>
        </w:rPr>
        <w:t>критики;</w:t>
      </w:r>
      <w:r w:rsidR="00113A04">
        <w:rPr>
          <w:bCs/>
        </w:rPr>
        <w:t xml:space="preserve"> </w:t>
      </w:r>
      <w:r w:rsidRPr="00F36FAF">
        <w:t>особенности</w:t>
      </w:r>
      <w:r w:rsidR="00113A04">
        <w:t xml:space="preserve"> </w:t>
      </w:r>
      <w:r w:rsidRPr="00F36FAF">
        <w:t>представления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устной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письменной</w:t>
      </w:r>
      <w:r w:rsidR="00113A04">
        <w:t xml:space="preserve"> </w:t>
      </w:r>
      <w:r w:rsidRPr="00F36FAF">
        <w:t>форме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работе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российских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международных</w:t>
      </w:r>
      <w:r w:rsidR="00113A04">
        <w:t xml:space="preserve"> </w:t>
      </w:r>
      <w:r w:rsidRPr="00F36FAF">
        <w:t>исследовательских</w:t>
      </w:r>
      <w:r w:rsidR="00113A04">
        <w:t xml:space="preserve"> </w:t>
      </w:r>
      <w:r w:rsidRPr="00F36FAF">
        <w:t>коллективах;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речевых</w:t>
      </w:r>
      <w:r w:rsidR="00113A04">
        <w:t xml:space="preserve"> </w:t>
      </w:r>
      <w:r w:rsidRPr="00F36FAF">
        <w:t>действий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ведения</w:t>
      </w:r>
      <w:r w:rsidR="00113A04">
        <w:t xml:space="preserve"> </w:t>
      </w:r>
      <w:r w:rsidRPr="00F36FAF">
        <w:t>общения</w:t>
      </w:r>
      <w:r w:rsidR="00204845">
        <w:t>;</w:t>
      </w:r>
    </w:p>
    <w:p w:rsidR="00C94E78" w:rsidRPr="00F36FAF" w:rsidRDefault="00C94E78" w:rsidP="00834A1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F36FAF">
        <w:t>уметь</w:t>
      </w:r>
      <w:r w:rsidR="00113A04">
        <w:t xml:space="preserve"> </w:t>
      </w:r>
      <w:r w:rsidRPr="00F36FAF">
        <w:t>использовать</w:t>
      </w:r>
      <w:r w:rsidR="00113A04">
        <w:t xml:space="preserve"> </w:t>
      </w:r>
      <w:r w:rsidRPr="00F36FAF">
        <w:t>подготовленную,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также</w:t>
      </w:r>
      <w:r w:rsidR="00113A04">
        <w:t xml:space="preserve"> </w:t>
      </w:r>
      <w:r w:rsidRPr="00F36FAF">
        <w:t>неподготовленную</w:t>
      </w:r>
      <w:r w:rsidR="00113A04">
        <w:t xml:space="preserve"> </w:t>
      </w:r>
      <w:r w:rsidRPr="00F36FAF">
        <w:t>монологическую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виде</w:t>
      </w:r>
      <w:r w:rsidR="00113A04">
        <w:t xml:space="preserve"> </w:t>
      </w:r>
      <w:r w:rsidRPr="00F36FAF">
        <w:t>резюме,</w:t>
      </w:r>
      <w:r w:rsidR="00113A04">
        <w:t xml:space="preserve"> </w:t>
      </w:r>
      <w:r w:rsidRPr="00F36FAF">
        <w:t>сообщения,</w:t>
      </w:r>
      <w:r w:rsidR="00113A04">
        <w:t xml:space="preserve"> </w:t>
      </w:r>
      <w:r w:rsidRPr="00F36FAF">
        <w:t>доклада;</w:t>
      </w:r>
      <w:r w:rsidR="00113A04">
        <w:t xml:space="preserve"> </w:t>
      </w:r>
      <w:r w:rsidRPr="00F36FAF">
        <w:t>диалогическую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ситуациях</w:t>
      </w:r>
      <w:r w:rsidR="00113A04">
        <w:t xml:space="preserve"> </w:t>
      </w:r>
      <w:r w:rsidRPr="00F36FAF">
        <w:t>научного,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бытового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пределах</w:t>
      </w:r>
      <w:r w:rsidR="00113A04">
        <w:t xml:space="preserve"> </w:t>
      </w:r>
      <w:r w:rsidRPr="00F36FAF">
        <w:t>изученного</w:t>
      </w:r>
      <w:r w:rsidR="00113A04">
        <w:t xml:space="preserve"> </w:t>
      </w:r>
      <w:r w:rsidRPr="00F36FAF">
        <w:t>языкового</w:t>
      </w:r>
      <w:r w:rsidR="00113A04">
        <w:t xml:space="preserve"> </w:t>
      </w:r>
      <w:r w:rsidRPr="00F36FAF">
        <w:t>материала</w:t>
      </w:r>
      <w:r w:rsidR="00204845">
        <w:t>;</w:t>
      </w:r>
    </w:p>
    <w:p w:rsidR="00C94E78" w:rsidRPr="00F36FAF" w:rsidRDefault="00C94E78" w:rsidP="00834A11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/>
        </w:rPr>
      </w:pPr>
      <w:r w:rsidRPr="00F36FAF">
        <w:t>владеть</w:t>
      </w:r>
      <w:r w:rsidR="00113A04">
        <w:t xml:space="preserve"> </w:t>
      </w:r>
      <w:r w:rsidRPr="00F36FAF">
        <w:t>практическими</w:t>
      </w:r>
      <w:r w:rsidR="00113A04">
        <w:t xml:space="preserve"> </w:t>
      </w:r>
      <w:r w:rsidRPr="00F36FAF">
        <w:t>способами</w:t>
      </w:r>
      <w:r w:rsidR="00113A04">
        <w:t xml:space="preserve"> </w:t>
      </w:r>
      <w:r w:rsidRPr="00F36FAF">
        <w:t>поиска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информации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современных</w:t>
      </w:r>
      <w:r w:rsidR="00113A04">
        <w:t xml:space="preserve"> </w:t>
      </w:r>
      <w:r w:rsidRPr="00F36FAF">
        <w:t>компьютерных</w:t>
      </w:r>
      <w:r w:rsidR="00113A04">
        <w:t xml:space="preserve"> </w:t>
      </w:r>
      <w:r w:rsidRPr="00F36FAF">
        <w:t>средств,</w:t>
      </w:r>
      <w:r w:rsidR="00113A04">
        <w:t xml:space="preserve"> </w:t>
      </w:r>
      <w:r w:rsidRPr="00F36FAF">
        <w:t>сетевых</w:t>
      </w:r>
      <w:r w:rsidR="00113A04">
        <w:t xml:space="preserve"> </w:t>
      </w:r>
      <w:r w:rsidRPr="00F36FAF">
        <w:t>технологий,</w:t>
      </w:r>
      <w:r w:rsidR="00113A04">
        <w:t xml:space="preserve"> </w:t>
      </w:r>
      <w:r w:rsidRPr="00F36FAF">
        <w:t>баз</w:t>
      </w:r>
      <w:r w:rsidR="00113A04">
        <w:t xml:space="preserve"> </w:t>
      </w:r>
      <w:r w:rsidRPr="00F36FAF">
        <w:t>данных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знаний;</w:t>
      </w:r>
      <w:r w:rsidR="00113A04">
        <w:t xml:space="preserve"> </w:t>
      </w:r>
      <w:r w:rsidRPr="00F36FAF">
        <w:rPr>
          <w:bCs/>
        </w:rPr>
        <w:t>навыками</w:t>
      </w:r>
      <w:r w:rsidR="00113A04">
        <w:rPr>
          <w:bCs/>
        </w:rPr>
        <w:t xml:space="preserve"> </w:t>
      </w:r>
      <w:r w:rsidRPr="00F36FAF">
        <w:rPr>
          <w:bCs/>
        </w:rPr>
        <w:t>работы</w:t>
      </w:r>
      <w:r w:rsidR="00113A04">
        <w:rPr>
          <w:bCs/>
        </w:rPr>
        <w:t xml:space="preserve"> </w:t>
      </w:r>
      <w:r w:rsidRPr="00F36FAF">
        <w:rPr>
          <w:bCs/>
        </w:rPr>
        <w:t>с</w:t>
      </w:r>
      <w:r w:rsidR="00113A04">
        <w:rPr>
          <w:bCs/>
        </w:rPr>
        <w:t xml:space="preserve"> </w:t>
      </w:r>
      <w:r w:rsidRPr="00F36FAF">
        <w:rPr>
          <w:bCs/>
        </w:rPr>
        <w:t>основными</w:t>
      </w:r>
      <w:r w:rsidR="00113A04">
        <w:rPr>
          <w:bCs/>
        </w:rPr>
        <w:t xml:space="preserve"> </w:t>
      </w:r>
      <w:r w:rsidRPr="00F36FAF">
        <w:rPr>
          <w:bCs/>
        </w:rPr>
        <w:t>видами</w:t>
      </w:r>
      <w:r w:rsidR="00113A04">
        <w:rPr>
          <w:bCs/>
        </w:rPr>
        <w:t xml:space="preserve"> </w:t>
      </w:r>
      <w:r w:rsidRPr="00F36FAF">
        <w:rPr>
          <w:bCs/>
        </w:rPr>
        <w:t>источников,</w:t>
      </w:r>
      <w:r w:rsidR="00113A04">
        <w:rPr>
          <w:bCs/>
        </w:rPr>
        <w:t xml:space="preserve"> </w:t>
      </w:r>
      <w:r w:rsidRPr="00F36FAF">
        <w:rPr>
          <w:bCs/>
        </w:rPr>
        <w:t>приемами</w:t>
      </w:r>
      <w:r w:rsidR="00113A04">
        <w:rPr>
          <w:bCs/>
        </w:rPr>
        <w:t xml:space="preserve"> </w:t>
      </w:r>
      <w:r w:rsidRPr="00F36FAF">
        <w:rPr>
          <w:bCs/>
        </w:rPr>
        <w:t>использования</w:t>
      </w:r>
      <w:r w:rsidR="00113A04">
        <w:rPr>
          <w:bCs/>
        </w:rPr>
        <w:t xml:space="preserve"> </w:t>
      </w:r>
      <w:r w:rsidRPr="00F36FAF">
        <w:rPr>
          <w:bCs/>
        </w:rPr>
        <w:t>компьютерных</w:t>
      </w:r>
      <w:r w:rsidR="00113A04">
        <w:rPr>
          <w:bCs/>
        </w:rPr>
        <w:t xml:space="preserve"> </w:t>
      </w:r>
      <w:r w:rsidRPr="00F36FAF">
        <w:rPr>
          <w:bCs/>
        </w:rPr>
        <w:t>программ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баз</w:t>
      </w:r>
      <w:r w:rsidR="00113A04">
        <w:rPr>
          <w:bCs/>
        </w:rPr>
        <w:t xml:space="preserve"> </w:t>
      </w:r>
      <w:r w:rsidRPr="00F36FAF">
        <w:rPr>
          <w:bCs/>
        </w:rPr>
        <w:t>данных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профессиональной</w:t>
      </w:r>
      <w:r w:rsidR="00113A04">
        <w:rPr>
          <w:bCs/>
        </w:rPr>
        <w:t xml:space="preserve"> </w:t>
      </w:r>
      <w:r w:rsidRPr="00F36FAF">
        <w:rPr>
          <w:bCs/>
        </w:rPr>
        <w:t>области,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том</w:t>
      </w:r>
      <w:r w:rsidR="00113A04">
        <w:rPr>
          <w:bCs/>
        </w:rPr>
        <w:t xml:space="preserve"> </w:t>
      </w:r>
      <w:r w:rsidRPr="00F36FAF">
        <w:rPr>
          <w:bCs/>
        </w:rPr>
        <w:t>числе</w:t>
      </w:r>
      <w:r w:rsidR="00113A04">
        <w:rPr>
          <w:bCs/>
        </w:rPr>
        <w:t xml:space="preserve"> </w:t>
      </w:r>
      <w:r w:rsidRPr="00F36FAF">
        <w:rPr>
          <w:bCs/>
        </w:rPr>
        <w:t>с</w:t>
      </w:r>
      <w:r w:rsidR="00113A04">
        <w:rPr>
          <w:bCs/>
        </w:rPr>
        <w:t xml:space="preserve"> </w:t>
      </w:r>
      <w:r w:rsidRPr="00F36FAF">
        <w:rPr>
          <w:bCs/>
        </w:rPr>
        <w:t>помощью</w:t>
      </w:r>
      <w:r w:rsidR="00113A04">
        <w:rPr>
          <w:bCs/>
        </w:rPr>
        <w:t xml:space="preserve"> </w:t>
      </w:r>
      <w:r w:rsidRPr="00F36FAF">
        <w:rPr>
          <w:bCs/>
        </w:rPr>
        <w:t>локальных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глобальных</w:t>
      </w:r>
      <w:r w:rsidR="00113A04">
        <w:rPr>
          <w:bCs/>
        </w:rPr>
        <w:t xml:space="preserve"> </w:t>
      </w:r>
      <w:r w:rsidRPr="00F36FAF">
        <w:rPr>
          <w:bCs/>
        </w:rPr>
        <w:t>сетей;</w:t>
      </w:r>
      <w:r w:rsidR="00113A04">
        <w:rPr>
          <w:bCs/>
        </w:rPr>
        <w:t xml:space="preserve"> </w:t>
      </w:r>
      <w:r w:rsidRPr="00F36FAF">
        <w:t>составления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теме</w:t>
      </w:r>
      <w:r w:rsidR="00113A04">
        <w:t xml:space="preserve"> </w:t>
      </w:r>
      <w:r w:rsidRPr="00F36FAF">
        <w:t>своего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</w:t>
      </w:r>
      <w:r w:rsidR="00204845">
        <w:t>.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</w:rPr>
      </w:pP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наук</w:t>
      </w:r>
      <w:r w:rsidR="00204845">
        <w:t>.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Разработка</w:t>
      </w:r>
      <w:r w:rsidR="00113A04">
        <w:t xml:space="preserve"> </w:t>
      </w:r>
      <w:r w:rsidRPr="00F36FAF">
        <w:t>методики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Теоретические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эксперимента.</w:t>
      </w:r>
      <w:r w:rsidR="00113A04">
        <w:t xml:space="preserve"> </w:t>
      </w:r>
      <w:r w:rsidRPr="00F36FAF">
        <w:t>Разработка</w:t>
      </w:r>
      <w:r w:rsidR="00113A04">
        <w:t xml:space="preserve"> </w:t>
      </w:r>
      <w:r w:rsidRPr="00F36FAF">
        <w:t>плана</w:t>
      </w:r>
      <w:r w:rsidR="00113A04">
        <w:t xml:space="preserve"> </w:t>
      </w:r>
      <w:r w:rsidRPr="00F36FAF">
        <w:t>программы</w:t>
      </w:r>
      <w:r w:rsidR="00113A04">
        <w:t xml:space="preserve"> </w:t>
      </w:r>
      <w:r w:rsidRPr="00F36FAF">
        <w:t>эксперимента.</w:t>
      </w:r>
      <w:r w:rsidR="00113A04">
        <w:t xml:space="preserve"> </w:t>
      </w:r>
      <w:r w:rsidRPr="00F36FAF">
        <w:t>Экспериментальные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Планирование</w:t>
      </w:r>
      <w:r w:rsidR="00113A04">
        <w:t xml:space="preserve"> </w:t>
      </w:r>
      <w:r w:rsidRPr="00F36FAF">
        <w:t>эксперимента.</w:t>
      </w:r>
      <w:r w:rsidR="00113A04">
        <w:t xml:space="preserve"> </w:t>
      </w:r>
      <w:r w:rsidRPr="00F36FAF">
        <w:t>Проведение</w:t>
      </w:r>
      <w:r w:rsidR="00113A04">
        <w:t xml:space="preserve"> </w:t>
      </w:r>
      <w:r w:rsidRPr="00F36FAF">
        <w:t>экспериментальных</w:t>
      </w:r>
      <w:r w:rsidR="00113A04">
        <w:t xml:space="preserve"> </w:t>
      </w:r>
      <w:r w:rsidRPr="00F36FAF">
        <w:t>исследований.</w:t>
      </w:r>
      <w:r w:rsidR="00113A04">
        <w:t xml:space="preserve"> </w:t>
      </w:r>
      <w:r w:rsidRPr="00F36FAF">
        <w:t>Точность</w:t>
      </w:r>
      <w:r w:rsidR="00113A04">
        <w:t xml:space="preserve"> </w:t>
      </w:r>
      <w:r w:rsidRPr="00F36FAF">
        <w:t>измерений.</w:t>
      </w:r>
      <w:r w:rsidR="00113A04">
        <w:t xml:space="preserve"> </w:t>
      </w:r>
      <w:r w:rsidRPr="00F36FAF">
        <w:t>Средства</w:t>
      </w:r>
      <w:r w:rsidR="00113A04">
        <w:t xml:space="preserve"> </w:t>
      </w:r>
      <w:r w:rsidRPr="00F36FAF">
        <w:t>измерений.</w:t>
      </w:r>
      <w:r w:rsidR="00113A04">
        <w:t xml:space="preserve"> </w:t>
      </w:r>
      <w:r w:rsidRPr="00F36FAF">
        <w:t>Обработка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эксперимента.</w:t>
      </w:r>
      <w:r w:rsidR="00113A04">
        <w:t xml:space="preserve"> 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диссертационного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наук</w:t>
      </w:r>
      <w:r w:rsidR="00204845">
        <w:t>.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Необходимость</w:t>
      </w:r>
      <w:r w:rsidR="00113A04">
        <w:t xml:space="preserve"> </w:t>
      </w:r>
      <w:r w:rsidRPr="00F36FAF">
        <w:t>апробации</w:t>
      </w:r>
      <w:r w:rsidR="00113A04">
        <w:t xml:space="preserve"> </w:t>
      </w:r>
      <w:r w:rsidRPr="00F36FAF">
        <w:t>основных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Обсуждение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со</w:t>
      </w:r>
      <w:r w:rsidR="00113A04">
        <w:t xml:space="preserve"> </w:t>
      </w:r>
      <w:r w:rsidRPr="00F36FAF">
        <w:t>специалистами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наук.</w:t>
      </w:r>
      <w:r w:rsidR="00113A04">
        <w:t xml:space="preserve"> 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Современные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публикации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работ.</w:t>
      </w:r>
      <w:r w:rsidR="00113A04">
        <w:t xml:space="preserve"> </w:t>
      </w:r>
      <w:r w:rsidRPr="00F36FAF">
        <w:t>Выступление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научно-практических</w:t>
      </w:r>
      <w:r w:rsidR="00113A04">
        <w:t xml:space="preserve"> </w:t>
      </w:r>
      <w:r w:rsidRPr="00F36FAF">
        <w:t>конференциях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семинарах.</w:t>
      </w:r>
      <w:r w:rsidR="00113A04">
        <w:t xml:space="preserve"> </w:t>
      </w:r>
      <w:r w:rsidRPr="00F36FAF">
        <w:t>Значимость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дискуссии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выработке</w:t>
      </w:r>
      <w:r w:rsidR="00113A04">
        <w:t xml:space="preserve"> </w:t>
      </w:r>
      <w:r w:rsidRPr="00F36FAF">
        <w:t>авторской</w:t>
      </w:r>
      <w:r w:rsidR="00113A04">
        <w:t xml:space="preserve"> </w:t>
      </w:r>
      <w:r w:rsidRPr="00F36FAF">
        <w:t>позиции.</w:t>
      </w:r>
      <w:r w:rsidR="00113A04">
        <w:t xml:space="preserve"> 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Подготовка</w:t>
      </w:r>
      <w:r w:rsidR="00113A04">
        <w:t xml:space="preserve"> </w:t>
      </w:r>
      <w:r w:rsidRPr="00F36FAF">
        <w:t>тезисов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статей.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форме</w:t>
      </w:r>
      <w:r w:rsidR="00113A04">
        <w:t xml:space="preserve"> </w:t>
      </w:r>
      <w:r w:rsidRPr="00F36FAF">
        <w:t>тезисов,</w:t>
      </w:r>
      <w:r w:rsidR="00113A04">
        <w:t xml:space="preserve"> </w:t>
      </w:r>
      <w:r w:rsidRPr="00F36FAF">
        <w:t>статей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выступлений.</w:t>
      </w:r>
      <w:r w:rsidR="00113A04">
        <w:t xml:space="preserve"> </w:t>
      </w:r>
      <w:r w:rsidRPr="00F36FAF">
        <w:t>Электронные</w:t>
      </w:r>
      <w:r w:rsidR="00113A04">
        <w:t xml:space="preserve"> </w:t>
      </w:r>
      <w:r w:rsidRPr="00F36FAF">
        <w:t>публикации.</w:t>
      </w:r>
      <w:r w:rsidR="00113A04">
        <w:t xml:space="preserve"> 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Перечень</w:t>
      </w:r>
      <w:r w:rsidR="00113A04">
        <w:t xml:space="preserve"> </w:t>
      </w:r>
      <w:r w:rsidRPr="00F36FAF">
        <w:t>рецензируемых</w:t>
      </w:r>
      <w:r w:rsidR="00113A04">
        <w:t xml:space="preserve"> </w:t>
      </w:r>
      <w:r w:rsidRPr="00F36FAF">
        <w:t>журналов.</w:t>
      </w:r>
      <w:r w:rsidR="00113A04">
        <w:t xml:space="preserve"> </w:t>
      </w:r>
      <w:r w:rsidRPr="00F36FAF">
        <w:t>Рецензируемые</w:t>
      </w:r>
      <w:r w:rsidR="00113A04">
        <w:t xml:space="preserve"> </w:t>
      </w:r>
      <w:r w:rsidRPr="00F36FAF">
        <w:t>журналы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наук.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статьи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рецензируемые</w:t>
      </w:r>
      <w:r w:rsidR="00113A04">
        <w:t xml:space="preserve"> </w:t>
      </w:r>
      <w:r w:rsidRPr="00F36FAF">
        <w:t>журналы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требования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публикации.</w:t>
      </w:r>
      <w:r w:rsidR="00113A04">
        <w:t xml:space="preserve"> 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Основные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построения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доклада.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простоты</w:t>
      </w:r>
      <w:r w:rsidR="00113A04">
        <w:t xml:space="preserve"> </w:t>
      </w:r>
      <w:r w:rsidRPr="00F36FAF">
        <w:t>подачи</w:t>
      </w:r>
      <w:r w:rsidR="00113A04">
        <w:t xml:space="preserve"> </w:t>
      </w:r>
      <w:r w:rsidRPr="00F36FAF">
        <w:t>материала: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общего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частному.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иллюстративного</w:t>
      </w:r>
      <w:r w:rsidR="00113A04">
        <w:t xml:space="preserve"> </w:t>
      </w:r>
      <w:r w:rsidRPr="00F36FAF">
        <w:t>материала.</w:t>
      </w:r>
      <w:r w:rsidR="00113A04">
        <w:t xml:space="preserve"> 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Электронные</w:t>
      </w:r>
      <w:r w:rsidR="00113A04">
        <w:t xml:space="preserve"> </w:t>
      </w:r>
      <w:r w:rsidRPr="00F36FAF">
        <w:t>библиотеки.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научные</w:t>
      </w:r>
      <w:r w:rsidR="00113A04">
        <w:t xml:space="preserve"> </w:t>
      </w:r>
      <w:r w:rsidRPr="00F36FAF">
        <w:t>электронные</w:t>
      </w:r>
      <w:r w:rsidR="00113A04">
        <w:t xml:space="preserve"> </w:t>
      </w:r>
      <w:r w:rsidRPr="00F36FAF">
        <w:t>библиотеки.</w:t>
      </w:r>
      <w:r w:rsidR="00113A04">
        <w:t xml:space="preserve"> </w:t>
      </w:r>
      <w:r w:rsidRPr="00F36FAF">
        <w:t>eLIBRARY.RU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крупнейшая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электронная</w:t>
      </w:r>
      <w:r w:rsidR="00113A04">
        <w:t xml:space="preserve"> </w:t>
      </w:r>
      <w:r w:rsidRPr="00F36FAF">
        <w:t>библиотека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публикаций.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регистрации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электронной</w:t>
      </w:r>
      <w:r w:rsidR="00113A04">
        <w:t xml:space="preserve"> </w:t>
      </w:r>
      <w:r w:rsidRPr="00F36FAF">
        <w:t>библиотеки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возможности.</w:t>
      </w:r>
      <w:r w:rsidR="00113A04">
        <w:t xml:space="preserve"> </w:t>
      </w:r>
    </w:p>
    <w:p w:rsidR="00C94E78" w:rsidRPr="00F36FAF" w:rsidRDefault="00C94E78" w:rsidP="00204845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F36FAF">
        <w:t>Российский</w:t>
      </w:r>
      <w:r w:rsidR="00113A04">
        <w:t xml:space="preserve"> </w:t>
      </w:r>
      <w:r w:rsidRPr="00F36FAF">
        <w:t>индекс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цитирования</w:t>
      </w:r>
      <w:r w:rsidR="00113A04">
        <w:t xml:space="preserve"> </w:t>
      </w:r>
      <w:r w:rsidRPr="00F36FAF">
        <w:t>(РИНЦ)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инструмент</w:t>
      </w:r>
      <w:r w:rsidR="00113A04">
        <w:t xml:space="preserve"> </w:t>
      </w:r>
      <w:r w:rsidRPr="00F36FAF">
        <w:t>измерения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публикационной</w:t>
      </w:r>
      <w:r w:rsidR="00113A04">
        <w:t xml:space="preserve"> </w:t>
      </w:r>
      <w:r w:rsidRPr="00F36FAF">
        <w:t>активности</w:t>
      </w:r>
      <w:r w:rsidR="00113A04">
        <w:t xml:space="preserve"> </w:t>
      </w:r>
      <w:r w:rsidRPr="00F36FAF">
        <w:t>ученых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организаций.</w:t>
      </w:r>
      <w:r w:rsidR="00113A04">
        <w:t xml:space="preserve"> </w:t>
      </w:r>
      <w:r w:rsidRPr="00F36FAF">
        <w:t>РИНЦ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библиографическая</w:t>
      </w:r>
      <w:r w:rsidR="00113A04">
        <w:t xml:space="preserve"> </w:t>
      </w:r>
      <w:r w:rsidRPr="00F36FAF">
        <w:t>база</w:t>
      </w:r>
      <w:r w:rsidR="00113A04">
        <w:t xml:space="preserve"> </w:t>
      </w:r>
      <w:r w:rsidRPr="00F36FAF">
        <w:t>данных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публикаций</w:t>
      </w:r>
      <w:r w:rsidR="00113A04">
        <w:t xml:space="preserve"> </w:t>
      </w:r>
      <w:r w:rsidRPr="00F36FAF">
        <w:t>российских</w:t>
      </w:r>
      <w:r w:rsidR="00113A04">
        <w:t xml:space="preserve"> </w:t>
      </w:r>
      <w:r w:rsidRPr="00F36FAF">
        <w:t>учёных.</w:t>
      </w:r>
      <w:r w:rsidR="00113A04">
        <w:t xml:space="preserve"> </w:t>
      </w:r>
      <w:r w:rsidRPr="00F36FAF">
        <w:t>Аналитический</w:t>
      </w:r>
      <w:r w:rsidR="00113A04">
        <w:t xml:space="preserve"> </w:t>
      </w:r>
      <w:r w:rsidRPr="00F36FAF">
        <w:t>инструментарий</w:t>
      </w:r>
      <w:r w:rsidR="00113A04">
        <w:t xml:space="preserve"> </w:t>
      </w:r>
      <w:r w:rsidRPr="00F36FAF">
        <w:t>Scie</w:t>
      </w:r>
      <w:r w:rsidR="00F36FAF">
        <w:t>№</w:t>
      </w:r>
      <w:r w:rsidRPr="00F36FAF">
        <w:t>ceI</w:t>
      </w:r>
      <w:r w:rsidR="00F36FAF">
        <w:t>№</w:t>
      </w:r>
      <w:r w:rsidRPr="00F36FAF">
        <w:t>dex.</w:t>
      </w:r>
    </w:p>
    <w:p w:rsidR="00835563" w:rsidRPr="00F36FAF" w:rsidRDefault="00204845" w:rsidP="005D1899">
      <w:pPr>
        <w:tabs>
          <w:tab w:val="left" w:pos="284"/>
          <w:tab w:val="left" w:pos="1134"/>
          <w:tab w:val="left" w:pos="1683"/>
        </w:tabs>
        <w:ind w:firstLine="709"/>
        <w:contextualSpacing/>
        <w:jc w:val="center"/>
        <w:rPr>
          <w:b/>
        </w:rPr>
      </w:pPr>
      <w:r w:rsidRPr="00F36FAF">
        <w:rPr>
          <w:b/>
        </w:rPr>
        <w:t>ТЕОРИЯ</w:t>
      </w:r>
      <w:r>
        <w:rPr>
          <w:b/>
        </w:rPr>
        <w:t xml:space="preserve"> </w:t>
      </w:r>
      <w:r w:rsidRPr="00F36FAF">
        <w:rPr>
          <w:b/>
        </w:rPr>
        <w:t>И</w:t>
      </w:r>
      <w:r>
        <w:rPr>
          <w:b/>
        </w:rPr>
        <w:t xml:space="preserve"> </w:t>
      </w:r>
      <w:r w:rsidRPr="00F36FAF">
        <w:rPr>
          <w:b/>
        </w:rPr>
        <w:t>ПРАКТИКА</w:t>
      </w:r>
      <w:r>
        <w:rPr>
          <w:b/>
        </w:rPr>
        <w:t xml:space="preserve"> </w:t>
      </w:r>
      <w:r w:rsidRPr="00F36FAF">
        <w:rPr>
          <w:b/>
        </w:rPr>
        <w:t>ПРЕПОДАВАТЕЛЬСКОЙ</w:t>
      </w:r>
      <w:r>
        <w:rPr>
          <w:b/>
        </w:rPr>
        <w:t xml:space="preserve"> </w:t>
      </w:r>
      <w:r w:rsidRPr="00F36FAF">
        <w:rPr>
          <w:b/>
        </w:rPr>
        <w:t>ДЕЯТЕЛЬНОСТИ</w:t>
      </w:r>
      <w:r>
        <w:rPr>
          <w:b/>
        </w:rPr>
        <w:t xml:space="preserve"> </w:t>
      </w:r>
      <w:r w:rsidRPr="00F36FAF">
        <w:rPr>
          <w:b/>
        </w:rPr>
        <w:t>В</w:t>
      </w:r>
      <w:r>
        <w:rPr>
          <w:b/>
        </w:rPr>
        <w:t xml:space="preserve"> </w:t>
      </w:r>
      <w:r w:rsidRPr="00F36FAF">
        <w:rPr>
          <w:b/>
        </w:rPr>
        <w:t>ОБЛАСТИ</w:t>
      </w:r>
      <w:r>
        <w:rPr>
          <w:b/>
        </w:rPr>
        <w:t xml:space="preserve"> </w:t>
      </w:r>
      <w:r w:rsidRPr="00F36FAF">
        <w:rPr>
          <w:b/>
        </w:rPr>
        <w:t>ФИЛОСОФИИ,</w:t>
      </w:r>
      <w:r>
        <w:rPr>
          <w:b/>
        </w:rPr>
        <w:t xml:space="preserve"> </w:t>
      </w:r>
      <w:r w:rsidRPr="00F36FAF">
        <w:rPr>
          <w:b/>
        </w:rPr>
        <w:t>ЭТИКИ</w:t>
      </w:r>
      <w:r>
        <w:rPr>
          <w:b/>
        </w:rPr>
        <w:t xml:space="preserve"> </w:t>
      </w:r>
      <w:r w:rsidRPr="00F36FAF">
        <w:rPr>
          <w:b/>
        </w:rPr>
        <w:t>И</w:t>
      </w:r>
      <w:r>
        <w:rPr>
          <w:b/>
        </w:rPr>
        <w:t xml:space="preserve"> </w:t>
      </w:r>
      <w:r w:rsidRPr="00F36FAF">
        <w:rPr>
          <w:b/>
        </w:rPr>
        <w:t>РЕЛИГИОВЕДЕНИЯ</w:t>
      </w:r>
    </w:p>
    <w:p w:rsidR="00734E42" w:rsidRPr="00F36FAF" w:rsidRDefault="00734E42" w:rsidP="005D1899">
      <w:pPr>
        <w:tabs>
          <w:tab w:val="left" w:pos="284"/>
          <w:tab w:val="left" w:pos="1134"/>
          <w:tab w:val="left" w:pos="1683"/>
        </w:tabs>
        <w:ind w:firstLine="709"/>
        <w:contextualSpacing/>
        <w:jc w:val="center"/>
        <w:rPr>
          <w:b/>
        </w:rPr>
      </w:pPr>
    </w:p>
    <w:p w:rsidR="00835563" w:rsidRDefault="00835563" w:rsidP="00834A1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Наименование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дисциплины: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Б1.Б.04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«Теория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практика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преподавательской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деятельности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области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философии,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этики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религиоведения»</w:t>
      </w:r>
    </w:p>
    <w:p w:rsidR="00204845" w:rsidRPr="00F36FAF" w:rsidRDefault="00204845" w:rsidP="005D1899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835563" w:rsidRPr="00F36FAF" w:rsidRDefault="00835563" w:rsidP="00834A1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Перечень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результатов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обучения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дисциплине,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соотнесенных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результатами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освоения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835563" w:rsidRPr="00F36FAF" w:rsidRDefault="00835563" w:rsidP="005D189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соответствии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требованиями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Федерального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государственного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стандарта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высшего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образования</w:t>
      </w:r>
      <w:r w:rsidR="00113A04">
        <w:rPr>
          <w:rFonts w:eastAsia="Calibri"/>
          <w:lang w:eastAsia="en-US"/>
        </w:rPr>
        <w:t xml:space="preserve"> </w:t>
      </w:r>
      <w:r w:rsidRPr="00F36FAF">
        <w:t>по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rPr>
          <w:b/>
        </w:rPr>
        <w:t>47.06.01</w:t>
      </w:r>
      <w:r w:rsidR="00113A04">
        <w:rPr>
          <w:b/>
        </w:rPr>
        <w:t xml:space="preserve"> </w:t>
      </w:r>
      <w:r w:rsidRPr="00F36FAF">
        <w:rPr>
          <w:b/>
        </w:rPr>
        <w:t>Философия,</w:t>
      </w:r>
      <w:r w:rsidR="00113A04">
        <w:rPr>
          <w:b/>
        </w:rPr>
        <w:t xml:space="preserve"> </w:t>
      </w:r>
      <w:r w:rsidRPr="00F36FAF">
        <w:rPr>
          <w:b/>
        </w:rPr>
        <w:t>этика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религиоведение</w:t>
      </w:r>
      <w:r w:rsidR="00113A04">
        <w:rPr>
          <w:b/>
        </w:rPr>
        <w:t xml:space="preserve"> </w:t>
      </w:r>
      <w:r w:rsidRPr="00F36FAF">
        <w:t>(уровень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кадров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квалификации),</w:t>
      </w:r>
      <w:r w:rsidR="00113A04">
        <w:t xml:space="preserve"> </w:t>
      </w:r>
      <w:r w:rsidRPr="00F36FAF">
        <w:t>утвержденного</w:t>
      </w:r>
      <w:r w:rsidR="00113A04">
        <w:t xml:space="preserve"> </w:t>
      </w:r>
      <w:r w:rsidRPr="00F36FAF">
        <w:t>Приказом</w:t>
      </w:r>
      <w:r w:rsidR="00113A04"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905</w:t>
      </w:r>
      <w:r w:rsidR="00113A04">
        <w:t xml:space="preserve"> </w:t>
      </w:r>
      <w:r w:rsidRPr="00F36FAF">
        <w:t>(зарегистрирован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33711)</w:t>
      </w:r>
      <w:r w:rsidRPr="00F36FAF">
        <w:rPr>
          <w:rFonts w:eastAsia="Calibri"/>
          <w:lang w:eastAsia="en-US"/>
        </w:rPr>
        <w:t>,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ред.</w:t>
      </w:r>
      <w:r w:rsidR="00113A04">
        <w:rPr>
          <w:rFonts w:eastAsia="Calibri"/>
          <w:lang w:eastAsia="en-US"/>
        </w:rPr>
        <w:t xml:space="preserve"> </w:t>
      </w:r>
      <w:hyperlink r:id="rId10" w:history="1">
        <w:r w:rsidRPr="00F36FA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Минобрнауки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России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от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30.04.2015</w:t>
      </w:r>
      <w:r w:rsidR="00113A04">
        <w:rPr>
          <w:rFonts w:eastAsia="Calibri"/>
          <w:lang w:eastAsia="en-US"/>
        </w:rPr>
        <w:t xml:space="preserve"> </w:t>
      </w:r>
      <w:r w:rsidR="00F36FAF">
        <w:rPr>
          <w:rFonts w:eastAsia="Calibri"/>
          <w:lang w:eastAsia="en-US"/>
        </w:rPr>
        <w:t>№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464)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разработке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основной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профессиональной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программы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</w:t>
      </w:r>
      <w:r w:rsidRPr="00F36FAF">
        <w:rPr>
          <w:rFonts w:eastAsia="Calibri"/>
          <w:i/>
          <w:lang w:eastAsia="en-US"/>
        </w:rPr>
        <w:t>далее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-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ОПОП</w:t>
      </w:r>
      <w:r w:rsidRPr="00F36FAF">
        <w:rPr>
          <w:rFonts w:eastAsia="Calibri"/>
          <w:lang w:eastAsia="en-US"/>
        </w:rPr>
        <w:t>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аспирантуры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определены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возможности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выпускников.</w:t>
      </w:r>
    </w:p>
    <w:p w:rsidR="00835563" w:rsidRDefault="00835563" w:rsidP="005D189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Процесс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изучения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Pr="00F36FAF">
        <w:rPr>
          <w:b/>
        </w:rPr>
        <w:t>Теория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практика</w:t>
      </w:r>
      <w:r w:rsidR="00113A04">
        <w:rPr>
          <w:b/>
        </w:rPr>
        <w:t xml:space="preserve"> </w:t>
      </w:r>
      <w:r w:rsidRPr="00F36FAF">
        <w:rPr>
          <w:b/>
        </w:rPr>
        <w:t>преподавательской</w:t>
      </w:r>
      <w:r w:rsidR="00113A04">
        <w:rPr>
          <w:b/>
        </w:rPr>
        <w:t xml:space="preserve"> </w:t>
      </w:r>
      <w:r w:rsidRPr="00F36FAF">
        <w:rPr>
          <w:b/>
        </w:rPr>
        <w:t>деятельности</w:t>
      </w:r>
      <w:r w:rsidR="00113A04">
        <w:rPr>
          <w:b/>
        </w:rPr>
        <w:t xml:space="preserve"> </w:t>
      </w:r>
      <w:r w:rsidRPr="00F36FAF">
        <w:rPr>
          <w:b/>
        </w:rPr>
        <w:t>в</w:t>
      </w:r>
      <w:r w:rsidR="00113A04">
        <w:rPr>
          <w:b/>
        </w:rPr>
        <w:t xml:space="preserve"> </w:t>
      </w:r>
      <w:r w:rsidRPr="00F36FAF">
        <w:rPr>
          <w:b/>
        </w:rPr>
        <w:t>области</w:t>
      </w:r>
      <w:r w:rsidR="00113A04">
        <w:rPr>
          <w:b/>
        </w:rPr>
        <w:t xml:space="preserve"> </w:t>
      </w:r>
      <w:r w:rsidRPr="00F36FAF">
        <w:rPr>
          <w:b/>
        </w:rPr>
        <w:t>философии,</w:t>
      </w:r>
      <w:r w:rsidR="00113A04">
        <w:rPr>
          <w:b/>
        </w:rPr>
        <w:t xml:space="preserve"> </w:t>
      </w:r>
      <w:r w:rsidRPr="00F36FAF">
        <w:rPr>
          <w:b/>
        </w:rPr>
        <w:t>этики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религиоведения</w:t>
      </w:r>
      <w:r w:rsidRPr="00F36FAF">
        <w:rPr>
          <w:rFonts w:eastAsia="Calibri"/>
          <w:lang w:eastAsia="en-US"/>
        </w:rPr>
        <w:t>»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направлен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следующих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компетенций:</w:t>
      </w:r>
    </w:p>
    <w:p w:rsidR="00204845" w:rsidRPr="00F36FAF" w:rsidRDefault="00204845" w:rsidP="005D1899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35563" w:rsidRPr="00F36FAF" w:rsidTr="005D1899">
        <w:tc>
          <w:tcPr>
            <w:tcW w:w="3049" w:type="dxa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835563" w:rsidRPr="00F36FAF" w:rsidTr="005D1899">
        <w:tc>
          <w:tcPr>
            <w:tcW w:w="3049" w:type="dxa"/>
            <w:vAlign w:val="center"/>
          </w:tcPr>
          <w:p w:rsidR="005D1899" w:rsidRDefault="005D1899" w:rsidP="005D1899">
            <w:pPr>
              <w:tabs>
                <w:tab w:val="left" w:pos="708"/>
                <w:tab w:val="left" w:pos="1134"/>
              </w:tabs>
            </w:pPr>
            <w:r w:rsidRPr="00F36FAF">
              <w:t>Г</w:t>
            </w:r>
            <w:r w:rsidR="00835563" w:rsidRPr="00F36FAF">
              <w:t>отовность</w:t>
            </w:r>
            <w:r w:rsidR="002340C5">
              <w:t>ю</w:t>
            </w:r>
          </w:p>
          <w:p w:rsidR="00835563" w:rsidRPr="00F36FAF" w:rsidRDefault="00835563" w:rsidP="005D18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к</w:t>
            </w:r>
            <w:r w:rsidR="00113A04">
              <w:t xml:space="preserve"> </w:t>
            </w:r>
            <w:r w:rsidRPr="00F36FAF">
              <w:t>преподавательской</w:t>
            </w:r>
            <w:r w:rsidR="00113A04">
              <w:t xml:space="preserve"> </w:t>
            </w:r>
            <w:r w:rsidRPr="00F36FAF">
              <w:t>деятельности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основным</w:t>
            </w:r>
            <w:r w:rsidR="00113A04">
              <w:t xml:space="preserve"> </w:t>
            </w:r>
            <w:r w:rsidRPr="00F36FAF">
              <w:t>образовательным</w:t>
            </w:r>
            <w:r w:rsidR="00113A04">
              <w:t xml:space="preserve"> </w:t>
            </w:r>
            <w:r w:rsidRPr="00F36FAF">
              <w:t>программам</w:t>
            </w:r>
            <w:r w:rsidR="00113A04">
              <w:t xml:space="preserve"> </w:t>
            </w:r>
            <w:r w:rsidRPr="00F36FAF">
              <w:t>высшего</w:t>
            </w:r>
            <w:r w:rsidR="00113A04">
              <w:t xml:space="preserve"> </w:t>
            </w:r>
            <w:r w:rsidRPr="00F36FAF">
              <w:t>образования</w:t>
            </w:r>
          </w:p>
        </w:tc>
        <w:tc>
          <w:tcPr>
            <w:tcW w:w="1595" w:type="dxa"/>
            <w:vAlign w:val="center"/>
          </w:tcPr>
          <w:p w:rsidR="00835563" w:rsidRPr="00F36FAF" w:rsidRDefault="00835563" w:rsidP="005D18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835563" w:rsidRPr="005D1899" w:rsidRDefault="00835563" w:rsidP="005D1899">
            <w:pPr>
              <w:tabs>
                <w:tab w:val="left" w:pos="302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5D1899">
              <w:rPr>
                <w:rFonts w:eastAsia="Calibri"/>
                <w:i/>
                <w:lang w:eastAsia="en-US"/>
              </w:rPr>
              <w:t>Знать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t>основные</w:t>
            </w:r>
            <w:r w:rsidR="00113A04">
              <w:t xml:space="preserve"> </w:t>
            </w:r>
            <w:r w:rsidRPr="00F36FAF">
              <w:t>достижения,</w:t>
            </w:r>
            <w:r w:rsidR="00113A04">
              <w:t xml:space="preserve"> </w:t>
            </w:r>
            <w:r w:rsidRPr="00F36FAF">
              <w:t>тенденции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области,</w:t>
            </w:r>
            <w:r w:rsidR="00113A04">
              <w:t xml:space="preserve"> </w:t>
            </w:r>
            <w:r w:rsidRPr="00F36FAF">
              <w:t>а</w:t>
            </w:r>
            <w:r w:rsidR="00113A04">
              <w:t xml:space="preserve"> </w:t>
            </w:r>
            <w:r w:rsidRPr="00F36FAF">
              <w:t>также</w:t>
            </w:r>
            <w:r w:rsidR="00113A04">
              <w:t xml:space="preserve"> </w:t>
            </w:r>
            <w:r w:rsidRPr="00F36FAF">
              <w:t>педагогики</w:t>
            </w:r>
            <w:r w:rsidR="00113A04">
              <w:t xml:space="preserve"> </w:t>
            </w:r>
            <w:r w:rsidRPr="00F36FAF">
              <w:t>высшей</w:t>
            </w:r>
            <w:r w:rsidR="00113A04">
              <w:t xml:space="preserve"> </w:t>
            </w:r>
            <w:r w:rsidRPr="00F36FAF">
              <w:t>школы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России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за</w:t>
            </w:r>
            <w:r w:rsidR="00113A04">
              <w:t xml:space="preserve"> </w:t>
            </w:r>
            <w:r w:rsidRPr="00F36FAF">
              <w:t>рубежом;</w:t>
            </w:r>
            <w:r w:rsidR="00113A04">
              <w:t xml:space="preserve"> </w:t>
            </w:r>
          </w:p>
          <w:p w:rsidR="00835563" w:rsidRPr="00F36FAF" w:rsidRDefault="00835563" w:rsidP="00834A11">
            <w:pPr>
              <w:widowControl w:val="0"/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подходы</w:t>
            </w:r>
            <w:r w:rsidR="00113A04">
              <w:t xml:space="preserve"> </w:t>
            </w:r>
            <w:r w:rsidRPr="00F36FAF">
              <w:t>к</w:t>
            </w:r>
            <w:r w:rsidR="00113A04">
              <w:t xml:space="preserve"> </w:t>
            </w:r>
            <w:r w:rsidRPr="00F36FAF">
              <w:t>моделированию</w:t>
            </w:r>
            <w:r w:rsidR="00113A04">
              <w:t xml:space="preserve"> </w:t>
            </w:r>
            <w:r w:rsidRPr="00F36FAF">
              <w:t>педагогической</w:t>
            </w:r>
            <w:r w:rsidR="00113A04">
              <w:t xml:space="preserve"> </w:t>
            </w:r>
            <w:r w:rsidRPr="00F36FAF">
              <w:t>деятельности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</w:p>
          <w:p w:rsidR="00835563" w:rsidRPr="005D1899" w:rsidRDefault="00835563" w:rsidP="005D1899">
            <w:pPr>
              <w:tabs>
                <w:tab w:val="left" w:pos="302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5D1899">
              <w:rPr>
                <w:rFonts w:eastAsia="Calibri"/>
                <w:i/>
                <w:lang w:eastAsia="en-US"/>
              </w:rPr>
              <w:t>Уметь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t>использовать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учебном</w:t>
            </w:r>
            <w:r w:rsidR="00113A04">
              <w:t xml:space="preserve"> </w:t>
            </w:r>
            <w:r w:rsidRPr="00F36FAF">
              <w:t>процессе</w:t>
            </w:r>
            <w:r w:rsidR="00113A04">
              <w:t xml:space="preserve"> </w:t>
            </w:r>
            <w:r w:rsidRPr="00F36FAF">
              <w:t>знание</w:t>
            </w:r>
            <w:r w:rsidR="00113A04">
              <w:t xml:space="preserve"> </w:t>
            </w:r>
            <w:r w:rsidRPr="00F36FAF">
              <w:t>фундаментальных</w:t>
            </w:r>
            <w:r w:rsidR="00113A04">
              <w:t xml:space="preserve"> </w:t>
            </w:r>
            <w:r w:rsidRPr="00F36FAF">
              <w:t>основ,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достижений,</w:t>
            </w:r>
            <w:r w:rsidR="00113A04">
              <w:t xml:space="preserve"> </w:t>
            </w:r>
            <w:r w:rsidRPr="00F36FAF">
              <w:t>проблем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тенденций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ее</w:t>
            </w:r>
            <w:r w:rsidR="00113A04">
              <w:t xml:space="preserve"> </w:t>
            </w:r>
            <w:r w:rsidRPr="00F36FAF">
              <w:t>взаимосвязей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другими</w:t>
            </w:r>
            <w:r w:rsidR="00113A04">
              <w:t xml:space="preserve"> </w:t>
            </w:r>
            <w:r w:rsidRPr="00F36FAF">
              <w:t>науками;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t>выбирать</w:t>
            </w:r>
            <w:r w:rsidR="00113A04">
              <w:t xml:space="preserve"> </w:t>
            </w:r>
            <w:r w:rsidRPr="00F36FAF">
              <w:t>адекватные</w:t>
            </w:r>
            <w:r w:rsidR="00113A04">
              <w:t xml:space="preserve"> </w:t>
            </w:r>
            <w:r w:rsidRPr="00F36FAF">
              <w:t>способы</w:t>
            </w:r>
            <w:r w:rsidR="00113A04">
              <w:t xml:space="preserve"> </w:t>
            </w:r>
            <w:r w:rsidRPr="00F36FAF">
              <w:t>планирования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проведения</w:t>
            </w:r>
            <w:r w:rsidR="00113A04">
              <w:t xml:space="preserve"> </w:t>
            </w:r>
            <w:r w:rsidRPr="00F36FAF">
              <w:t>учебных</w:t>
            </w:r>
            <w:r w:rsidR="00113A04">
              <w:t xml:space="preserve"> </w:t>
            </w:r>
            <w:r w:rsidRPr="00F36FAF">
              <w:t>занятий</w:t>
            </w:r>
          </w:p>
          <w:p w:rsidR="00835563" w:rsidRPr="005D1899" w:rsidRDefault="00835563" w:rsidP="005D1899">
            <w:pPr>
              <w:tabs>
                <w:tab w:val="left" w:pos="302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5D1899">
              <w:rPr>
                <w:rFonts w:eastAsia="Calibri"/>
                <w:i/>
                <w:lang w:eastAsia="en-US"/>
              </w:rPr>
              <w:t>Владеть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t>основами</w:t>
            </w:r>
            <w:r w:rsidR="00113A04">
              <w:t xml:space="preserve"> </w:t>
            </w:r>
            <w:r w:rsidRPr="00F36FAF">
              <w:t>научно-методической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учебно-методической</w:t>
            </w:r>
            <w:r w:rsidR="00113A04">
              <w:t xml:space="preserve"> </w:t>
            </w:r>
            <w:r w:rsidRPr="00F36FAF">
              <w:t>работы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высшей</w:t>
            </w:r>
            <w:r w:rsidR="00113A04">
              <w:t xml:space="preserve"> </w:t>
            </w:r>
            <w:r w:rsidRPr="00F36FAF">
              <w:t>школе;</w:t>
            </w:r>
          </w:p>
          <w:p w:rsidR="00835563" w:rsidRPr="00F36FAF" w:rsidRDefault="00835563" w:rsidP="00834A11">
            <w:pPr>
              <w:widowControl w:val="0"/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lang w:eastAsia="en-US"/>
              </w:rPr>
              <w:t>методами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и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приемами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устного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и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письменного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изложения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материала,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разнообразными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образовательными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технологиями,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в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том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числе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с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использованием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компьютерной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техники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и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информационных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технологий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в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учебном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и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научном</w:t>
            </w:r>
            <w:r w:rsidR="00113A04">
              <w:rPr>
                <w:lang w:eastAsia="en-US"/>
              </w:rPr>
              <w:t xml:space="preserve"> </w:t>
            </w:r>
            <w:r w:rsidRPr="00F36FAF">
              <w:rPr>
                <w:lang w:eastAsia="en-US"/>
              </w:rPr>
              <w:t>процессах</w:t>
            </w:r>
          </w:p>
        </w:tc>
      </w:tr>
      <w:tr w:rsidR="00835563" w:rsidRPr="00F36FAF" w:rsidTr="005D1899">
        <w:tc>
          <w:tcPr>
            <w:tcW w:w="3049" w:type="dxa"/>
            <w:vAlign w:val="center"/>
          </w:tcPr>
          <w:p w:rsidR="005D1899" w:rsidRDefault="005D1899" w:rsidP="005D1899">
            <w:pPr>
              <w:tabs>
                <w:tab w:val="left" w:pos="708"/>
                <w:tab w:val="left" w:pos="1134"/>
              </w:tabs>
            </w:pPr>
            <w:r w:rsidRPr="00F36FAF">
              <w:t>Г</w:t>
            </w:r>
            <w:r w:rsidR="00835563" w:rsidRPr="00F36FAF">
              <w:t>отовность</w:t>
            </w:r>
            <w:r w:rsidR="002340C5">
              <w:t>ю</w:t>
            </w:r>
          </w:p>
          <w:p w:rsidR="00835563" w:rsidRPr="00F36FAF" w:rsidRDefault="00835563" w:rsidP="005D1899">
            <w:pPr>
              <w:tabs>
                <w:tab w:val="left" w:pos="708"/>
                <w:tab w:val="left" w:pos="1134"/>
              </w:tabs>
            </w:pPr>
            <w:r w:rsidRPr="00F36FAF">
              <w:t>использовать</w:t>
            </w:r>
            <w:r w:rsidR="00113A04">
              <w:t xml:space="preserve"> </w:t>
            </w:r>
            <w:r w:rsidRPr="00F36FAF">
              <w:t>современные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технологии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коммуникации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</w:t>
            </w:r>
          </w:p>
        </w:tc>
        <w:tc>
          <w:tcPr>
            <w:tcW w:w="1595" w:type="dxa"/>
            <w:vAlign w:val="center"/>
          </w:tcPr>
          <w:p w:rsidR="00835563" w:rsidRPr="00F36FAF" w:rsidRDefault="00835563" w:rsidP="005D18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835563" w:rsidRPr="005D1899" w:rsidRDefault="005D1899" w:rsidP="005D1899">
            <w:pPr>
              <w:tabs>
                <w:tab w:val="left" w:pos="302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5D1899">
              <w:rPr>
                <w:rFonts w:eastAsia="Calibri"/>
                <w:i/>
                <w:lang w:eastAsia="en-US"/>
              </w:rPr>
              <w:t>Знать</w:t>
            </w:r>
          </w:p>
          <w:p w:rsidR="00835563" w:rsidRPr="00F36FAF" w:rsidRDefault="00835563" w:rsidP="00834A11">
            <w:pPr>
              <w:widowControl w:val="0"/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фонетику,</w:t>
            </w:r>
            <w:r w:rsidR="00113A04">
              <w:t xml:space="preserve"> </w:t>
            </w:r>
            <w:r w:rsidRPr="00F36FAF">
              <w:t>лексику,</w:t>
            </w:r>
            <w:r w:rsidR="00113A04">
              <w:t xml:space="preserve"> </w:t>
            </w:r>
            <w:r w:rsidRPr="00F36FAF">
              <w:t>грамматику</w:t>
            </w:r>
            <w:r w:rsidR="00113A04">
              <w:t xml:space="preserve"> </w:t>
            </w:r>
            <w:r w:rsidRPr="00F36FAF">
              <w:t>изучаемого</w:t>
            </w:r>
            <w:r w:rsidR="00113A04">
              <w:t xml:space="preserve"> </w:t>
            </w:r>
            <w:r w:rsidRPr="00F36FAF">
              <w:t>языка;</w:t>
            </w:r>
          </w:p>
          <w:p w:rsidR="00835563" w:rsidRPr="00F36FAF" w:rsidRDefault="00835563" w:rsidP="00834A11">
            <w:pPr>
              <w:widowControl w:val="0"/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норм</w:t>
            </w:r>
            <w:r w:rsidR="00997B1F">
              <w:t>ы</w:t>
            </w:r>
            <w:r w:rsidR="00113A04">
              <w:t xml:space="preserve"> </w:t>
            </w:r>
            <w:r w:rsidRPr="00F36FAF">
              <w:t>говорения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произношения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языке;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виды</w:t>
            </w:r>
            <w:r w:rsidR="00113A04">
              <w:t xml:space="preserve"> </w:t>
            </w:r>
            <w:r w:rsidRPr="00F36FAF">
              <w:t>речевых</w:t>
            </w:r>
            <w:r w:rsidR="00113A04">
              <w:t xml:space="preserve"> </w:t>
            </w:r>
            <w:r w:rsidRPr="00F36FAF">
              <w:t>действий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приемы</w:t>
            </w:r>
            <w:r w:rsidR="00113A04">
              <w:t xml:space="preserve"> </w:t>
            </w:r>
            <w:r w:rsidRPr="00F36FAF">
              <w:t>ведения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35563" w:rsidRPr="005D1899" w:rsidRDefault="005D1899" w:rsidP="005D1899">
            <w:p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5D1899">
              <w:rPr>
                <w:rFonts w:eastAsia="Calibri"/>
                <w:i/>
                <w:lang w:eastAsia="en-US"/>
              </w:rPr>
              <w:t>Уметь</w:t>
            </w:r>
          </w:p>
          <w:p w:rsidR="00835563" w:rsidRPr="00F36FAF" w:rsidRDefault="00835563" w:rsidP="00834A11">
            <w:pPr>
              <w:widowControl w:val="0"/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использовать</w:t>
            </w:r>
            <w:r w:rsidR="00113A04">
              <w:t xml:space="preserve"> </w:t>
            </w:r>
            <w:r w:rsidRPr="00F36FAF">
              <w:t>подготовленную,</w:t>
            </w:r>
            <w:r w:rsidR="00113A04">
              <w:t xml:space="preserve"> </w:t>
            </w:r>
            <w:r w:rsidRPr="00F36FAF">
              <w:t>а</w:t>
            </w:r>
            <w:r w:rsidR="00113A04">
              <w:t xml:space="preserve"> </w:t>
            </w:r>
            <w:r w:rsidRPr="00F36FAF">
              <w:t>также</w:t>
            </w:r>
            <w:r w:rsidR="00113A04">
              <w:t xml:space="preserve"> </w:t>
            </w:r>
            <w:r w:rsidRPr="00F36FAF">
              <w:t>неподготовленную</w:t>
            </w:r>
            <w:r w:rsidR="00113A04">
              <w:t xml:space="preserve"> </w:t>
            </w:r>
            <w:r w:rsidRPr="00F36FAF">
              <w:t>монологическую</w:t>
            </w:r>
            <w:r w:rsidR="00113A04">
              <w:t xml:space="preserve"> </w:t>
            </w:r>
            <w:r w:rsidRPr="00F36FAF">
              <w:t>речь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виде</w:t>
            </w:r>
            <w:r w:rsidR="00113A04">
              <w:t xml:space="preserve"> </w:t>
            </w:r>
            <w:r w:rsidRPr="00F36FAF">
              <w:t>резюме,</w:t>
            </w:r>
            <w:r w:rsidR="00113A04">
              <w:t xml:space="preserve"> </w:t>
            </w:r>
            <w:r w:rsidRPr="00F36FAF">
              <w:t>сообщения,</w:t>
            </w:r>
            <w:r w:rsidR="00113A04">
              <w:t xml:space="preserve"> </w:t>
            </w:r>
            <w:r w:rsidRPr="00F36FAF">
              <w:t>доклада;</w:t>
            </w:r>
            <w:r w:rsidR="00113A04">
              <w:t xml:space="preserve"> </w:t>
            </w:r>
            <w:r w:rsidRPr="00F36FAF">
              <w:t>диалогическую</w:t>
            </w:r>
            <w:r w:rsidR="00113A04">
              <w:t xml:space="preserve"> </w:t>
            </w:r>
            <w:r w:rsidRPr="00F36FAF">
              <w:t>речь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ситуациях</w:t>
            </w:r>
            <w:r w:rsidR="00113A04">
              <w:t xml:space="preserve"> </w:t>
            </w:r>
            <w:r w:rsidRPr="00F36FAF">
              <w:t>научного,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бытового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пределах</w:t>
            </w:r>
            <w:r w:rsidR="00113A04">
              <w:t xml:space="preserve"> </w:t>
            </w:r>
            <w:r w:rsidRPr="00F36FAF">
              <w:t>изученного</w:t>
            </w:r>
            <w:r w:rsidR="00113A04">
              <w:t xml:space="preserve"> </w:t>
            </w:r>
            <w:r w:rsidRPr="00F36FAF">
              <w:t>языкового</w:t>
            </w:r>
            <w:r w:rsidR="00113A04">
              <w:t xml:space="preserve"> </w:t>
            </w:r>
            <w:r w:rsidRPr="00F36FAF">
              <w:t>материала;</w:t>
            </w:r>
          </w:p>
          <w:p w:rsidR="00835563" w:rsidRPr="00F36FAF" w:rsidRDefault="00835563" w:rsidP="00834A11">
            <w:pPr>
              <w:widowControl w:val="0"/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аудировать</w:t>
            </w:r>
            <w:r w:rsidR="00113A04">
              <w:t xml:space="preserve"> </w:t>
            </w:r>
            <w:r w:rsidRPr="00F36FAF">
              <w:t>оригинальную</w:t>
            </w:r>
            <w:r w:rsidR="00113A04">
              <w:t xml:space="preserve"> </w:t>
            </w:r>
            <w:r w:rsidRPr="00F36FAF">
              <w:t>монологическую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диалогическую</w:t>
            </w:r>
            <w:r w:rsidR="00113A04">
              <w:t xml:space="preserve"> </w:t>
            </w:r>
            <w:r w:rsidRPr="00F36FAF">
              <w:t>речь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специальности,</w:t>
            </w:r>
            <w:r w:rsidR="00113A04">
              <w:t xml:space="preserve"> </w:t>
            </w:r>
            <w:r w:rsidRPr="00F36FAF">
              <w:t>опираясь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изученный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материал,</w:t>
            </w:r>
            <w:r w:rsidR="00113A04">
              <w:t xml:space="preserve"> </w:t>
            </w:r>
            <w:r w:rsidRPr="00F36FAF">
              <w:t>фоновые</w:t>
            </w:r>
            <w:r w:rsidR="00113A04">
              <w:t xml:space="preserve"> </w:t>
            </w:r>
            <w:r w:rsidRPr="00F36FAF">
              <w:t>страноведческие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профессиональные</w:t>
            </w:r>
            <w:r w:rsidR="00113A04">
              <w:t xml:space="preserve"> </w:t>
            </w:r>
            <w:r w:rsidRPr="00F36FAF">
              <w:t>знания,</w:t>
            </w:r>
            <w:r w:rsidR="00113A04">
              <w:t xml:space="preserve"> </w:t>
            </w:r>
            <w:r w:rsidRPr="00F36FAF">
              <w:t>навыки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контекстуальной</w:t>
            </w:r>
            <w:r w:rsidR="00113A04">
              <w:t xml:space="preserve"> </w:t>
            </w:r>
            <w:r w:rsidRPr="00F36FAF">
              <w:t>догадки;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читать</w:t>
            </w:r>
            <w:r w:rsidR="00113A04">
              <w:t xml:space="preserve"> </w:t>
            </w:r>
            <w:r w:rsidRPr="00F36FAF">
              <w:t>оригинальную</w:t>
            </w:r>
            <w:r w:rsidR="00113A04">
              <w:t xml:space="preserve"> </w:t>
            </w:r>
            <w:r w:rsidRPr="00F36FAF">
              <w:t>научную</w:t>
            </w:r>
            <w:r w:rsidR="00113A04">
              <w:t xml:space="preserve"> </w:t>
            </w:r>
            <w:r w:rsidRPr="00F36FAF">
              <w:t>литературу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специальности,</w:t>
            </w:r>
            <w:r w:rsidR="00113A04">
              <w:t xml:space="preserve"> </w:t>
            </w:r>
            <w:r w:rsidRPr="00F36FAF">
              <w:t>опираясь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изученный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материал,</w:t>
            </w:r>
            <w:r w:rsidR="00113A04">
              <w:t xml:space="preserve"> </w:t>
            </w:r>
            <w:r w:rsidRPr="00F36FAF">
              <w:t>фоновые</w:t>
            </w:r>
            <w:r w:rsidR="00113A04">
              <w:t xml:space="preserve"> </w:t>
            </w:r>
            <w:r w:rsidRPr="00F36FAF">
              <w:t>страноведческие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профессиональные</w:t>
            </w:r>
            <w:r w:rsidR="00113A04">
              <w:t xml:space="preserve"> </w:t>
            </w:r>
            <w:r w:rsidRPr="00F36FAF">
              <w:t>знания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навыки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контекстуальной</w:t>
            </w:r>
            <w:r w:rsidR="00113A04">
              <w:t xml:space="preserve"> </w:t>
            </w:r>
            <w:r w:rsidRPr="00F36FAF">
              <w:t>догадки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35563" w:rsidRPr="005D1899" w:rsidRDefault="005D1899" w:rsidP="005D1899">
            <w:p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5D1899">
              <w:rPr>
                <w:rFonts w:eastAsia="Calibri"/>
                <w:i/>
                <w:lang w:eastAsia="en-US"/>
              </w:rPr>
              <w:t>Владеть</w:t>
            </w:r>
          </w:p>
          <w:p w:rsidR="00835563" w:rsidRPr="00F36FAF" w:rsidRDefault="00835563" w:rsidP="00834A11">
            <w:pPr>
              <w:widowControl w:val="0"/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составления</w:t>
            </w:r>
            <w:r w:rsidR="00113A04">
              <w:t xml:space="preserve"> </w:t>
            </w:r>
            <w:r w:rsidRPr="00F36FAF">
              <w:t>текста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теме</w:t>
            </w:r>
            <w:r w:rsidR="00113A04">
              <w:t xml:space="preserve"> </w:t>
            </w:r>
            <w:r w:rsidRPr="00F36FAF">
              <w:t>своего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исследования;</w:t>
            </w:r>
          </w:p>
          <w:p w:rsidR="00835563" w:rsidRPr="00F36FAF" w:rsidRDefault="00835563" w:rsidP="00834A11">
            <w:pPr>
              <w:widowControl w:val="0"/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понимания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лексики;</w:t>
            </w:r>
          </w:p>
          <w:p w:rsidR="00835563" w:rsidRPr="00F36FAF" w:rsidRDefault="00835563" w:rsidP="00834A11">
            <w:pPr>
              <w:widowControl w:val="0"/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ведения</w:t>
            </w:r>
            <w:r w:rsidR="00113A04">
              <w:t xml:space="preserve"> </w:t>
            </w:r>
            <w:r w:rsidRPr="00F36FAF">
              <w:t>дискуссии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языке;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навыками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чтения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перевода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специальной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литературы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иностранном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языке</w:t>
            </w:r>
          </w:p>
        </w:tc>
      </w:tr>
      <w:tr w:rsidR="00835563" w:rsidRPr="00F36FAF" w:rsidTr="005D1899">
        <w:tc>
          <w:tcPr>
            <w:tcW w:w="3049" w:type="dxa"/>
            <w:vAlign w:val="center"/>
          </w:tcPr>
          <w:p w:rsidR="005D1899" w:rsidRDefault="005D1899" w:rsidP="005D1899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835563" w:rsidRPr="00F36FAF">
              <w:t>пособность</w:t>
            </w:r>
            <w:r w:rsidR="002340C5">
              <w:t>ю</w:t>
            </w:r>
          </w:p>
          <w:p w:rsidR="00835563" w:rsidRPr="00F36FAF" w:rsidRDefault="00835563" w:rsidP="005D18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планировать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решать</w:t>
            </w:r>
            <w:r w:rsidR="00113A04">
              <w:t xml:space="preserve"> </w:t>
            </w:r>
            <w:r w:rsidRPr="00F36FAF">
              <w:t>задачи</w:t>
            </w:r>
            <w:r w:rsidR="00113A04">
              <w:t xml:space="preserve"> </w:t>
            </w:r>
            <w:r w:rsidRPr="00F36FAF">
              <w:t>собственного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личностного</w:t>
            </w:r>
            <w:r w:rsidR="00113A04">
              <w:t xml:space="preserve"> </w:t>
            </w:r>
            <w:r w:rsidRPr="00F36FAF">
              <w:t>развития</w:t>
            </w:r>
          </w:p>
        </w:tc>
        <w:tc>
          <w:tcPr>
            <w:tcW w:w="1595" w:type="dxa"/>
            <w:vAlign w:val="center"/>
          </w:tcPr>
          <w:p w:rsidR="00835563" w:rsidRPr="00F36FAF" w:rsidRDefault="00835563" w:rsidP="005D18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УК-5</w:t>
            </w:r>
          </w:p>
        </w:tc>
        <w:tc>
          <w:tcPr>
            <w:tcW w:w="4927" w:type="dxa"/>
            <w:vAlign w:val="center"/>
          </w:tcPr>
          <w:p w:rsidR="00835563" w:rsidRPr="005D1899" w:rsidRDefault="005D1899" w:rsidP="005D1899">
            <w:pPr>
              <w:tabs>
                <w:tab w:val="left" w:pos="302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5D1899">
              <w:rPr>
                <w:rFonts w:eastAsia="Calibri"/>
                <w:i/>
                <w:lang w:eastAsia="en-US"/>
              </w:rPr>
              <w:t>Знать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подходы,</w:t>
            </w:r>
            <w:r w:rsidR="00113A04">
              <w:t xml:space="preserve"> </w:t>
            </w:r>
            <w:r w:rsidRPr="00F36FAF">
              <w:t>принципы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функции</w:t>
            </w:r>
            <w:r w:rsidR="00113A04">
              <w:t xml:space="preserve"> </w:t>
            </w:r>
            <w:r w:rsidRPr="00F36FAF">
              <w:t>самоменеджмента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решения</w:t>
            </w:r>
            <w:r w:rsidR="00113A04">
              <w:t xml:space="preserve"> </w:t>
            </w:r>
            <w:r w:rsidRPr="00F36FAF">
              <w:t>задач</w:t>
            </w:r>
            <w:r w:rsidR="00113A04">
              <w:t xml:space="preserve"> </w:t>
            </w:r>
            <w:r w:rsidRPr="00F36FAF">
              <w:t>собственного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личностного</w:t>
            </w:r>
            <w:r w:rsidR="00113A04">
              <w:t xml:space="preserve"> </w:t>
            </w:r>
            <w:r w:rsidRPr="00F36FAF">
              <w:t>развития;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модели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технологии</w:t>
            </w:r>
            <w:r w:rsidR="00113A04">
              <w:t xml:space="preserve"> </w:t>
            </w:r>
            <w:r w:rsidRPr="00F36FAF">
              <w:t>планирования,</w:t>
            </w:r>
            <w:r w:rsidR="00113A04">
              <w:t xml:space="preserve"> </w:t>
            </w:r>
            <w:r w:rsidRPr="00F36FAF">
              <w:t>организации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самоорганизации</w:t>
            </w:r>
            <w:r w:rsidR="00113A04">
              <w:t xml:space="preserve"> </w:t>
            </w:r>
            <w:r w:rsidRPr="00F36FAF">
              <w:t>выполнения</w:t>
            </w:r>
            <w:r w:rsidR="00113A04">
              <w:t xml:space="preserve"> </w:t>
            </w:r>
            <w:r w:rsidRPr="00F36FAF">
              <w:t>конкретного</w:t>
            </w:r>
            <w:r w:rsidR="00113A04">
              <w:t xml:space="preserve"> </w:t>
            </w:r>
            <w:r w:rsidRPr="00F36FAF">
              <w:t>порученного</w:t>
            </w:r>
            <w:r w:rsidR="00113A04">
              <w:t xml:space="preserve"> </w:t>
            </w:r>
            <w:r w:rsidRPr="00F36FAF">
              <w:t>этапа</w:t>
            </w:r>
            <w:r w:rsidR="00113A04">
              <w:t xml:space="preserve"> </w:t>
            </w:r>
            <w:r w:rsidRPr="00F36FAF">
              <w:t>работы</w:t>
            </w:r>
          </w:p>
          <w:p w:rsidR="00835563" w:rsidRPr="005D1899" w:rsidRDefault="005D1899" w:rsidP="005D1899">
            <w:p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5D1899">
              <w:rPr>
                <w:rFonts w:eastAsia="Calibri"/>
                <w:i/>
                <w:lang w:eastAsia="en-US"/>
              </w:rPr>
              <w:t>Уметь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использовать</w:t>
            </w:r>
            <w:r w:rsidR="00113A04">
              <w:t xml:space="preserve"> </w:t>
            </w:r>
            <w:r w:rsidRPr="00F36FAF">
              <w:t>современные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технологии</w:t>
            </w:r>
            <w:r w:rsidR="00113A04">
              <w:t xml:space="preserve"> </w:t>
            </w:r>
            <w:r w:rsidRPr="00F36FAF">
              <w:t>самоменеджмента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решения</w:t>
            </w:r>
            <w:r w:rsidR="00113A04">
              <w:t xml:space="preserve"> </w:t>
            </w:r>
            <w:r w:rsidRPr="00F36FAF">
              <w:t>задач</w:t>
            </w:r>
            <w:r w:rsidR="00113A04">
              <w:t xml:space="preserve"> </w:t>
            </w:r>
            <w:r w:rsidRPr="00F36FAF">
              <w:t>собственного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личностного</w:t>
            </w:r>
            <w:r w:rsidR="00113A04">
              <w:t xml:space="preserve"> </w:t>
            </w:r>
            <w:r w:rsidRPr="00F36FAF">
              <w:t>развития</w:t>
            </w:r>
            <w:r w:rsidR="005D1899">
              <w:t>;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организовывать</w:t>
            </w:r>
            <w:r w:rsidR="00113A04">
              <w:t xml:space="preserve"> </w:t>
            </w:r>
            <w:r w:rsidRPr="00F36FAF">
              <w:t>выполнение</w:t>
            </w:r>
            <w:r w:rsidR="00113A04">
              <w:t xml:space="preserve"> </w:t>
            </w:r>
            <w:r w:rsidRPr="00F36FAF">
              <w:t>конкретного</w:t>
            </w:r>
            <w:r w:rsidR="00113A04">
              <w:t xml:space="preserve"> </w:t>
            </w:r>
            <w:r w:rsidRPr="00F36FAF">
              <w:t>порученного</w:t>
            </w:r>
            <w:r w:rsidR="00113A04">
              <w:t xml:space="preserve"> </w:t>
            </w:r>
            <w:r w:rsidRPr="00F36FAF">
              <w:t>этапа</w:t>
            </w:r>
            <w:r w:rsidR="00113A04">
              <w:t xml:space="preserve"> </w:t>
            </w:r>
            <w:r w:rsidRPr="00F36FAF">
              <w:t>работы</w:t>
            </w:r>
          </w:p>
          <w:p w:rsidR="00835563" w:rsidRPr="005D1899" w:rsidRDefault="005D1899" w:rsidP="005D1899">
            <w:p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5D1899">
              <w:rPr>
                <w:rFonts w:eastAsia="Calibri"/>
                <w:i/>
                <w:lang w:eastAsia="en-US"/>
              </w:rPr>
              <w:t>Владеть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самоменеджмента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решения</w:t>
            </w:r>
            <w:r w:rsidR="00113A04">
              <w:t xml:space="preserve"> </w:t>
            </w:r>
            <w:r w:rsidRPr="00F36FAF">
              <w:t>задач</w:t>
            </w:r>
            <w:r w:rsidR="00113A04">
              <w:t xml:space="preserve"> </w:t>
            </w:r>
            <w:r w:rsidRPr="00F36FAF">
              <w:t>собственного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личностного</w:t>
            </w:r>
            <w:r w:rsidR="00113A04">
              <w:t xml:space="preserve"> </w:t>
            </w:r>
            <w:r w:rsidRPr="00F36FAF">
              <w:t>развития;</w:t>
            </w:r>
          </w:p>
          <w:p w:rsidR="00835563" w:rsidRPr="00F36FAF" w:rsidRDefault="00835563" w:rsidP="00834A11">
            <w:pPr>
              <w:numPr>
                <w:ilvl w:val="0"/>
                <w:numId w:val="34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самостоятельной</w:t>
            </w:r>
            <w:r w:rsidR="00113A04">
              <w:t xml:space="preserve"> </w:t>
            </w:r>
            <w:r w:rsidRPr="00F36FAF">
              <w:t>работы,</w:t>
            </w:r>
            <w:r w:rsidR="00113A04">
              <w:t xml:space="preserve"> </w:t>
            </w:r>
            <w:r w:rsidRPr="00F36FAF">
              <w:t>самоорганизации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организации</w:t>
            </w:r>
            <w:r w:rsidR="00113A04">
              <w:t xml:space="preserve"> </w:t>
            </w:r>
            <w:r w:rsidRPr="00F36FAF">
              <w:t>выполнения</w:t>
            </w:r>
            <w:r w:rsidR="00113A04">
              <w:t xml:space="preserve"> </w:t>
            </w:r>
            <w:r w:rsidRPr="00F36FAF">
              <w:t>поручений</w:t>
            </w:r>
          </w:p>
        </w:tc>
      </w:tr>
    </w:tbl>
    <w:p w:rsidR="00835563" w:rsidRPr="00F36FAF" w:rsidRDefault="00835563" w:rsidP="005D1899">
      <w:pPr>
        <w:tabs>
          <w:tab w:val="left" w:pos="708"/>
          <w:tab w:val="left" w:pos="1134"/>
        </w:tabs>
        <w:ind w:firstLine="709"/>
        <w:rPr>
          <w:rFonts w:eastAsia="Calibri"/>
          <w:lang w:eastAsia="en-US"/>
        </w:rPr>
      </w:pPr>
    </w:p>
    <w:p w:rsidR="00835563" w:rsidRPr="00F36FAF" w:rsidRDefault="00835563" w:rsidP="00834A11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Указание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места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структуре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835563" w:rsidRDefault="00835563" w:rsidP="005D189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t>Дисциплина</w:t>
      </w:r>
      <w:r w:rsidR="00113A04">
        <w:t xml:space="preserve"> </w:t>
      </w:r>
      <w:r w:rsidRPr="00F36FAF">
        <w:rPr>
          <w:b/>
        </w:rPr>
        <w:t>«Теория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практика</w:t>
      </w:r>
      <w:r w:rsidR="00113A04">
        <w:rPr>
          <w:b/>
        </w:rPr>
        <w:t xml:space="preserve"> </w:t>
      </w:r>
      <w:r w:rsidRPr="00F36FAF">
        <w:rPr>
          <w:b/>
        </w:rPr>
        <w:t>преподавательской</w:t>
      </w:r>
      <w:r w:rsidR="00113A04">
        <w:rPr>
          <w:b/>
        </w:rPr>
        <w:t xml:space="preserve"> </w:t>
      </w:r>
      <w:r w:rsidRPr="00F36FAF">
        <w:rPr>
          <w:b/>
        </w:rPr>
        <w:t>деятельности</w:t>
      </w:r>
      <w:r w:rsidR="00113A04">
        <w:rPr>
          <w:b/>
        </w:rPr>
        <w:t xml:space="preserve"> </w:t>
      </w:r>
      <w:r w:rsidRPr="00F36FAF">
        <w:rPr>
          <w:b/>
        </w:rPr>
        <w:t>в</w:t>
      </w:r>
      <w:r w:rsidR="00113A04">
        <w:rPr>
          <w:b/>
        </w:rPr>
        <w:t xml:space="preserve"> </w:t>
      </w:r>
      <w:r w:rsidRPr="00F36FAF">
        <w:rPr>
          <w:b/>
        </w:rPr>
        <w:t>области</w:t>
      </w:r>
      <w:r w:rsidR="00113A04">
        <w:rPr>
          <w:b/>
        </w:rPr>
        <w:t xml:space="preserve"> </w:t>
      </w:r>
      <w:r w:rsidRPr="00F36FAF">
        <w:rPr>
          <w:b/>
        </w:rPr>
        <w:t>философии,</w:t>
      </w:r>
      <w:r w:rsidR="00113A04">
        <w:rPr>
          <w:b/>
        </w:rPr>
        <w:t xml:space="preserve"> </w:t>
      </w:r>
      <w:r w:rsidRPr="00F36FAF">
        <w:rPr>
          <w:b/>
        </w:rPr>
        <w:t>этики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религиоведения»</w:t>
      </w:r>
      <w:r w:rsidR="00113A04">
        <w:t xml:space="preserve"> </w:t>
      </w:r>
      <w:r w:rsidRPr="00F36FAF">
        <w:rPr>
          <w:rFonts w:eastAsia="Calibri"/>
          <w:lang w:eastAsia="en-US"/>
        </w:rPr>
        <w:t>является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базовой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блока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Б1.</w:t>
      </w:r>
    </w:p>
    <w:p w:rsidR="005D1899" w:rsidRPr="00F36FAF" w:rsidRDefault="005D1899" w:rsidP="005D189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417"/>
        <w:gridCol w:w="2124"/>
        <w:gridCol w:w="2394"/>
        <w:gridCol w:w="1138"/>
      </w:tblGrid>
      <w:tr w:rsidR="00835563" w:rsidRPr="00F36FAF" w:rsidTr="005D1899">
        <w:tc>
          <w:tcPr>
            <w:tcW w:w="1498" w:type="dxa"/>
            <w:vMerge w:val="restart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835563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17" w:type="dxa"/>
            <w:vMerge w:val="restart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18" w:type="dxa"/>
            <w:gridSpan w:val="2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38" w:type="dxa"/>
            <w:vMerge w:val="restart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835563" w:rsidRPr="00F36FAF" w:rsidTr="008B3F92">
        <w:tc>
          <w:tcPr>
            <w:tcW w:w="1196" w:type="dxa"/>
            <w:vMerge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35563" w:rsidRPr="00F36FAF" w:rsidTr="008B3F92">
        <w:tc>
          <w:tcPr>
            <w:tcW w:w="1196" w:type="dxa"/>
            <w:vMerge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835563" w:rsidRPr="00F36FAF" w:rsidRDefault="00835563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D1899" w:rsidRPr="00F36FAF" w:rsidTr="005F1A40">
        <w:trPr>
          <w:trHeight w:val="3322"/>
        </w:trPr>
        <w:tc>
          <w:tcPr>
            <w:tcW w:w="1196" w:type="dxa"/>
            <w:vAlign w:val="center"/>
          </w:tcPr>
          <w:p w:rsidR="005D1899" w:rsidRPr="00F36FAF" w:rsidRDefault="005D1899" w:rsidP="005D18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Б1.Б.</w:t>
            </w:r>
            <w:r w:rsidRPr="00F36FAF">
              <w:rPr>
                <w:rFonts w:eastAsia="Calibri"/>
                <w:lang w:val="en-US" w:eastAsia="en-US"/>
              </w:rPr>
              <w:t>0</w:t>
            </w:r>
            <w:r w:rsidRPr="00F36FA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94" w:type="dxa"/>
            <w:vAlign w:val="center"/>
          </w:tcPr>
          <w:p w:rsidR="005D1899" w:rsidRPr="00F36FAF" w:rsidRDefault="005D1899" w:rsidP="005D18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Теория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практика</w:t>
            </w:r>
            <w:r>
              <w:t xml:space="preserve"> </w:t>
            </w:r>
            <w:r w:rsidRPr="00F36FAF">
              <w:t>преподавательской</w:t>
            </w:r>
            <w:r>
              <w:t xml:space="preserve"> </w:t>
            </w:r>
            <w:r w:rsidRPr="00F36FAF">
              <w:t>деятельности</w:t>
            </w:r>
            <w:r>
              <w:t xml:space="preserve"> </w:t>
            </w:r>
            <w:r w:rsidRPr="00F36FAF">
              <w:t>в</w:t>
            </w:r>
            <w:r>
              <w:t xml:space="preserve"> </w:t>
            </w:r>
            <w:r w:rsidRPr="00F36FAF">
              <w:t>области</w:t>
            </w:r>
            <w:r>
              <w:t xml:space="preserve"> </w:t>
            </w:r>
            <w:r w:rsidRPr="00F36FAF">
              <w:t>философии,</w:t>
            </w:r>
            <w:r>
              <w:t xml:space="preserve"> </w:t>
            </w:r>
            <w:r w:rsidRPr="00F36FAF">
              <w:t>этики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религиоведения</w:t>
            </w:r>
          </w:p>
        </w:tc>
        <w:tc>
          <w:tcPr>
            <w:tcW w:w="2232" w:type="dxa"/>
            <w:vAlign w:val="center"/>
          </w:tcPr>
          <w:p w:rsidR="005D1899" w:rsidRPr="00F36FAF" w:rsidRDefault="005D1899" w:rsidP="005D1899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педагогики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высшей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школы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магистратуры</w:t>
            </w:r>
          </w:p>
        </w:tc>
        <w:tc>
          <w:tcPr>
            <w:tcW w:w="2464" w:type="dxa"/>
            <w:vAlign w:val="center"/>
          </w:tcPr>
          <w:p w:rsidR="005D1899" w:rsidRPr="00F36FAF" w:rsidRDefault="005D1899" w:rsidP="005D1899">
            <w:pPr>
              <w:tabs>
                <w:tab w:val="left" w:pos="1134"/>
              </w:tabs>
            </w:pPr>
            <w:r w:rsidRPr="00F36FAF">
              <w:t>Практика</w:t>
            </w:r>
            <w:r>
              <w:t xml:space="preserve"> </w:t>
            </w:r>
            <w:r w:rsidRPr="00F36FAF">
              <w:t>по</w:t>
            </w:r>
            <w:r>
              <w:t xml:space="preserve"> </w:t>
            </w:r>
            <w:r w:rsidRPr="00F36FAF">
              <w:t>получению</w:t>
            </w:r>
            <w:r>
              <w:t xml:space="preserve"> </w:t>
            </w:r>
            <w:r w:rsidRPr="00F36FAF">
              <w:t>профессиональных</w:t>
            </w:r>
            <w:r>
              <w:t xml:space="preserve"> </w:t>
            </w:r>
            <w:r w:rsidRPr="00F36FAF">
              <w:t>умений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опыта</w:t>
            </w:r>
            <w:r>
              <w:t xml:space="preserve"> </w:t>
            </w:r>
            <w:r w:rsidRPr="00F36FAF">
              <w:t>профессиональной</w:t>
            </w:r>
            <w:r>
              <w:t xml:space="preserve"> </w:t>
            </w:r>
            <w:r w:rsidRPr="00F36FAF">
              <w:t>деятельности</w:t>
            </w:r>
            <w:r>
              <w:t xml:space="preserve"> </w:t>
            </w:r>
            <w:r w:rsidRPr="00F36FAF">
              <w:t>(Педагогическая</w:t>
            </w:r>
            <w:r>
              <w:t xml:space="preserve"> </w:t>
            </w:r>
            <w:r w:rsidRPr="00F36FAF">
              <w:t>практика)</w:t>
            </w:r>
          </w:p>
          <w:p w:rsidR="005D1899" w:rsidRPr="00F36FAF" w:rsidRDefault="005D1899" w:rsidP="005D1899">
            <w:pPr>
              <w:tabs>
                <w:tab w:val="left" w:pos="1134"/>
              </w:tabs>
            </w:pPr>
            <w:r w:rsidRPr="00F36FAF">
              <w:t>Подготовка</w:t>
            </w:r>
            <w:r>
              <w:t xml:space="preserve"> </w:t>
            </w:r>
            <w:r w:rsidRPr="00F36FAF">
              <w:t>к</w:t>
            </w:r>
            <w:r>
              <w:t xml:space="preserve"> </w:t>
            </w:r>
            <w:r w:rsidRPr="00F36FAF">
              <w:t>сдаче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сдача</w:t>
            </w:r>
            <w:r>
              <w:t xml:space="preserve"> </w:t>
            </w:r>
            <w:r w:rsidRPr="00F36FAF">
              <w:t>государственного</w:t>
            </w:r>
            <w:r>
              <w:t xml:space="preserve"> </w:t>
            </w:r>
            <w:r w:rsidRPr="00F36FAF">
              <w:t>экзамена</w:t>
            </w:r>
          </w:p>
        </w:tc>
        <w:tc>
          <w:tcPr>
            <w:tcW w:w="1185" w:type="dxa"/>
            <w:vAlign w:val="center"/>
          </w:tcPr>
          <w:p w:rsidR="005D1899" w:rsidRPr="00F36FAF" w:rsidRDefault="005D1899" w:rsidP="005D1899">
            <w:pPr>
              <w:tabs>
                <w:tab w:val="left" w:pos="708"/>
                <w:tab w:val="left" w:pos="1134"/>
              </w:tabs>
            </w:pPr>
            <w:r w:rsidRPr="00F36FAF">
              <w:t>ОПК-2</w:t>
            </w:r>
          </w:p>
          <w:p w:rsidR="005D1899" w:rsidRPr="00F36FAF" w:rsidRDefault="005D1899" w:rsidP="005D1899">
            <w:pPr>
              <w:tabs>
                <w:tab w:val="left" w:pos="708"/>
                <w:tab w:val="left" w:pos="1134"/>
              </w:tabs>
            </w:pPr>
            <w:r w:rsidRPr="00F36FAF">
              <w:t>УК-4</w:t>
            </w:r>
          </w:p>
          <w:p w:rsidR="005D1899" w:rsidRPr="005D1899" w:rsidRDefault="005D1899" w:rsidP="005D1899">
            <w:pPr>
              <w:tabs>
                <w:tab w:val="left" w:pos="708"/>
                <w:tab w:val="left" w:pos="1134"/>
              </w:tabs>
            </w:pPr>
            <w:r w:rsidRPr="00F36FAF">
              <w:t>УК-5</w:t>
            </w:r>
          </w:p>
        </w:tc>
      </w:tr>
    </w:tbl>
    <w:p w:rsidR="00835563" w:rsidRPr="00F36FAF" w:rsidRDefault="00835563" w:rsidP="00CF6F7C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35563" w:rsidRPr="00F36FAF" w:rsidRDefault="00835563" w:rsidP="00CF6F7C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835563" w:rsidRPr="00F36FAF" w:rsidRDefault="00835563" w:rsidP="00CF6F7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72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часов</w:t>
      </w:r>
    </w:p>
    <w:p w:rsidR="00835563" w:rsidRDefault="00835563" w:rsidP="00CF6F7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</w:t>
      </w:r>
      <w:r w:rsidRPr="00F36FAF">
        <w:rPr>
          <w:rFonts w:eastAsia="Calibri"/>
          <w:lang w:val="en-US" w:eastAsia="en-US"/>
        </w:rPr>
        <w:t>:</w:t>
      </w:r>
    </w:p>
    <w:p w:rsidR="00CF6F7C" w:rsidRPr="00CF6F7C" w:rsidRDefault="00CF6F7C" w:rsidP="00CF6F7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35563" w:rsidRPr="00F36FAF" w:rsidTr="008B3F92">
        <w:tc>
          <w:tcPr>
            <w:tcW w:w="4365" w:type="dxa"/>
          </w:tcPr>
          <w:p w:rsidR="00835563" w:rsidRPr="00F36FAF" w:rsidRDefault="00835563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835563" w:rsidRPr="00F36FAF" w:rsidTr="008B3F92">
        <w:tc>
          <w:tcPr>
            <w:tcW w:w="4365" w:type="dxa"/>
          </w:tcPr>
          <w:p w:rsidR="00835563" w:rsidRPr="00F36FAF" w:rsidRDefault="00835563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</w:tr>
      <w:tr w:rsidR="00835563" w:rsidRPr="00F36FAF" w:rsidTr="008B3F92">
        <w:tc>
          <w:tcPr>
            <w:tcW w:w="4365" w:type="dxa"/>
          </w:tcPr>
          <w:p w:rsidR="00835563" w:rsidRPr="00F36FAF" w:rsidRDefault="00835563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835563" w:rsidRPr="00F36FAF" w:rsidTr="008B3F92">
        <w:tc>
          <w:tcPr>
            <w:tcW w:w="4365" w:type="dxa"/>
          </w:tcPr>
          <w:p w:rsidR="00835563" w:rsidRPr="00F36FAF" w:rsidRDefault="00835563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835563" w:rsidRPr="00F36FAF" w:rsidTr="008B3F92">
        <w:tc>
          <w:tcPr>
            <w:tcW w:w="4365" w:type="dxa"/>
          </w:tcPr>
          <w:p w:rsidR="00835563" w:rsidRPr="00F36FAF" w:rsidRDefault="00835563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835563" w:rsidRPr="00F36FAF" w:rsidTr="008B3F92">
        <w:tc>
          <w:tcPr>
            <w:tcW w:w="4365" w:type="dxa"/>
          </w:tcPr>
          <w:p w:rsidR="00835563" w:rsidRPr="00F36FAF" w:rsidRDefault="00835563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517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835563" w:rsidRPr="00F36FAF" w:rsidTr="008B3F92">
        <w:tc>
          <w:tcPr>
            <w:tcW w:w="4365" w:type="dxa"/>
          </w:tcPr>
          <w:p w:rsidR="00835563" w:rsidRPr="00F36FAF" w:rsidRDefault="00835563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835563" w:rsidRPr="00F36FAF" w:rsidTr="008B3F92">
        <w:tc>
          <w:tcPr>
            <w:tcW w:w="4365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второго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835563" w:rsidRPr="00F36FAF" w:rsidRDefault="00835563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второго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835563" w:rsidRPr="00F36FAF" w:rsidRDefault="00835563" w:rsidP="00CF6F7C">
      <w:pPr>
        <w:tabs>
          <w:tab w:val="left" w:pos="1134"/>
        </w:tabs>
        <w:ind w:firstLine="1134"/>
        <w:contextualSpacing/>
        <w:jc w:val="both"/>
        <w:rPr>
          <w:rFonts w:eastAsia="Calibri"/>
          <w:lang w:eastAsia="en-US"/>
        </w:rPr>
      </w:pPr>
    </w:p>
    <w:p w:rsidR="00835563" w:rsidRPr="00F36FAF" w:rsidRDefault="00835563" w:rsidP="00CF6F7C">
      <w:pPr>
        <w:tabs>
          <w:tab w:val="left" w:pos="284"/>
          <w:tab w:val="left" w:pos="1134"/>
          <w:tab w:val="left" w:pos="1683"/>
        </w:tabs>
        <w:ind w:firstLine="1134"/>
        <w:contextualSpacing/>
        <w:jc w:val="both"/>
        <w:rPr>
          <w:b/>
        </w:rPr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I.</w:t>
      </w:r>
      <w:r w:rsidR="00113A04">
        <w:rPr>
          <w:i/>
        </w:rPr>
        <w:t xml:space="preserve"> </w:t>
      </w:r>
      <w:r w:rsidRPr="00F36FAF">
        <w:rPr>
          <w:i/>
        </w:rPr>
        <w:t>Методологические</w:t>
      </w:r>
      <w:r w:rsidR="00113A04">
        <w:rPr>
          <w:i/>
        </w:rPr>
        <w:t xml:space="preserve"> </w:t>
      </w:r>
      <w:r w:rsidRPr="00F36FAF">
        <w:rPr>
          <w:i/>
        </w:rPr>
        <w:t>основы</w:t>
      </w:r>
      <w:r w:rsidR="00113A04">
        <w:rPr>
          <w:i/>
        </w:rPr>
        <w:t xml:space="preserve"> </w:t>
      </w:r>
      <w:r w:rsidRPr="00F36FAF">
        <w:rPr>
          <w:i/>
        </w:rPr>
        <w:t>теории</w:t>
      </w:r>
      <w:r w:rsidR="00113A04">
        <w:rPr>
          <w:i/>
        </w:rPr>
        <w:t xml:space="preserve"> </w:t>
      </w:r>
      <w:r w:rsidRPr="00F36FAF">
        <w:rPr>
          <w:i/>
        </w:rPr>
        <w:t>и</w:t>
      </w:r>
      <w:r w:rsidR="00113A04">
        <w:rPr>
          <w:i/>
        </w:rPr>
        <w:t xml:space="preserve"> </w:t>
      </w:r>
      <w:r w:rsidRPr="00F36FAF">
        <w:rPr>
          <w:i/>
        </w:rPr>
        <w:t>практики</w:t>
      </w:r>
      <w:r w:rsidR="00113A04">
        <w:rPr>
          <w:i/>
        </w:rPr>
        <w:t xml:space="preserve"> </w:t>
      </w:r>
      <w:r w:rsidRPr="00F36FAF">
        <w:rPr>
          <w:i/>
        </w:rPr>
        <w:t>преподавательской</w:t>
      </w:r>
      <w:r w:rsidR="00113A04">
        <w:rPr>
          <w:i/>
        </w:rPr>
        <w:t xml:space="preserve"> </w:t>
      </w:r>
      <w:r w:rsidRPr="00F36FAF">
        <w:rPr>
          <w:i/>
        </w:rPr>
        <w:t>деятельности</w:t>
      </w:r>
      <w:r w:rsidR="00113A04">
        <w:rPr>
          <w:i/>
        </w:rPr>
        <w:t xml:space="preserve"> 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6A5502" w:rsidRPr="00F36FAF" w:rsidRDefault="006A5502" w:rsidP="00834A11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1134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достижения,</w:t>
      </w:r>
      <w:r w:rsidR="00113A04">
        <w:t xml:space="preserve"> </w:t>
      </w:r>
      <w:r w:rsidRPr="00F36FAF">
        <w:t>тенденции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области,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также</w:t>
      </w:r>
      <w:r w:rsidR="00113A04">
        <w:t xml:space="preserve"> </w:t>
      </w:r>
      <w:r w:rsidRPr="00F36FAF">
        <w:t>педагогики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</w:t>
      </w:r>
      <w:r w:rsidR="00113A04">
        <w:t xml:space="preserve"> </w:t>
      </w:r>
      <w:r w:rsidRPr="00F36FAF">
        <w:t>рубежом</w:t>
      </w:r>
      <w:r w:rsidRPr="00F36FAF">
        <w:rPr>
          <w:bCs/>
        </w:rPr>
        <w:t>;</w:t>
      </w:r>
    </w:p>
    <w:p w:rsidR="006A5502" w:rsidRPr="00F36FAF" w:rsidRDefault="006A5502" w:rsidP="00834A11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1134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t>выбирать</w:t>
      </w:r>
      <w:r w:rsidR="00113A04">
        <w:t xml:space="preserve"> </w:t>
      </w:r>
      <w:r w:rsidRPr="00F36FAF">
        <w:t>адекватные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планирования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проведения</w:t>
      </w:r>
      <w:r w:rsidR="00113A04">
        <w:t xml:space="preserve"> </w:t>
      </w:r>
      <w:r w:rsidRPr="00F36FAF">
        <w:t>учебных</w:t>
      </w:r>
      <w:r w:rsidR="00113A04">
        <w:t xml:space="preserve"> </w:t>
      </w:r>
      <w:r w:rsidRPr="00F36FAF">
        <w:t>занятий;</w:t>
      </w:r>
    </w:p>
    <w:p w:rsidR="006A5502" w:rsidRPr="00F36FAF" w:rsidRDefault="006A5502" w:rsidP="00834A11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1134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основами</w:t>
      </w:r>
      <w:r w:rsidR="00113A04">
        <w:t xml:space="preserve"> </w:t>
      </w:r>
      <w:r w:rsidRPr="00F36FAF">
        <w:t>научно-методической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учебно-методической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образовательных</w:t>
      </w:r>
      <w:r w:rsidR="00113A04">
        <w:t xml:space="preserve"> </w:t>
      </w:r>
      <w:r w:rsidRPr="00F36FAF">
        <w:t>учреждениях</w:t>
      </w:r>
      <w:r w:rsidR="00113A04">
        <w:t xml:space="preserve"> </w:t>
      </w:r>
      <w:r w:rsidRPr="00F36FAF">
        <w:t>высшего</w:t>
      </w:r>
      <w:r w:rsidR="00113A04">
        <w:t xml:space="preserve"> </w:t>
      </w:r>
      <w:r w:rsidRPr="00F36FAF">
        <w:t>образования,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общения,</w:t>
      </w:r>
      <w:r w:rsidR="00113A04">
        <w:t xml:space="preserve"> </w:t>
      </w:r>
      <w:r w:rsidRPr="00F36FAF">
        <w:t>культуры,</w:t>
      </w:r>
      <w:r w:rsidR="00113A04">
        <w:t xml:space="preserve"> </w:t>
      </w:r>
      <w:r w:rsidRPr="00F36FAF">
        <w:t>такта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этикета.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rFonts w:eastAsia="Calibri"/>
        </w:rPr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№1.</w:t>
      </w:r>
      <w:r w:rsidR="00113A04">
        <w:t xml:space="preserve"> </w:t>
      </w:r>
      <w:r w:rsidRPr="00F36FAF">
        <w:t>Общие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педагогики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</w:pPr>
      <w:r w:rsidRPr="00F36FAF">
        <w:t>Понятие</w:t>
      </w:r>
      <w:r w:rsidR="00113A04">
        <w:t xml:space="preserve"> </w:t>
      </w:r>
      <w:r w:rsidRPr="00F36FAF">
        <w:t>парадигмы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образовании.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образовательные</w:t>
      </w:r>
      <w:r w:rsidR="00113A04">
        <w:t xml:space="preserve"> </w:t>
      </w:r>
      <w:r w:rsidRPr="00F36FAF">
        <w:t>парадигмы</w:t>
      </w:r>
      <w:r w:rsidR="00113A04">
        <w:t xml:space="preserve"> </w:t>
      </w:r>
      <w:r w:rsidRPr="00F36FAF">
        <w:t>образования,</w:t>
      </w:r>
      <w:r w:rsidR="00113A04">
        <w:t xml:space="preserve"> </w:t>
      </w:r>
      <w:r w:rsidRPr="00F36FAF">
        <w:t>конфликт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ними.</w:t>
      </w:r>
      <w:r w:rsidR="00113A04">
        <w:t xml:space="preserve"> </w:t>
      </w:r>
      <w:r w:rsidRPr="00F36FAF">
        <w:t>Андрагогическая</w:t>
      </w:r>
      <w:r w:rsidR="00113A04">
        <w:t xml:space="preserve"> </w:t>
      </w:r>
      <w:r w:rsidRPr="00F36FAF">
        <w:t>парадигма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основная</w:t>
      </w:r>
      <w:r w:rsidR="00113A04">
        <w:t xml:space="preserve"> </w:t>
      </w:r>
      <w:r w:rsidRPr="00F36FAF">
        <w:t>идея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взрослого</w:t>
      </w:r>
      <w:r w:rsidR="00113A04">
        <w:t xml:space="preserve"> </w:t>
      </w:r>
      <w:r w:rsidRPr="00F36FAF">
        <w:t>человека,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особенности.</w:t>
      </w:r>
      <w:r w:rsidR="00113A04">
        <w:t xml:space="preserve"> </w:t>
      </w:r>
      <w:r w:rsidRPr="00F36FAF">
        <w:rPr>
          <w:iCs/>
        </w:rPr>
        <w:t>Современное</w:t>
      </w:r>
      <w:r w:rsidR="00113A04">
        <w:rPr>
          <w:iCs/>
        </w:rPr>
        <w:t xml:space="preserve"> </w:t>
      </w:r>
      <w:r w:rsidRPr="00F36FAF">
        <w:rPr>
          <w:iCs/>
        </w:rPr>
        <w:t>состояние</w:t>
      </w:r>
      <w:r w:rsidR="00113A04">
        <w:rPr>
          <w:iCs/>
        </w:rPr>
        <w:t xml:space="preserve"> </w:t>
      </w:r>
      <w:r w:rsidRPr="00F36FAF">
        <w:rPr>
          <w:iCs/>
        </w:rPr>
        <w:t>системы</w:t>
      </w:r>
      <w:r w:rsidR="00113A04">
        <w:rPr>
          <w:iCs/>
        </w:rPr>
        <w:t xml:space="preserve"> </w:t>
      </w:r>
      <w:r w:rsidRPr="00F36FAF">
        <w:rPr>
          <w:iCs/>
        </w:rPr>
        <w:t>образования.</w:t>
      </w:r>
      <w:r w:rsidR="00113A04">
        <w:rPr>
          <w:iCs/>
        </w:rPr>
        <w:t xml:space="preserve"> </w:t>
      </w:r>
      <w:r w:rsidRPr="00F36FAF">
        <w:rPr>
          <w:iCs/>
        </w:rPr>
        <w:t>Фундаментализация</w:t>
      </w:r>
      <w:r w:rsidR="00113A04">
        <w:rPr>
          <w:iCs/>
        </w:rPr>
        <w:t xml:space="preserve"> </w:t>
      </w:r>
      <w:r w:rsidRPr="00F36FAF">
        <w:rPr>
          <w:iCs/>
        </w:rPr>
        <w:t>образования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высшей</w:t>
      </w:r>
      <w:r w:rsidR="00113A04">
        <w:rPr>
          <w:iCs/>
        </w:rPr>
        <w:t xml:space="preserve"> </w:t>
      </w:r>
      <w:r w:rsidRPr="00F36FAF">
        <w:rPr>
          <w:iCs/>
        </w:rPr>
        <w:t>школе.</w:t>
      </w:r>
      <w:r w:rsidR="00113A04">
        <w:rPr>
          <w:iCs/>
        </w:rPr>
        <w:t xml:space="preserve"> </w:t>
      </w:r>
      <w:r w:rsidRPr="00F36FAF">
        <w:rPr>
          <w:iCs/>
        </w:rPr>
        <w:t>Гуманизация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гуманитаризация</w:t>
      </w:r>
      <w:r w:rsidR="00113A04">
        <w:rPr>
          <w:iCs/>
        </w:rPr>
        <w:t xml:space="preserve"> </w:t>
      </w:r>
      <w:r w:rsidRPr="00F36FAF">
        <w:rPr>
          <w:iCs/>
        </w:rPr>
        <w:t>образования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высшей</w:t>
      </w:r>
      <w:r w:rsidR="00113A04">
        <w:rPr>
          <w:iCs/>
        </w:rPr>
        <w:t xml:space="preserve"> </w:t>
      </w:r>
      <w:r w:rsidRPr="00F36FAF">
        <w:rPr>
          <w:iCs/>
        </w:rPr>
        <w:t>школе.</w:t>
      </w:r>
      <w:r w:rsidR="00113A04">
        <w:rPr>
          <w:iCs/>
        </w:rPr>
        <w:t xml:space="preserve"> </w:t>
      </w:r>
      <w:r w:rsidRPr="00F36FAF">
        <w:rPr>
          <w:iCs/>
        </w:rPr>
        <w:t>Бакалавриат,</w:t>
      </w:r>
      <w:r w:rsidR="00113A04">
        <w:rPr>
          <w:iCs/>
        </w:rPr>
        <w:t xml:space="preserve"> </w:t>
      </w:r>
      <w:r w:rsidRPr="00F36FAF">
        <w:rPr>
          <w:iCs/>
        </w:rPr>
        <w:t>магистатура,</w:t>
      </w:r>
      <w:r w:rsidR="00113A04">
        <w:rPr>
          <w:iCs/>
        </w:rPr>
        <w:t xml:space="preserve"> </w:t>
      </w:r>
      <w:r w:rsidRPr="00F36FAF">
        <w:rPr>
          <w:iCs/>
        </w:rPr>
        <w:t>специалитет.</w:t>
      </w:r>
      <w:r w:rsidR="00113A04">
        <w:rPr>
          <w:iCs/>
        </w:rPr>
        <w:t xml:space="preserve"> </w:t>
      </w:r>
      <w:r w:rsidRPr="00F36FAF">
        <w:rPr>
          <w:iCs/>
        </w:rPr>
        <w:t>Поствузовское</w:t>
      </w:r>
      <w:r w:rsidR="00113A04">
        <w:rPr>
          <w:iCs/>
        </w:rPr>
        <w:t xml:space="preserve"> </w:t>
      </w:r>
      <w:r w:rsidRPr="00F36FAF">
        <w:rPr>
          <w:iCs/>
        </w:rPr>
        <w:t>образование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России.</w:t>
      </w:r>
      <w:r w:rsidR="00113A04">
        <w:rPr>
          <w:iCs/>
        </w:rPr>
        <w:t xml:space="preserve"> </w:t>
      </w:r>
      <w:r w:rsidRPr="00F36FAF">
        <w:rPr>
          <w:iCs/>
        </w:rPr>
        <w:t>Аспирантура.</w:t>
      </w:r>
      <w:r w:rsidR="00113A04">
        <w:rPr>
          <w:iCs/>
        </w:rPr>
        <w:t xml:space="preserve"> </w:t>
      </w:r>
      <w:r w:rsidRPr="00F36FAF">
        <w:rPr>
          <w:iCs/>
        </w:rPr>
        <w:t>Докторантура.</w:t>
      </w:r>
      <w:r w:rsidR="00113A04">
        <w:rPr>
          <w:iCs/>
        </w:rPr>
        <w:t xml:space="preserve"> </w:t>
      </w:r>
      <w:r w:rsidRPr="00F36FAF">
        <w:t>Компетентностная</w:t>
      </w:r>
      <w:r w:rsidR="00113A04">
        <w:t xml:space="preserve"> </w:t>
      </w:r>
      <w:r w:rsidRPr="00F36FAF">
        <w:t>парадигма,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понятия:</w:t>
      </w:r>
      <w:r w:rsidR="00113A04">
        <w:t xml:space="preserve"> </w:t>
      </w:r>
      <w:r w:rsidRPr="00F36FAF">
        <w:t>компетенция,</w:t>
      </w:r>
      <w:r w:rsidR="00113A04">
        <w:t xml:space="preserve"> </w:t>
      </w:r>
      <w:r w:rsidRPr="00F36FAF">
        <w:t>компетентность.</w:t>
      </w:r>
      <w:r w:rsidR="00113A04">
        <w:t xml:space="preserve"> </w:t>
      </w:r>
      <w:r w:rsidRPr="00F36FAF">
        <w:rPr>
          <w:iCs/>
        </w:rPr>
        <w:t>Экскурс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историю:</w:t>
      </w:r>
      <w:r w:rsidR="00113A04">
        <w:rPr>
          <w:iCs/>
        </w:rPr>
        <w:t xml:space="preserve"> </w:t>
      </w:r>
      <w:r w:rsidRPr="00F36FAF">
        <w:rPr>
          <w:iCs/>
        </w:rPr>
        <w:t>возникновение</w:t>
      </w:r>
      <w:r w:rsidR="00113A04">
        <w:rPr>
          <w:iCs/>
        </w:rPr>
        <w:t xml:space="preserve"> </w:t>
      </w:r>
      <w:r w:rsidRPr="00F36FAF">
        <w:rPr>
          <w:iCs/>
        </w:rPr>
        <w:t>компетентностного</w:t>
      </w:r>
      <w:r w:rsidR="00113A04">
        <w:rPr>
          <w:iCs/>
        </w:rPr>
        <w:t xml:space="preserve"> </w:t>
      </w:r>
      <w:r w:rsidRPr="00F36FAF">
        <w:rPr>
          <w:iCs/>
        </w:rPr>
        <w:t>подхода.</w:t>
      </w:r>
      <w:r w:rsidR="00113A04">
        <w:rPr>
          <w:iCs/>
        </w:rPr>
        <w:t xml:space="preserve"> </w:t>
      </w:r>
      <w:r w:rsidRPr="00F36FAF">
        <w:t>Компетенции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новые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системы</w:t>
      </w:r>
      <w:r w:rsidR="00113A04">
        <w:t xml:space="preserve"> </w:t>
      </w:r>
      <w:r w:rsidRPr="00F36FAF">
        <w:t>образования.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ключевых</w:t>
      </w:r>
      <w:r w:rsidR="00113A04">
        <w:t xml:space="preserve"> </w:t>
      </w:r>
      <w:r w:rsidRPr="00F36FAF">
        <w:t>компетенций.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№2.</w:t>
      </w:r>
      <w:r w:rsidR="00113A04">
        <w:t xml:space="preserve"> </w:t>
      </w:r>
      <w:r w:rsidRPr="00F36FAF">
        <w:t>Общие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психологии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rFonts w:eastAsia="Calibri"/>
          <w:iCs/>
        </w:rPr>
      </w:pPr>
      <w:r w:rsidRPr="00F36FAF">
        <w:rPr>
          <w:rFonts w:eastAsia="Calibri"/>
        </w:rPr>
        <w:t>Структура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психологии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педагогики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высшей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школы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(психология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учения,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воспитания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самовоспитания,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педагогической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личности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преподавателя).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Специальные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методы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психологии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педагогики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высшей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школы: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организационные,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процедурные,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оценочные,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методы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сбора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данных.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психологии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педагогики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высшей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школы.</w:t>
      </w:r>
      <w:r w:rsidR="00113A04">
        <w:rPr>
          <w:rFonts w:eastAsia="Calibri"/>
        </w:rPr>
        <w:t xml:space="preserve"> 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highlight w:val="yellow"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№3.</w:t>
      </w:r>
      <w:r w:rsidR="00113A04">
        <w:t xml:space="preserve"> </w:t>
      </w:r>
      <w:r w:rsidRPr="00F36FAF">
        <w:t>Методологические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преподавательской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философии,</w:t>
      </w:r>
      <w:r w:rsidR="00113A04">
        <w:t xml:space="preserve"> </w:t>
      </w:r>
      <w:r w:rsidRPr="00F36FAF">
        <w:t>этики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религиоведения</w:t>
      </w:r>
      <w:r w:rsidR="00CF6F7C" w:rsidRPr="00CF6F7C">
        <w:t>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t>Методологические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организация</w:t>
      </w:r>
      <w:r w:rsidR="00113A04">
        <w:t xml:space="preserve"> </w:t>
      </w:r>
      <w:r w:rsidRPr="00F36FAF">
        <w:t>педагогического</w:t>
      </w:r>
      <w:r w:rsidR="00113A04">
        <w:t xml:space="preserve"> </w:t>
      </w:r>
      <w:r w:rsidRPr="00F36FAF">
        <w:t>процесса.</w:t>
      </w:r>
      <w:r w:rsidR="00113A04">
        <w:t xml:space="preserve"> </w:t>
      </w:r>
      <w:r w:rsidRPr="00F36FAF">
        <w:t>Движущие</w:t>
      </w:r>
      <w:r w:rsidR="00113A04">
        <w:t xml:space="preserve"> </w:t>
      </w:r>
      <w:r w:rsidRPr="00F36FAF">
        <w:t>силы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обучения.</w:t>
      </w:r>
      <w:r w:rsidR="00113A04">
        <w:t xml:space="preserve"> </w:t>
      </w:r>
      <w:r w:rsidRPr="00F36FAF">
        <w:t>Характеристика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целостной</w:t>
      </w:r>
      <w:r w:rsidR="00113A04">
        <w:t xml:space="preserve"> </w:t>
      </w:r>
      <w:r w:rsidRPr="00F36FAF">
        <w:t>системы.</w:t>
      </w:r>
      <w:r w:rsidR="00113A04">
        <w:t xml:space="preserve"> </w:t>
      </w:r>
      <w:r w:rsidRPr="00F36FAF">
        <w:t>Инновации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образовании.</w:t>
      </w:r>
      <w:r w:rsidR="00113A04">
        <w:t xml:space="preserve"> </w:t>
      </w:r>
      <w:r w:rsidRPr="00F36FAF">
        <w:t>Сущность,</w:t>
      </w:r>
      <w:r w:rsidR="00113A04">
        <w:t xml:space="preserve"> </w:t>
      </w:r>
      <w:r w:rsidRPr="00F36FAF">
        <w:t>движущие</w:t>
      </w:r>
      <w:r w:rsidR="00113A04">
        <w:t xml:space="preserve"> </w:t>
      </w:r>
      <w:r w:rsidRPr="00F36FAF">
        <w:t>силы,</w:t>
      </w:r>
      <w:r w:rsidR="00113A04">
        <w:t xml:space="preserve"> </w:t>
      </w:r>
      <w:r w:rsidRPr="00F36FAF">
        <w:t>противоречия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логика</w:t>
      </w:r>
      <w:r w:rsidR="00113A04">
        <w:t xml:space="preserve"> </w:t>
      </w:r>
      <w:r w:rsidRPr="00F36FAF">
        <w:t>образовательного</w:t>
      </w:r>
      <w:r w:rsidR="00113A04">
        <w:t xml:space="preserve"> </w:t>
      </w:r>
      <w:r w:rsidRPr="00F36FAF">
        <w:t>процесса.</w:t>
      </w:r>
      <w:r w:rsidR="00113A04">
        <w:t xml:space="preserve"> </w:t>
      </w:r>
      <w:r w:rsidRPr="00F36FAF">
        <w:t>Обучение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педагогического</w:t>
      </w:r>
      <w:r w:rsidR="00113A04">
        <w:t xml:space="preserve"> </w:t>
      </w:r>
      <w:r w:rsidRPr="00F36FAF">
        <w:t>процесса.</w:t>
      </w:r>
      <w:r w:rsidR="00113A04">
        <w:t xml:space="preserve"> </w:t>
      </w:r>
      <w:r w:rsidRPr="00F36FAF">
        <w:t>Материалистическая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процесс</w:t>
      </w:r>
      <w:r w:rsidR="00113A04">
        <w:t xml:space="preserve"> </w:t>
      </w:r>
      <w:r w:rsidRPr="00F36FAF">
        <w:t>обучения.</w:t>
      </w:r>
      <w:r w:rsidR="00113A04">
        <w:t xml:space="preserve"> </w:t>
      </w:r>
      <w:r w:rsidRPr="00F36FAF">
        <w:t>Движущие</w:t>
      </w:r>
      <w:r w:rsidR="00113A04">
        <w:t xml:space="preserve"> </w:t>
      </w:r>
      <w:r w:rsidRPr="00F36FAF">
        <w:t>силы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обучения.</w:t>
      </w:r>
      <w:r w:rsidR="00113A04">
        <w:t xml:space="preserve"> </w:t>
      </w:r>
      <w:r w:rsidRPr="00F36FAF">
        <w:t>Логика</w:t>
      </w:r>
      <w:r w:rsidR="00113A04">
        <w:t xml:space="preserve"> </w:t>
      </w:r>
      <w:r w:rsidRPr="00F36FAF">
        <w:t>учебного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усвоения.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овладения</w:t>
      </w:r>
      <w:r w:rsidR="00113A04">
        <w:t xml:space="preserve"> </w:t>
      </w:r>
      <w:r w:rsidRPr="00F36FAF">
        <w:t>знаниями:</w:t>
      </w:r>
      <w:r w:rsidR="00113A04">
        <w:t xml:space="preserve"> </w:t>
      </w:r>
      <w:r w:rsidRPr="00F36FAF">
        <w:t>восприятие,</w:t>
      </w:r>
      <w:r w:rsidR="00113A04">
        <w:t xml:space="preserve"> </w:t>
      </w:r>
      <w:r w:rsidRPr="00F36FAF">
        <w:t>осмысливание,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закрепление</w:t>
      </w:r>
      <w:r w:rsidR="00113A04">
        <w:t xml:space="preserve"> </w:t>
      </w:r>
      <w:r w:rsidRPr="00F36FAF">
        <w:t>умений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навыков,</w:t>
      </w:r>
      <w:r w:rsidR="00113A04">
        <w:t xml:space="preserve"> </w:t>
      </w:r>
      <w:r w:rsidRPr="00F36FAF">
        <w:t>применение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практической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rFonts w:eastAsia="Calibri"/>
        </w:rPr>
      </w:pPr>
      <w:r w:rsidRPr="00F36FAF">
        <w:rPr>
          <w:rFonts w:eastAsia="Calibri"/>
        </w:rPr>
        <w:t>Характеристика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педагогического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процесса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целостной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системы.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Двусторонний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личностный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характер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Сущностная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характеристика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преподавания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познавательная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студента,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развитие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познавательной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активности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самостоятельности.</w:t>
      </w:r>
      <w:r w:rsidR="00113A04">
        <w:rPr>
          <w:rFonts w:eastAsia="Calibri"/>
        </w:rPr>
        <w:t xml:space="preserve"> 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Методологические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практики</w:t>
      </w:r>
      <w:r w:rsidR="00113A04">
        <w:t xml:space="preserve"> </w:t>
      </w:r>
      <w:r w:rsidRPr="00F36FAF">
        <w:t>преподавательской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философии,</w:t>
      </w:r>
      <w:r w:rsidR="00113A04">
        <w:t xml:space="preserve"> </w:t>
      </w:r>
      <w:r w:rsidRPr="00F36FAF">
        <w:t>этики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религиоведения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rFonts w:eastAsia="Calibri"/>
        </w:rPr>
      </w:pPr>
      <w:r w:rsidRPr="00F36FAF">
        <w:rPr>
          <w:rFonts w:eastAsia="Calibri"/>
        </w:rPr>
        <w:t>Методы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психолого-педагогического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оценки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качества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образовательного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процесса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высшей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школе: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диагностика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структуры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межличностных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отношений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уровня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сплоченности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студенческой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группы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(метод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социометрии);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диагностика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уровня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эмоционального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выгорания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личности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специалиста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(преподавателя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ВУЗа).</w:t>
      </w:r>
      <w:r w:rsidR="00113A04">
        <w:rPr>
          <w:rFonts w:eastAsia="Calibri"/>
        </w:rPr>
        <w:t xml:space="preserve"> 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t>Принципы</w:t>
      </w:r>
      <w:r w:rsidR="00113A04">
        <w:t xml:space="preserve"> </w:t>
      </w:r>
      <w:r w:rsidRPr="00F36FAF">
        <w:t>использования</w:t>
      </w:r>
      <w:r w:rsidR="00113A04">
        <w:t xml:space="preserve"> </w:t>
      </w:r>
      <w:r w:rsidRPr="00F36FAF">
        <w:t>психодиагностических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оценке</w:t>
      </w:r>
      <w:r w:rsidR="00113A04">
        <w:t xml:space="preserve"> </w:t>
      </w:r>
      <w:r w:rsidRPr="00F36FAF">
        <w:t>эффективности</w:t>
      </w:r>
      <w:r w:rsidR="00113A04">
        <w:t xml:space="preserve"> </w:t>
      </w:r>
      <w:r w:rsidRPr="00F36FAF">
        <w:t>образовательного</w:t>
      </w:r>
      <w:r w:rsidR="00113A04">
        <w:t xml:space="preserve"> </w:t>
      </w:r>
      <w:r w:rsidRPr="00F36FAF">
        <w:t>процесса.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саморегуляции</w:t>
      </w:r>
      <w:r w:rsidR="00113A04">
        <w:t xml:space="preserve"> </w:t>
      </w:r>
      <w:r w:rsidRPr="00F36FAF">
        <w:t>эмоциональных</w:t>
      </w:r>
      <w:r w:rsidR="00113A04">
        <w:t xml:space="preserve"> </w:t>
      </w:r>
      <w:r w:rsidRPr="00F36FAF">
        <w:t>состояний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снятия</w:t>
      </w:r>
      <w:r w:rsidR="00113A04">
        <w:t xml:space="preserve"> </w:t>
      </w:r>
      <w:r w:rsidRPr="00F36FAF">
        <w:t>стрессового</w:t>
      </w:r>
      <w:r w:rsidR="00113A04">
        <w:t xml:space="preserve"> </w:t>
      </w:r>
      <w:r w:rsidRPr="00F36FAF">
        <w:t>напряжения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условиях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школы.</w:t>
      </w:r>
      <w:r w:rsidR="00113A04">
        <w:t xml:space="preserve"> 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II.</w:t>
      </w:r>
      <w:r w:rsidR="00113A04">
        <w:rPr>
          <w:i/>
        </w:rPr>
        <w:t xml:space="preserve"> </w:t>
      </w:r>
      <w:r w:rsidRPr="00F36FAF">
        <w:rPr>
          <w:i/>
        </w:rPr>
        <w:t>Педагогическая</w:t>
      </w:r>
      <w:r w:rsidR="00113A04">
        <w:rPr>
          <w:i/>
        </w:rPr>
        <w:t xml:space="preserve"> </w:t>
      </w:r>
      <w:r w:rsidRPr="00F36FAF">
        <w:rPr>
          <w:i/>
        </w:rPr>
        <w:t>составляющая</w:t>
      </w:r>
      <w:r w:rsidR="00113A04">
        <w:rPr>
          <w:i/>
        </w:rPr>
        <w:t xml:space="preserve"> </w:t>
      </w:r>
      <w:r w:rsidRPr="00F36FAF">
        <w:rPr>
          <w:i/>
        </w:rPr>
        <w:t>преподавательской</w:t>
      </w:r>
      <w:r w:rsidR="00113A04">
        <w:rPr>
          <w:i/>
        </w:rPr>
        <w:t xml:space="preserve"> </w:t>
      </w:r>
      <w:r w:rsidRPr="00F36FAF">
        <w:rPr>
          <w:i/>
        </w:rPr>
        <w:t>деятельности</w:t>
      </w:r>
      <w:r w:rsidR="00113A04">
        <w:rPr>
          <w:rFonts w:eastAsia="Calibri"/>
          <w:i/>
        </w:rPr>
        <w:t xml:space="preserve"> 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rFonts w:eastAsia="Calibri"/>
        </w:rPr>
      </w:pP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освоения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дисциплины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обучающийся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должен:</w:t>
      </w:r>
    </w:p>
    <w:p w:rsidR="006A5502" w:rsidRPr="00F36FAF" w:rsidRDefault="006A5502" w:rsidP="00834A1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1134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t>современные</w:t>
      </w:r>
      <w:r w:rsidR="00113A04">
        <w:t xml:space="preserve"> </w:t>
      </w:r>
      <w:r w:rsidRPr="00F36FAF">
        <w:t>подходы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моделированию</w:t>
      </w:r>
      <w:r w:rsidR="00113A04">
        <w:t xml:space="preserve"> </w:t>
      </w:r>
      <w:r w:rsidRPr="00F36FAF">
        <w:t>педагогической</w:t>
      </w:r>
      <w:r w:rsidR="00113A04">
        <w:t xml:space="preserve"> </w:t>
      </w:r>
      <w:r w:rsidRPr="00F36FAF">
        <w:t>деятельности,</w:t>
      </w:r>
      <w:r w:rsidR="00113A04">
        <w:t xml:space="preserve"> </w:t>
      </w:r>
      <w:r w:rsidRPr="00F36FAF">
        <w:t>нормы</w:t>
      </w:r>
      <w:r w:rsidR="00113A04">
        <w:t xml:space="preserve"> </w:t>
      </w:r>
      <w:r w:rsidRPr="00F36FAF">
        <w:t>общей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культуры,</w:t>
      </w:r>
      <w:r w:rsidR="00113A04">
        <w:t xml:space="preserve"> </w:t>
      </w:r>
      <w:r w:rsidRPr="00F36FAF">
        <w:t>педагогического</w:t>
      </w:r>
      <w:r w:rsidR="00113A04">
        <w:t xml:space="preserve"> </w:t>
      </w:r>
      <w:r w:rsidRPr="00F36FAF">
        <w:t>такта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этикета,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речевых</w:t>
      </w:r>
      <w:r w:rsidR="00113A04">
        <w:t xml:space="preserve"> </w:t>
      </w:r>
      <w:r w:rsidRPr="00F36FAF">
        <w:t>действий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ведения</w:t>
      </w:r>
      <w:r w:rsidR="00113A04">
        <w:t xml:space="preserve"> </w:t>
      </w:r>
      <w:r w:rsidRPr="00F36FAF">
        <w:t>общения,</w:t>
      </w:r>
      <w:r w:rsidR="00113A04">
        <w:t xml:space="preserve"> </w:t>
      </w:r>
      <w:r w:rsidRPr="00F36FAF">
        <w:t>нормы</w:t>
      </w:r>
      <w:r w:rsidR="00113A04">
        <w:t xml:space="preserve"> </w:t>
      </w:r>
      <w:r w:rsidRPr="00F36FAF">
        <w:t>общей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культуры,</w:t>
      </w:r>
      <w:r w:rsidR="00113A04">
        <w:t xml:space="preserve"> </w:t>
      </w:r>
      <w:r w:rsidRPr="00F36FAF">
        <w:t>педагогического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такта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этикета</w:t>
      </w:r>
      <w:r w:rsidRPr="00F36FAF">
        <w:rPr>
          <w:bCs/>
        </w:rPr>
        <w:t>;</w:t>
      </w:r>
    </w:p>
    <w:p w:rsidR="006A5502" w:rsidRPr="00F36FAF" w:rsidRDefault="006A5502" w:rsidP="00834A1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1134"/>
        <w:contextualSpacing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t>выбирать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планирования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проведения</w:t>
      </w:r>
      <w:r w:rsidR="00113A04">
        <w:t xml:space="preserve"> </w:t>
      </w:r>
      <w:r w:rsidRPr="00F36FAF">
        <w:t>учебных</w:t>
      </w:r>
      <w:r w:rsidR="00113A04">
        <w:t xml:space="preserve"> </w:t>
      </w:r>
      <w:r w:rsidRPr="00F36FAF">
        <w:t>занятий,</w:t>
      </w:r>
      <w:r w:rsidR="00113A04">
        <w:t xml:space="preserve"> </w:t>
      </w:r>
      <w:r w:rsidRPr="00F36FAF">
        <w:t>устанавливать</w:t>
      </w:r>
      <w:r w:rsidR="00113A04">
        <w:t xml:space="preserve"> </w:t>
      </w:r>
      <w:r w:rsidRPr="00F36FAF">
        <w:t>продуктивный</w:t>
      </w:r>
      <w:r w:rsidR="00113A04">
        <w:t xml:space="preserve"> </w:t>
      </w:r>
      <w:r w:rsidRPr="00F36FAF">
        <w:t>стиль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коллегами,</w:t>
      </w:r>
      <w:r w:rsidR="00113A04">
        <w:t xml:space="preserve"> </w:t>
      </w:r>
      <w:r w:rsidRPr="00F36FAF">
        <w:t>преподавателями</w:t>
      </w:r>
      <w:r w:rsidR="00113A04">
        <w:t xml:space="preserve"> </w:t>
      </w:r>
      <w:r w:rsidRPr="00F36FAF">
        <w:t>вуза,</w:t>
      </w:r>
      <w:r w:rsidR="00113A04">
        <w:t xml:space="preserve"> </w:t>
      </w:r>
      <w:r w:rsidRPr="00F36FAF">
        <w:t>студентами,</w:t>
      </w:r>
      <w:r w:rsidR="00113A04">
        <w:t xml:space="preserve"> </w:t>
      </w:r>
      <w:r w:rsidRPr="00F36FAF">
        <w:t>организовывать</w:t>
      </w:r>
      <w:r w:rsidR="00113A04">
        <w:t xml:space="preserve"> </w:t>
      </w:r>
      <w:r w:rsidRPr="00F36FAF">
        <w:t>выполнение</w:t>
      </w:r>
      <w:r w:rsidR="00113A04">
        <w:t xml:space="preserve"> </w:t>
      </w:r>
      <w:r w:rsidRPr="00F36FAF">
        <w:t>конкретного</w:t>
      </w:r>
      <w:r w:rsidR="00113A04">
        <w:t xml:space="preserve"> </w:t>
      </w:r>
      <w:r w:rsidRPr="00F36FAF">
        <w:t>порученного</w:t>
      </w:r>
      <w:r w:rsidR="00113A04">
        <w:t xml:space="preserve"> </w:t>
      </w:r>
      <w:r w:rsidRPr="00F36FAF">
        <w:t>этапа</w:t>
      </w:r>
      <w:r w:rsidR="00113A04">
        <w:t xml:space="preserve"> </w:t>
      </w:r>
      <w:r w:rsidRPr="00F36FAF">
        <w:t>работы;</w:t>
      </w:r>
      <w:r w:rsidR="00113A04">
        <w:t xml:space="preserve"> </w:t>
      </w:r>
    </w:p>
    <w:p w:rsidR="006A5502" w:rsidRPr="00F36FAF" w:rsidRDefault="006A5502" w:rsidP="00834A11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1134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t>основами</w:t>
      </w:r>
      <w:r w:rsidR="00113A04">
        <w:t xml:space="preserve"> </w:t>
      </w:r>
      <w:r w:rsidRPr="00F36FAF">
        <w:t>научно-методической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учебно-методической</w:t>
      </w:r>
      <w:r w:rsidR="00113A04">
        <w:t xml:space="preserve"> </w:t>
      </w:r>
      <w:r w:rsidRPr="00F36FAF">
        <w:t>работы,</w:t>
      </w:r>
      <w:r w:rsidR="00113A04">
        <w:t xml:space="preserve"> </w:t>
      </w:r>
      <w:r w:rsidRPr="00F36FAF">
        <w:rPr>
          <w:lang w:eastAsia="en-US"/>
        </w:rPr>
        <w:t>методами</w:t>
      </w:r>
      <w:r w:rsidR="00113A04">
        <w:rPr>
          <w:lang w:eastAsia="en-US"/>
        </w:rPr>
        <w:t xml:space="preserve"> </w:t>
      </w:r>
      <w:r w:rsidRPr="00F36FAF">
        <w:rPr>
          <w:lang w:eastAsia="en-US"/>
        </w:rPr>
        <w:t>и</w:t>
      </w:r>
      <w:r w:rsidR="00113A04">
        <w:rPr>
          <w:lang w:eastAsia="en-US"/>
        </w:rPr>
        <w:t xml:space="preserve"> </w:t>
      </w:r>
      <w:r w:rsidRPr="00F36FAF">
        <w:rPr>
          <w:lang w:eastAsia="en-US"/>
        </w:rPr>
        <w:t>приемами</w:t>
      </w:r>
      <w:r w:rsidR="00113A04">
        <w:rPr>
          <w:lang w:eastAsia="en-US"/>
        </w:rPr>
        <w:t xml:space="preserve"> </w:t>
      </w:r>
      <w:r w:rsidRPr="00F36FAF">
        <w:rPr>
          <w:lang w:eastAsia="en-US"/>
        </w:rPr>
        <w:t>устного</w:t>
      </w:r>
      <w:r w:rsidR="00113A04">
        <w:rPr>
          <w:lang w:eastAsia="en-US"/>
        </w:rPr>
        <w:t xml:space="preserve"> </w:t>
      </w:r>
      <w:r w:rsidRPr="00F36FAF">
        <w:rPr>
          <w:lang w:eastAsia="en-US"/>
        </w:rPr>
        <w:t>и</w:t>
      </w:r>
      <w:r w:rsidR="00113A04">
        <w:rPr>
          <w:lang w:eastAsia="en-US"/>
        </w:rPr>
        <w:t xml:space="preserve"> </w:t>
      </w:r>
      <w:r w:rsidRPr="00F36FAF">
        <w:rPr>
          <w:lang w:eastAsia="en-US"/>
        </w:rPr>
        <w:t>письменного</w:t>
      </w:r>
      <w:r w:rsidR="00113A04">
        <w:rPr>
          <w:lang w:eastAsia="en-US"/>
        </w:rPr>
        <w:t xml:space="preserve"> </w:t>
      </w:r>
      <w:r w:rsidRPr="00F36FAF">
        <w:rPr>
          <w:lang w:eastAsia="en-US"/>
        </w:rPr>
        <w:t>изложения</w:t>
      </w:r>
      <w:r w:rsidR="00113A04">
        <w:rPr>
          <w:lang w:eastAsia="en-US"/>
        </w:rPr>
        <w:t xml:space="preserve"> </w:t>
      </w:r>
      <w:r w:rsidRPr="00F36FAF">
        <w:rPr>
          <w:lang w:eastAsia="en-US"/>
        </w:rPr>
        <w:t>материала,</w:t>
      </w:r>
      <w:r w:rsidR="00113A04">
        <w:rPr>
          <w:lang w:eastAsia="en-US"/>
        </w:rPr>
        <w:t xml:space="preserve"> </w:t>
      </w:r>
      <w:r w:rsidRPr="00F36FAF">
        <w:t>навыками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общения,</w:t>
      </w:r>
      <w:r w:rsidR="00113A04">
        <w:t xml:space="preserve"> </w:t>
      </w:r>
      <w:r w:rsidRPr="00F36FAF">
        <w:t>культуры,</w:t>
      </w:r>
      <w:r w:rsidR="00113A04">
        <w:t xml:space="preserve"> </w:t>
      </w:r>
      <w:r w:rsidRPr="00F36FAF">
        <w:t>такта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этикета.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b/>
        </w:rPr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t>Воспитание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педагогическом</w:t>
      </w:r>
      <w:r w:rsidR="00113A04">
        <w:t xml:space="preserve"> </w:t>
      </w:r>
      <w:r w:rsidRPr="00F36FAF">
        <w:t>процессе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школы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</w:pPr>
      <w:r w:rsidRPr="00F36FAF">
        <w:t>Воспитание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специально</w:t>
      </w:r>
      <w:r w:rsidR="00113A04">
        <w:t xml:space="preserve"> </w:t>
      </w:r>
      <w:r w:rsidRPr="00F36FAF">
        <w:t>организованная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достижению</w:t>
      </w:r>
      <w:r w:rsidR="00113A04">
        <w:t xml:space="preserve"> </w:t>
      </w:r>
      <w:r w:rsidRPr="00F36FAF">
        <w:t>целей</w:t>
      </w:r>
      <w:r w:rsidR="00113A04">
        <w:t xml:space="preserve"> </w:t>
      </w:r>
      <w:r w:rsidRPr="00F36FAF">
        <w:t>образования.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задачи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воспитания.</w:t>
      </w:r>
      <w:r w:rsidR="00113A04">
        <w:rPr>
          <w:b/>
        </w:rPr>
        <w:t xml:space="preserve"> </w:t>
      </w:r>
      <w:r w:rsidRPr="00F36FAF">
        <w:t>Формы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воспитания</w:t>
      </w:r>
      <w:r w:rsidR="00113A04">
        <w:t xml:space="preserve"> </w:t>
      </w:r>
      <w:r w:rsidRPr="00F36FAF">
        <w:t>студентов.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воспитания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классификация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формирования</w:t>
      </w:r>
      <w:r w:rsidR="00113A04">
        <w:t xml:space="preserve"> </w:t>
      </w:r>
      <w:r w:rsidRPr="00F36FAF">
        <w:t>сознания</w:t>
      </w:r>
      <w:r w:rsidR="00113A04">
        <w:t xml:space="preserve"> </w:t>
      </w:r>
      <w:r w:rsidRPr="00F36FAF">
        <w:t>личности.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формирования</w:t>
      </w:r>
      <w:r w:rsidR="00113A04">
        <w:t xml:space="preserve"> </w:t>
      </w:r>
      <w:r w:rsidRPr="00F36FAF">
        <w:t>опыта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поведения</w:t>
      </w:r>
      <w:r w:rsidR="00113A04">
        <w:t xml:space="preserve"> </w:t>
      </w:r>
      <w:r w:rsidRPr="00F36FAF">
        <w:t>личности.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стимулирования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мотивации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поведения</w:t>
      </w:r>
      <w:r w:rsidR="00113A04">
        <w:t xml:space="preserve"> </w:t>
      </w:r>
      <w:r w:rsidRPr="00F36FAF">
        <w:t>личности.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контроля,</w:t>
      </w:r>
      <w:r w:rsidR="00113A04">
        <w:t xml:space="preserve"> </w:t>
      </w:r>
      <w:r w:rsidRPr="00F36FAF">
        <w:t>самоконтроля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самооценки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воспитании.</w:t>
      </w:r>
      <w:r w:rsidR="00113A04">
        <w:t xml:space="preserve"> </w:t>
      </w:r>
      <w:r w:rsidRPr="00F36FAF">
        <w:t>Организационные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воспитания.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b/>
        </w:rPr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структуре</w:t>
      </w:r>
      <w:r w:rsidR="00113A04">
        <w:t xml:space="preserve"> </w:t>
      </w:r>
      <w:r w:rsidRPr="00F36FAF">
        <w:t>целостного</w:t>
      </w:r>
      <w:r w:rsidR="00113A04">
        <w:t xml:space="preserve"> </w:t>
      </w:r>
      <w:r w:rsidRPr="00F36FAF">
        <w:t>педагогического</w:t>
      </w:r>
      <w:r w:rsidR="00113A04">
        <w:t xml:space="preserve"> </w:t>
      </w:r>
      <w:r w:rsidRPr="00F36FAF">
        <w:t>процесса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rFonts w:eastAsia="Calibri"/>
        </w:rPr>
      </w:pPr>
      <w:r w:rsidRPr="00F36FAF">
        <w:rPr>
          <w:rFonts w:eastAsia="Calibri"/>
        </w:rPr>
        <w:t>Психологические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составляющие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предмет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аспирант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(субъект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обучения),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учебная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(способы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учебные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действия),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преподаватель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(субъект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обучения).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Учебная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система.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Понятия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«теория»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«технология»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Теория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П.Я.Гальперина.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Теория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В.В.Давыдова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–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Д.Б.Эльконина.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Теория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коллективного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способа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(КСО)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В.К.Дьяченко.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Теория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А.М.Матюшкина.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классификации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методов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современной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дидактике.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Рейтинговый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контроль.</w:t>
      </w:r>
      <w:r w:rsidR="00113A04">
        <w:rPr>
          <w:rFonts w:eastAsia="Calibri"/>
        </w:rPr>
        <w:t xml:space="preserve"> 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b/>
        </w:rPr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b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t>Обновление</w:t>
      </w:r>
      <w:r w:rsidR="00113A04">
        <w:t xml:space="preserve"> </w:t>
      </w:r>
      <w:r w:rsidRPr="00F36FAF">
        <w:t>содержания</w:t>
      </w:r>
      <w:r w:rsidR="00113A04">
        <w:t xml:space="preserve"> </w:t>
      </w:r>
      <w:r w:rsidRPr="00F36FAF">
        <w:t>образования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школе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</w:pPr>
      <w:r w:rsidRPr="00F36FAF">
        <w:rPr>
          <w:iCs/>
        </w:rPr>
        <w:t>Некоторые</w:t>
      </w:r>
      <w:r w:rsidR="00113A04">
        <w:rPr>
          <w:iCs/>
        </w:rPr>
        <w:t xml:space="preserve"> </w:t>
      </w:r>
      <w:r w:rsidRPr="00F36FAF">
        <w:rPr>
          <w:iCs/>
        </w:rPr>
        <w:t>классификации</w:t>
      </w:r>
      <w:r w:rsidR="00113A04">
        <w:rPr>
          <w:iCs/>
        </w:rPr>
        <w:t xml:space="preserve"> </w:t>
      </w:r>
      <w:r w:rsidRPr="00F36FAF">
        <w:rPr>
          <w:iCs/>
        </w:rPr>
        <w:t>педагогических</w:t>
      </w:r>
      <w:r w:rsidR="00113A04">
        <w:rPr>
          <w:iCs/>
        </w:rPr>
        <w:t xml:space="preserve"> </w:t>
      </w:r>
      <w:r w:rsidRPr="00F36FAF">
        <w:rPr>
          <w:iCs/>
        </w:rPr>
        <w:t>технологий:</w:t>
      </w:r>
      <w:r w:rsidR="00113A04">
        <w:rPr>
          <w:iCs/>
        </w:rPr>
        <w:t xml:space="preserve"> </w:t>
      </w:r>
      <w:r w:rsidRPr="00F36FAF">
        <w:rPr>
          <w:iCs/>
        </w:rPr>
        <w:t>по</w:t>
      </w:r>
      <w:r w:rsidR="00113A04">
        <w:rPr>
          <w:iCs/>
        </w:rPr>
        <w:t xml:space="preserve"> </w:t>
      </w:r>
      <w:r w:rsidRPr="00F36FAF">
        <w:rPr>
          <w:iCs/>
        </w:rPr>
        <w:t>характеру</w:t>
      </w:r>
      <w:r w:rsidR="00113A04">
        <w:rPr>
          <w:iCs/>
        </w:rPr>
        <w:t xml:space="preserve"> </w:t>
      </w:r>
      <w:r w:rsidRPr="00F36FAF">
        <w:rPr>
          <w:iCs/>
        </w:rPr>
        <w:t>применения,</w:t>
      </w:r>
      <w:r w:rsidR="00113A04">
        <w:rPr>
          <w:iCs/>
        </w:rPr>
        <w:t xml:space="preserve"> </w:t>
      </w:r>
      <w:r w:rsidRPr="00F36FAF">
        <w:rPr>
          <w:iCs/>
        </w:rPr>
        <w:t>по</w:t>
      </w:r>
      <w:r w:rsidR="00113A04">
        <w:rPr>
          <w:iCs/>
        </w:rPr>
        <w:t xml:space="preserve"> </w:t>
      </w:r>
      <w:r w:rsidRPr="00F36FAF">
        <w:rPr>
          <w:iCs/>
        </w:rPr>
        <w:t>философской</w:t>
      </w:r>
      <w:r w:rsidR="00113A04">
        <w:rPr>
          <w:iCs/>
        </w:rPr>
        <w:t xml:space="preserve"> </w:t>
      </w:r>
      <w:r w:rsidRPr="00F36FAF">
        <w:rPr>
          <w:iCs/>
        </w:rPr>
        <w:t>основе,</w:t>
      </w:r>
      <w:r w:rsidR="00113A04">
        <w:rPr>
          <w:iCs/>
        </w:rPr>
        <w:t xml:space="preserve"> </w:t>
      </w:r>
      <w:r w:rsidRPr="00F36FAF">
        <w:rPr>
          <w:iCs/>
        </w:rPr>
        <w:t>по</w:t>
      </w:r>
      <w:r w:rsidR="00113A04">
        <w:rPr>
          <w:iCs/>
        </w:rPr>
        <w:t xml:space="preserve"> </w:t>
      </w:r>
      <w:r w:rsidRPr="00F36FAF">
        <w:rPr>
          <w:iCs/>
        </w:rPr>
        <w:t>ведущему</w:t>
      </w:r>
      <w:r w:rsidR="00113A04">
        <w:rPr>
          <w:iCs/>
        </w:rPr>
        <w:t xml:space="preserve"> </w:t>
      </w:r>
      <w:r w:rsidRPr="00F36FAF">
        <w:rPr>
          <w:iCs/>
        </w:rPr>
        <w:t>фактору</w:t>
      </w:r>
      <w:r w:rsidR="00113A04">
        <w:rPr>
          <w:iCs/>
        </w:rPr>
        <w:t xml:space="preserve"> </w:t>
      </w:r>
      <w:r w:rsidRPr="00F36FAF">
        <w:rPr>
          <w:iCs/>
        </w:rPr>
        <w:t>психического</w:t>
      </w:r>
      <w:r w:rsidR="00113A04">
        <w:rPr>
          <w:iCs/>
        </w:rPr>
        <w:t xml:space="preserve"> </w:t>
      </w:r>
      <w:r w:rsidRPr="00F36FAF">
        <w:rPr>
          <w:iCs/>
        </w:rPr>
        <w:t>развития,</w:t>
      </w:r>
      <w:r w:rsidR="00113A04">
        <w:rPr>
          <w:iCs/>
        </w:rPr>
        <w:t xml:space="preserve"> </w:t>
      </w:r>
      <w:r w:rsidRPr="00F36FAF">
        <w:rPr>
          <w:iCs/>
        </w:rPr>
        <w:t>по</w:t>
      </w:r>
      <w:r w:rsidR="00113A04">
        <w:rPr>
          <w:iCs/>
        </w:rPr>
        <w:t xml:space="preserve"> </w:t>
      </w:r>
      <w:r w:rsidRPr="00F36FAF">
        <w:rPr>
          <w:iCs/>
        </w:rPr>
        <w:t>способу</w:t>
      </w:r>
      <w:r w:rsidR="00113A04">
        <w:rPr>
          <w:iCs/>
        </w:rPr>
        <w:t xml:space="preserve"> </w:t>
      </w:r>
      <w:r w:rsidRPr="00F36FAF">
        <w:rPr>
          <w:iCs/>
        </w:rPr>
        <w:t>усвоения,</w:t>
      </w:r>
      <w:r w:rsidR="00113A04">
        <w:rPr>
          <w:iCs/>
        </w:rPr>
        <w:t xml:space="preserve"> </w:t>
      </w:r>
      <w:r w:rsidRPr="00F36FAF">
        <w:rPr>
          <w:iCs/>
        </w:rPr>
        <w:t>по</w:t>
      </w:r>
      <w:r w:rsidR="00113A04">
        <w:rPr>
          <w:iCs/>
        </w:rPr>
        <w:t xml:space="preserve"> </w:t>
      </w:r>
      <w:r w:rsidRPr="00F36FAF">
        <w:rPr>
          <w:iCs/>
        </w:rPr>
        <w:t>содержанию,</w:t>
      </w:r>
      <w:r w:rsidR="00113A04">
        <w:rPr>
          <w:iCs/>
        </w:rPr>
        <w:t xml:space="preserve"> </w:t>
      </w:r>
      <w:r w:rsidRPr="00F36FAF">
        <w:rPr>
          <w:iCs/>
        </w:rPr>
        <w:t>по</w:t>
      </w:r>
      <w:r w:rsidR="00113A04">
        <w:rPr>
          <w:iCs/>
        </w:rPr>
        <w:t xml:space="preserve"> </w:t>
      </w:r>
      <w:r w:rsidRPr="00F36FAF">
        <w:rPr>
          <w:iCs/>
        </w:rPr>
        <w:t>формам,</w:t>
      </w:r>
      <w:r w:rsidR="00113A04">
        <w:rPr>
          <w:iCs/>
        </w:rPr>
        <w:t xml:space="preserve"> </w:t>
      </w:r>
      <w:r w:rsidRPr="00F36FAF">
        <w:rPr>
          <w:iCs/>
        </w:rPr>
        <w:t>по</w:t>
      </w:r>
      <w:r w:rsidR="00113A04">
        <w:rPr>
          <w:iCs/>
        </w:rPr>
        <w:t xml:space="preserve"> </w:t>
      </w:r>
      <w:r w:rsidRPr="00F36FAF">
        <w:rPr>
          <w:iCs/>
        </w:rPr>
        <w:t>типу</w:t>
      </w:r>
      <w:r w:rsidR="00113A04">
        <w:rPr>
          <w:iCs/>
        </w:rPr>
        <w:t xml:space="preserve"> </w:t>
      </w:r>
      <w:r w:rsidRPr="00F36FAF">
        <w:rPr>
          <w:iCs/>
        </w:rPr>
        <w:t>управления</w:t>
      </w:r>
      <w:r w:rsidR="00113A04">
        <w:rPr>
          <w:iCs/>
        </w:rPr>
        <w:t xml:space="preserve"> </w:t>
      </w:r>
      <w:r w:rsidRPr="00F36FAF">
        <w:rPr>
          <w:iCs/>
        </w:rPr>
        <w:t>познавательными</w:t>
      </w:r>
      <w:r w:rsidR="00113A04">
        <w:rPr>
          <w:iCs/>
        </w:rPr>
        <w:t xml:space="preserve"> </w:t>
      </w:r>
      <w:r w:rsidRPr="00F36FAF">
        <w:rPr>
          <w:iCs/>
        </w:rPr>
        <w:t>процессами,</w:t>
      </w:r>
      <w:r w:rsidR="00113A04">
        <w:rPr>
          <w:iCs/>
        </w:rPr>
        <w:t xml:space="preserve"> </w:t>
      </w:r>
      <w:r w:rsidRPr="00F36FAF">
        <w:rPr>
          <w:iCs/>
        </w:rPr>
        <w:t>по</w:t>
      </w:r>
      <w:r w:rsidR="00113A04">
        <w:rPr>
          <w:iCs/>
        </w:rPr>
        <w:t xml:space="preserve"> </w:t>
      </w:r>
      <w:r w:rsidRPr="00F36FAF">
        <w:rPr>
          <w:iCs/>
        </w:rPr>
        <w:t>доминирующему</w:t>
      </w:r>
      <w:r w:rsidR="00113A04">
        <w:rPr>
          <w:iCs/>
        </w:rPr>
        <w:t xml:space="preserve"> </w:t>
      </w:r>
      <w:r w:rsidRPr="00F36FAF">
        <w:rPr>
          <w:iCs/>
        </w:rPr>
        <w:t>методу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т.д.</w:t>
      </w:r>
      <w:r w:rsidR="00113A04">
        <w:rPr>
          <w:iCs/>
        </w:rPr>
        <w:t xml:space="preserve"> </w:t>
      </w:r>
      <w:r w:rsidRPr="00F36FAF">
        <w:t>Понятия</w:t>
      </w:r>
      <w:r w:rsidR="00113A04">
        <w:t xml:space="preserve"> </w:t>
      </w:r>
      <w:r w:rsidRPr="00F36FAF">
        <w:t>«технология»,</w:t>
      </w:r>
      <w:r w:rsidR="00113A04">
        <w:t xml:space="preserve"> </w:t>
      </w:r>
      <w:r w:rsidRPr="00F36FAF">
        <w:t>«методика».</w:t>
      </w:r>
      <w:r w:rsidR="00113A04">
        <w:t xml:space="preserve"> </w:t>
      </w:r>
      <w:r w:rsidRPr="00F36FAF">
        <w:t>Взаимосвязь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взаимозависимость</w:t>
      </w:r>
      <w:r w:rsidR="00113A04">
        <w:t xml:space="preserve"> </w:t>
      </w:r>
      <w:r w:rsidRPr="00F36FAF">
        <w:t>понятий.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понятия</w:t>
      </w:r>
      <w:r w:rsidR="00113A04">
        <w:t xml:space="preserve"> </w:t>
      </w:r>
      <w:r w:rsidRPr="00F36FAF">
        <w:t>«педагогическая</w:t>
      </w:r>
      <w:r w:rsidR="00113A04">
        <w:t xml:space="preserve"> </w:t>
      </w:r>
      <w:r w:rsidRPr="00F36FAF">
        <w:t>технология».</w:t>
      </w:r>
      <w:r w:rsidR="00113A04">
        <w:t xml:space="preserve"> </w:t>
      </w:r>
      <w:r w:rsidRPr="00F36FAF">
        <w:t>Педагогические</w:t>
      </w:r>
      <w:r w:rsidR="00113A04">
        <w:t xml:space="preserve"> </w:t>
      </w:r>
      <w:r w:rsidRPr="00F36FAF">
        <w:t>технологии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исторической</w:t>
      </w:r>
      <w:r w:rsidR="00113A04">
        <w:t xml:space="preserve"> </w:t>
      </w:r>
      <w:r w:rsidRPr="00F36FAF">
        <w:t>ретроспективе.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составляющие</w:t>
      </w:r>
      <w:r w:rsidR="00113A04">
        <w:t xml:space="preserve"> </w:t>
      </w:r>
      <w:r w:rsidRPr="00F36FAF">
        <w:t>педагогической</w:t>
      </w:r>
      <w:r w:rsidR="00113A04">
        <w:t xml:space="preserve"> </w:t>
      </w:r>
      <w:r w:rsidRPr="00F36FAF">
        <w:t>технологии.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использования</w:t>
      </w:r>
      <w:r w:rsidR="00113A04">
        <w:t xml:space="preserve"> </w:t>
      </w:r>
      <w:r w:rsidRPr="00F36FAF">
        <w:t>информационно-коммуникативных</w:t>
      </w:r>
      <w:r w:rsidR="00113A04">
        <w:t xml:space="preserve"> </w:t>
      </w:r>
      <w:r w:rsidRPr="00F36FAF">
        <w:t>технологий.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  <w:rPr>
          <w:shd w:val="clear" w:color="auto" w:fill="FFFFFF"/>
        </w:rPr>
      </w:pPr>
      <w:r w:rsidRPr="00F36FAF">
        <w:t>Самостоятельная</w:t>
      </w:r>
      <w:r w:rsidR="00113A04">
        <w:t xml:space="preserve"> </w:t>
      </w:r>
      <w:r w:rsidRPr="00F36FAF">
        <w:t>работа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вид</w:t>
      </w:r>
      <w:r w:rsidR="00113A04">
        <w:t xml:space="preserve"> </w:t>
      </w:r>
      <w:r w:rsidRPr="00F36FAF">
        <w:t>познавательной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студентов,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организационная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обучения,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средство</w:t>
      </w:r>
      <w:r w:rsidR="00113A04">
        <w:t xml:space="preserve"> </w:t>
      </w:r>
      <w:r w:rsidRPr="00F36FAF">
        <w:t>обучения.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работы,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работы.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работы.</w:t>
      </w:r>
      <w:r w:rsidR="00113A04">
        <w:t xml:space="preserve"> </w:t>
      </w:r>
      <w:r w:rsidRPr="00F36FAF">
        <w:t>Организационно-методическое</w:t>
      </w:r>
      <w:r w:rsidR="00113A04">
        <w:t xml:space="preserve"> </w:t>
      </w:r>
      <w:r w:rsidRPr="00F36FAF">
        <w:t>обеспечение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студентов.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контроля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студентов.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Критерии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оценок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результатов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внеаудиторной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самостоятельной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работы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студента.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  <w:rPr>
          <w:shd w:val="clear" w:color="auto" w:fill="FFFFFF"/>
        </w:rPr>
      </w:pPr>
      <w:r w:rsidRPr="00F36FAF">
        <w:rPr>
          <w:shd w:val="clear" w:color="auto" w:fill="FFFFFF"/>
        </w:rPr>
        <w:t>Научно-исследовательская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деятельность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студентов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(НИДС)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как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основная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часть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обучения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подготовки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квалифицированных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специалистов.</w:t>
      </w:r>
      <w:r w:rsidR="00113A04">
        <w:rPr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Организация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НИДС,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различные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ее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формы: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рефераты,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доклады,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курсовые,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дипломные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работы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и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т.д.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Проект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как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вид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научно-исследовательской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работы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студента.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Работа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информационными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источниками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выполнении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самостоятельной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учебной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научно-исследовательской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работы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студентов.</w:t>
      </w:r>
    </w:p>
    <w:p w:rsidR="006A5502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</w:p>
    <w:p w:rsidR="00CF6F7C" w:rsidRPr="00F36FAF" w:rsidRDefault="00CF6F7C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вузе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</w:pPr>
      <w:r w:rsidRPr="00F36FAF">
        <w:t>Формы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учебного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школе:</w:t>
      </w:r>
      <w:r w:rsidR="00113A04">
        <w:t xml:space="preserve"> </w:t>
      </w:r>
      <w:r w:rsidRPr="00F36FAF">
        <w:t>лекция,</w:t>
      </w:r>
      <w:r w:rsidR="00113A04">
        <w:t xml:space="preserve"> </w:t>
      </w:r>
      <w:r w:rsidRPr="00F36FAF">
        <w:t>семинарские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практические</w:t>
      </w:r>
      <w:r w:rsidR="00113A04">
        <w:t xml:space="preserve"> </w:t>
      </w:r>
      <w:r w:rsidRPr="00F36FAF">
        <w:t>занятия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школе.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лекций,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активизации</w:t>
      </w:r>
      <w:r w:rsidR="00113A04">
        <w:t xml:space="preserve"> </w:t>
      </w:r>
      <w:r w:rsidRPr="00F36FAF">
        <w:t>студентов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ходе</w:t>
      </w:r>
      <w:r w:rsidR="00113A04">
        <w:t xml:space="preserve"> </w:t>
      </w:r>
      <w:r w:rsidRPr="00F36FAF">
        <w:t>лекций.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лекционных</w:t>
      </w:r>
      <w:r w:rsidR="00113A04">
        <w:t xml:space="preserve"> </w:t>
      </w:r>
      <w:r w:rsidRPr="00F36FAF">
        <w:t>курсов.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семинарских,</w:t>
      </w:r>
      <w:r w:rsidR="00113A04">
        <w:t xml:space="preserve"> </w:t>
      </w:r>
      <w:r w:rsidRPr="00F36FAF">
        <w:t>лабораторных,</w:t>
      </w:r>
      <w:r w:rsidR="00113A04">
        <w:t xml:space="preserve"> </w:t>
      </w:r>
      <w:r w:rsidRPr="00F36FAF">
        <w:t>практических</w:t>
      </w:r>
      <w:r w:rsidR="00113A04">
        <w:t xml:space="preserve"> </w:t>
      </w:r>
      <w:r w:rsidRPr="00F36FAF">
        <w:t>занятий.</w:t>
      </w:r>
      <w:r w:rsidR="00113A04">
        <w:t xml:space="preserve"> </w:t>
      </w:r>
      <w:r w:rsidRPr="00F36FAF">
        <w:t>Тренинг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учебного</w:t>
      </w:r>
      <w:r w:rsidR="00113A04">
        <w:t xml:space="preserve"> </w:t>
      </w:r>
      <w:r w:rsidRPr="00F36FAF">
        <w:t>занятия.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</w:pPr>
      <w:r w:rsidRPr="00F36FAF">
        <w:rPr>
          <w:iCs/>
        </w:rPr>
        <w:t>Нетрадиционные</w:t>
      </w:r>
      <w:r w:rsidR="00113A04">
        <w:rPr>
          <w:iCs/>
        </w:rPr>
        <w:t xml:space="preserve"> </w:t>
      </w:r>
      <w:r w:rsidRPr="00F36FAF">
        <w:rPr>
          <w:iCs/>
        </w:rPr>
        <w:t>формы</w:t>
      </w:r>
      <w:r w:rsidR="00113A04">
        <w:rPr>
          <w:iCs/>
        </w:rPr>
        <w:t xml:space="preserve"> </w:t>
      </w:r>
      <w:r w:rsidRPr="00F36FAF">
        <w:rPr>
          <w:iCs/>
        </w:rPr>
        <w:t>занятий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вузе.</w:t>
      </w:r>
      <w:r w:rsidR="00113A04">
        <w:rPr>
          <w:iCs/>
        </w:rPr>
        <w:t xml:space="preserve"> </w:t>
      </w:r>
      <w:r w:rsidRPr="00F36FAF">
        <w:t>Основы</w:t>
      </w:r>
      <w:r w:rsidR="00113A04">
        <w:t xml:space="preserve"> </w:t>
      </w:r>
      <w:r w:rsidRPr="00F36FAF">
        <w:t>педагогического</w:t>
      </w:r>
      <w:r w:rsidR="00113A04">
        <w:t xml:space="preserve"> </w:t>
      </w:r>
      <w:r w:rsidRPr="00F36FAF">
        <w:t>контроля,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контроля:</w:t>
      </w:r>
      <w:r w:rsidR="00113A04">
        <w:t xml:space="preserve"> </w:t>
      </w:r>
      <w:r w:rsidRPr="00F36FAF">
        <w:t>текущий</w:t>
      </w:r>
      <w:r w:rsidR="00113A04">
        <w:t xml:space="preserve"> </w:t>
      </w:r>
      <w:r w:rsidRPr="00F36FAF">
        <w:t>контроль,</w:t>
      </w:r>
      <w:r w:rsidR="00113A04">
        <w:t xml:space="preserve"> </w:t>
      </w:r>
      <w:r w:rsidRPr="00F36FAF">
        <w:t>тематический</w:t>
      </w:r>
      <w:r w:rsidR="00113A04">
        <w:t xml:space="preserve"> </w:t>
      </w:r>
      <w:r w:rsidRPr="00F36FAF">
        <w:t>контроль,</w:t>
      </w:r>
      <w:r w:rsidR="00113A04">
        <w:t xml:space="preserve"> </w:t>
      </w:r>
      <w:r w:rsidRPr="00F36FAF">
        <w:t>периодический</w:t>
      </w:r>
      <w:r w:rsidR="00113A04">
        <w:t xml:space="preserve"> </w:t>
      </w:r>
      <w:r w:rsidRPr="00F36FAF">
        <w:t>контроль,</w:t>
      </w:r>
      <w:r w:rsidR="00113A04">
        <w:t xml:space="preserve"> </w:t>
      </w:r>
      <w:r w:rsidRPr="00F36FAF">
        <w:t>итоговый</w:t>
      </w:r>
      <w:r w:rsidR="00113A04">
        <w:t xml:space="preserve"> </w:t>
      </w:r>
      <w:r w:rsidRPr="00F36FAF">
        <w:t>контроль.</w:t>
      </w:r>
      <w:r w:rsidR="00113A04">
        <w:t xml:space="preserve"> </w:t>
      </w:r>
      <w:r w:rsidRPr="00F36FAF">
        <w:t>Понятия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отметки.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рейтинга.</w:t>
      </w:r>
      <w:r w:rsidR="00113A04">
        <w:t xml:space="preserve"> </w:t>
      </w:r>
      <w:r w:rsidRPr="00F36FAF">
        <w:t>Значение</w:t>
      </w:r>
      <w:r w:rsidR="00113A04">
        <w:t xml:space="preserve"> </w:t>
      </w:r>
      <w:r w:rsidRPr="00F36FAF">
        <w:t>рейтинговой</w:t>
      </w:r>
      <w:r w:rsidR="00113A04">
        <w:t xml:space="preserve"> </w:t>
      </w:r>
      <w:r w:rsidRPr="00F36FAF">
        <w:t>системы,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воспитании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формировании</w:t>
      </w:r>
      <w:r w:rsidR="00113A04">
        <w:t xml:space="preserve"> </w:t>
      </w:r>
      <w:r w:rsidRPr="00F36FAF">
        <w:t>мотивации</w:t>
      </w:r>
      <w:r w:rsidR="00113A04">
        <w:t xml:space="preserve"> </w:t>
      </w:r>
      <w:r w:rsidRPr="00F36FAF">
        <w:t>студента.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rFonts w:eastAsia="Calibri"/>
          <w:shd w:val="clear" w:color="auto" w:fill="FFFFFF"/>
        </w:rPr>
      </w:pPr>
      <w:r w:rsidRPr="00F36FAF">
        <w:rPr>
          <w:rFonts w:eastAsia="Calibri"/>
        </w:rPr>
        <w:t>Проектно-творческая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студентов.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педагогического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контроля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высшей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школе.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  <w:shd w:val="clear" w:color="auto" w:fill="FFFFFF"/>
        </w:rPr>
        <w:t>Научно-исследовательская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деятельность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студентов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(НИДС)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как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основная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часть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обучения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и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подготовки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квалифицированных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специалистов.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Организация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НИДС,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различные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ее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формы: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рефераты,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доклады,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курсовые,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дипломные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работы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и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т.д.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Проект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как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вид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научно-исследовательской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работы</w:t>
      </w:r>
      <w:r w:rsidR="00113A04">
        <w:rPr>
          <w:rFonts w:eastAsia="Calibri"/>
          <w:iCs/>
          <w:shd w:val="clear" w:color="auto" w:fill="FFFFFF"/>
        </w:rPr>
        <w:t xml:space="preserve"> </w:t>
      </w:r>
      <w:r w:rsidRPr="00F36FAF">
        <w:rPr>
          <w:rFonts w:eastAsia="Calibri"/>
          <w:iCs/>
          <w:shd w:val="clear" w:color="auto" w:fill="FFFFFF"/>
        </w:rPr>
        <w:t>студента.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Работа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с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информационными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источниками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при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выполнении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самостоятельной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учебной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и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научно-исследовательской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работы</w:t>
      </w:r>
      <w:r w:rsidR="00113A04">
        <w:rPr>
          <w:rFonts w:eastAsia="Calibri"/>
          <w:shd w:val="clear" w:color="auto" w:fill="FFFFFF"/>
        </w:rPr>
        <w:t xml:space="preserve"> </w:t>
      </w:r>
      <w:r w:rsidRPr="00F36FAF">
        <w:rPr>
          <w:rFonts w:eastAsia="Calibri"/>
          <w:shd w:val="clear" w:color="auto" w:fill="FFFFFF"/>
        </w:rPr>
        <w:t>студентов.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№9.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преподавательской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философии,</w:t>
      </w:r>
      <w:r w:rsidR="00113A04">
        <w:t xml:space="preserve"> </w:t>
      </w:r>
      <w:r w:rsidRPr="00F36FAF">
        <w:t>этики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религиоведения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</w:pPr>
      <w:r w:rsidRPr="00F36FAF">
        <w:t>Метод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прием,</w:t>
      </w:r>
      <w:r w:rsidR="00113A04">
        <w:t xml:space="preserve"> </w:t>
      </w:r>
      <w:r w:rsidRPr="00F36FAF">
        <w:t>сходство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разница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понятиями.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классификации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обучения.</w:t>
      </w:r>
      <w:r w:rsidR="00113A04">
        <w:t xml:space="preserve"> </w:t>
      </w:r>
      <w:r w:rsidRPr="00F36FAF">
        <w:t>Оптимальный</w:t>
      </w:r>
      <w:r w:rsidR="00113A04">
        <w:t xml:space="preserve"> </w:t>
      </w:r>
      <w:r w:rsidRPr="00F36FAF">
        <w:t>выбор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обучения.</w:t>
      </w:r>
      <w:r w:rsidR="00113A04">
        <w:t xml:space="preserve"> </w:t>
      </w:r>
      <w:r w:rsidRPr="00F36FAF">
        <w:t>Психологические</w:t>
      </w:r>
      <w:r w:rsidR="00113A04">
        <w:t xml:space="preserve"> </w:t>
      </w:r>
      <w:r w:rsidRPr="00F36FAF">
        <w:t>закономерности</w:t>
      </w:r>
      <w:r w:rsidR="00113A04">
        <w:t xml:space="preserve"> </w:t>
      </w:r>
      <w:r w:rsidRPr="00F36FAF">
        <w:t>формирования</w:t>
      </w:r>
      <w:r w:rsidR="00113A04">
        <w:t xml:space="preserve"> </w:t>
      </w:r>
      <w:r w:rsidRPr="00F36FAF">
        <w:t>знаний,</w:t>
      </w:r>
      <w:r w:rsidR="00113A04">
        <w:t xml:space="preserve"> </w:t>
      </w:r>
      <w:r w:rsidRPr="00F36FAF">
        <w:t>умений,</w:t>
      </w:r>
      <w:r w:rsidR="00113A04">
        <w:t xml:space="preserve"> </w:t>
      </w:r>
      <w:r w:rsidRPr="00F36FAF">
        <w:t>навыков,</w:t>
      </w:r>
      <w:r w:rsidR="00113A04">
        <w:t xml:space="preserve"> </w:t>
      </w:r>
      <w:r w:rsidRPr="00F36FAF">
        <w:t>формирования</w:t>
      </w:r>
      <w:r w:rsidR="00113A04">
        <w:t xml:space="preserve"> </w:t>
      </w:r>
      <w:r w:rsidRPr="00F36FAF">
        <w:t>компетенций</w:t>
      </w:r>
      <w:r w:rsidR="00113A04">
        <w:t xml:space="preserve"> </w:t>
      </w:r>
      <w:r w:rsidRPr="00F36FAF">
        <w:t>студента.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традиционных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нетрадиционных</w:t>
      </w:r>
      <w:r w:rsidR="00113A04">
        <w:t xml:space="preserve"> </w:t>
      </w:r>
      <w:r w:rsidRPr="00F36FAF">
        <w:t>методах</w:t>
      </w:r>
      <w:r w:rsidR="00113A04">
        <w:t xml:space="preserve"> </w:t>
      </w:r>
      <w:r w:rsidRPr="00F36FAF">
        <w:t>обучения.</w:t>
      </w:r>
      <w:r w:rsidR="00113A04">
        <w:t xml:space="preserve"> </w:t>
      </w:r>
      <w:r w:rsidRPr="00F36FAF">
        <w:rPr>
          <w:iCs/>
        </w:rPr>
        <w:t>Использование</w:t>
      </w:r>
      <w:r w:rsidR="00113A04">
        <w:rPr>
          <w:iCs/>
        </w:rPr>
        <w:t xml:space="preserve"> </w:t>
      </w:r>
      <w:r w:rsidRPr="00F36FAF">
        <w:rPr>
          <w:iCs/>
        </w:rPr>
        <w:t>нетрадиционных,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том</w:t>
      </w:r>
      <w:r w:rsidR="00113A04">
        <w:rPr>
          <w:iCs/>
        </w:rPr>
        <w:t xml:space="preserve"> </w:t>
      </w:r>
      <w:r w:rsidRPr="00F36FAF">
        <w:rPr>
          <w:iCs/>
        </w:rPr>
        <w:t>числе</w:t>
      </w:r>
      <w:r w:rsidR="00113A04">
        <w:rPr>
          <w:iCs/>
        </w:rPr>
        <w:t xml:space="preserve"> </w:t>
      </w:r>
      <w:r w:rsidRPr="00F36FAF">
        <w:rPr>
          <w:iCs/>
        </w:rPr>
        <w:t>игровых,</w:t>
      </w:r>
      <w:r w:rsidR="00113A04">
        <w:rPr>
          <w:iCs/>
        </w:rPr>
        <w:t xml:space="preserve"> </w:t>
      </w:r>
      <w:r w:rsidRPr="00F36FAF">
        <w:rPr>
          <w:iCs/>
        </w:rPr>
        <w:t>методов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процессе</w:t>
      </w:r>
      <w:r w:rsidR="00113A04">
        <w:rPr>
          <w:iCs/>
        </w:rPr>
        <w:t xml:space="preserve"> </w:t>
      </w:r>
      <w:r w:rsidRPr="00F36FAF">
        <w:rPr>
          <w:iCs/>
        </w:rPr>
        <w:t>обучения</w:t>
      </w:r>
      <w:r w:rsidR="00113A04">
        <w:rPr>
          <w:iCs/>
        </w:rPr>
        <w:t xml:space="preserve"> </w:t>
      </w:r>
      <w:r w:rsidRPr="00F36FAF">
        <w:rPr>
          <w:iCs/>
        </w:rPr>
        <w:t>студентов.</w:t>
      </w:r>
      <w:r w:rsidR="00113A04">
        <w:rPr>
          <w:iCs/>
        </w:rPr>
        <w:t xml:space="preserve"> </w:t>
      </w:r>
      <w:r w:rsidRPr="00F36FAF">
        <w:t>Средства</w:t>
      </w:r>
      <w:r w:rsidR="00113A04">
        <w:t xml:space="preserve"> </w:t>
      </w:r>
      <w:r w:rsidRPr="00F36FAF">
        <w:t>обучения.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классификации</w:t>
      </w:r>
      <w:r w:rsidR="00113A04">
        <w:t xml:space="preserve"> </w:t>
      </w:r>
      <w:r w:rsidRPr="00F36FAF">
        <w:t>средств</w:t>
      </w:r>
      <w:r w:rsidR="00113A04">
        <w:t xml:space="preserve"> </w:t>
      </w:r>
      <w:r w:rsidRPr="00F36FAF">
        <w:t>обучения.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III.</w:t>
      </w:r>
      <w:r w:rsidR="00113A04">
        <w:rPr>
          <w:i/>
        </w:rPr>
        <w:t xml:space="preserve"> </w:t>
      </w:r>
      <w:r w:rsidRPr="00F36FAF">
        <w:rPr>
          <w:i/>
        </w:rPr>
        <w:t>Психологическая</w:t>
      </w:r>
      <w:r w:rsidR="00113A04">
        <w:rPr>
          <w:i/>
        </w:rPr>
        <w:t xml:space="preserve"> </w:t>
      </w:r>
      <w:r w:rsidRPr="00F36FAF">
        <w:rPr>
          <w:i/>
        </w:rPr>
        <w:t>составляющая</w:t>
      </w:r>
      <w:r w:rsidR="00113A04">
        <w:rPr>
          <w:i/>
        </w:rPr>
        <w:t xml:space="preserve"> </w:t>
      </w:r>
      <w:r w:rsidRPr="00F36FAF">
        <w:rPr>
          <w:i/>
        </w:rPr>
        <w:t>преподавательской</w:t>
      </w:r>
      <w:r w:rsidR="00113A04">
        <w:rPr>
          <w:i/>
        </w:rPr>
        <w:t xml:space="preserve"> </w:t>
      </w:r>
      <w:r w:rsidRPr="00F36FAF">
        <w:rPr>
          <w:i/>
        </w:rPr>
        <w:t>деятельности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6A5502" w:rsidRPr="00F36FAF" w:rsidRDefault="006A5502" w:rsidP="00834A11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1134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подходы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моделированию</w:t>
      </w:r>
      <w:r w:rsidR="00113A04">
        <w:t xml:space="preserve"> </w:t>
      </w:r>
      <w:r w:rsidRPr="00F36FAF">
        <w:t>педагогической</w:t>
      </w:r>
      <w:r w:rsidR="00113A04">
        <w:t xml:space="preserve"> </w:t>
      </w:r>
      <w:r w:rsidRPr="00F36FAF">
        <w:t>деятельности,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речевых</w:t>
      </w:r>
      <w:r w:rsidR="00113A04">
        <w:t xml:space="preserve"> </w:t>
      </w:r>
      <w:r w:rsidRPr="00F36FAF">
        <w:t>действий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ведения</w:t>
      </w:r>
      <w:r w:rsidR="00113A04">
        <w:t xml:space="preserve"> </w:t>
      </w:r>
      <w:r w:rsidRPr="00F36FAF">
        <w:t>общения,</w:t>
      </w:r>
      <w:r w:rsidR="00113A04">
        <w:t xml:space="preserve"> </w:t>
      </w:r>
      <w:r w:rsidRPr="00F36FAF">
        <w:t>продуктивный</w:t>
      </w:r>
      <w:r w:rsidR="00113A04">
        <w:t xml:space="preserve"> </w:t>
      </w:r>
      <w:r w:rsidRPr="00F36FAF">
        <w:t>стиль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коллегами,</w:t>
      </w:r>
      <w:r w:rsidR="00113A04">
        <w:t xml:space="preserve"> </w:t>
      </w:r>
      <w:r w:rsidRPr="00F36FAF">
        <w:t>преподавателями</w:t>
      </w:r>
      <w:r w:rsidR="00113A04">
        <w:t xml:space="preserve"> </w:t>
      </w:r>
      <w:r w:rsidRPr="00F36FAF">
        <w:t>вуза,</w:t>
      </w:r>
      <w:r w:rsidR="00113A04">
        <w:t xml:space="preserve"> </w:t>
      </w:r>
      <w:r w:rsidRPr="00F36FAF">
        <w:t>студентами;</w:t>
      </w:r>
    </w:p>
    <w:p w:rsidR="006A5502" w:rsidRPr="00F36FAF" w:rsidRDefault="006A5502" w:rsidP="00834A11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1134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t>устанавливать</w:t>
      </w:r>
      <w:r w:rsidR="00113A04">
        <w:t xml:space="preserve"> </w:t>
      </w:r>
      <w:r w:rsidRPr="00F36FAF">
        <w:t>продуктивный</w:t>
      </w:r>
      <w:r w:rsidR="00113A04">
        <w:t xml:space="preserve"> </w:t>
      </w:r>
      <w:r w:rsidRPr="00F36FAF">
        <w:t>стиль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коллегами,</w:t>
      </w:r>
      <w:r w:rsidR="00113A04">
        <w:t xml:space="preserve"> </w:t>
      </w:r>
      <w:r w:rsidRPr="00F36FAF">
        <w:t>преподавателями</w:t>
      </w:r>
      <w:r w:rsidR="00113A04">
        <w:t xml:space="preserve"> </w:t>
      </w:r>
      <w:r w:rsidRPr="00F36FAF">
        <w:t>вуза,</w:t>
      </w:r>
      <w:r w:rsidR="00113A04">
        <w:t xml:space="preserve"> </w:t>
      </w:r>
      <w:r w:rsidRPr="00F36FAF">
        <w:t>студентами,</w:t>
      </w:r>
      <w:r w:rsidR="00113A04">
        <w:t xml:space="preserve"> </w:t>
      </w:r>
      <w:r w:rsidRPr="00F36FAF">
        <w:t>сокурсниками;</w:t>
      </w:r>
    </w:p>
    <w:p w:rsidR="006A5502" w:rsidRPr="00F36FAF" w:rsidRDefault="006A5502" w:rsidP="00834A11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1134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общения,</w:t>
      </w:r>
      <w:r w:rsidR="00113A04">
        <w:t xml:space="preserve"> </w:t>
      </w:r>
      <w:r w:rsidRPr="00F36FAF">
        <w:t>культуры,</w:t>
      </w:r>
      <w:r w:rsidR="00113A04">
        <w:t xml:space="preserve"> </w:t>
      </w:r>
      <w:r w:rsidRPr="00F36FAF">
        <w:t>такта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этикета,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работы,</w:t>
      </w:r>
      <w:r w:rsidR="00113A04">
        <w:t xml:space="preserve"> </w:t>
      </w:r>
      <w:r w:rsidRPr="00F36FAF">
        <w:t>самоорганизации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выполнения</w:t>
      </w:r>
      <w:r w:rsidR="00113A04">
        <w:t xml:space="preserve"> </w:t>
      </w:r>
      <w:r w:rsidRPr="00F36FAF">
        <w:t>поручений.</w:t>
      </w: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  <w:rPr>
          <w:b/>
        </w:rPr>
      </w:pP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№10.</w:t>
      </w:r>
      <w:r w:rsidR="00113A04">
        <w:t xml:space="preserve"> </w:t>
      </w:r>
      <w:r w:rsidRPr="00F36FAF">
        <w:t>Психологические</w:t>
      </w:r>
      <w:r w:rsidR="00113A04">
        <w:t xml:space="preserve"> </w:t>
      </w:r>
      <w:r w:rsidRPr="00F36FAF">
        <w:t>закономерности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личности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  <w:rPr>
          <w:rFonts w:eastAsia="Calibri"/>
        </w:rPr>
      </w:pPr>
      <w:r w:rsidRPr="00F36FAF">
        <w:rPr>
          <w:rFonts w:eastAsia="Calibri"/>
        </w:rPr>
        <w:t>Личность,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индивид,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индивидуальность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базовые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понятия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педагогики,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психологии,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философии.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Строение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личности.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Общая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характеристика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мотивов,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потребностей,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воли,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эмоций.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Интерес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психологическая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категория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средство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достижения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эффективности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учебного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процесса.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  <w:iCs/>
        </w:rPr>
        <w:t>Социальная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зрелость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личности.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Мотивация,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ее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роль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в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учении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поведении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студента.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Мотивация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успешности.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Профессиональное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самоопределение,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его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психологические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основы.</w:t>
      </w:r>
      <w:r w:rsidR="00113A04">
        <w:rPr>
          <w:rFonts w:eastAsia="Calibri"/>
        </w:rPr>
        <w:t xml:space="preserve"> </w:t>
      </w: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</w:pP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№11.</w:t>
      </w:r>
      <w:r w:rsidR="00113A04">
        <w:t xml:space="preserve"> </w:t>
      </w:r>
      <w:r w:rsidRPr="00F36FAF">
        <w:t>Социализация</w:t>
      </w:r>
      <w:r w:rsidR="00113A04">
        <w:t xml:space="preserve"> </w:t>
      </w:r>
      <w:r w:rsidRPr="00F36FAF">
        <w:t>идентичности</w:t>
      </w:r>
      <w:r w:rsidR="00113A04">
        <w:t xml:space="preserve"> </w:t>
      </w:r>
      <w:r w:rsidRPr="00F36FAF">
        <w:t>личности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autoSpaceDE w:val="0"/>
        <w:autoSpaceDN w:val="0"/>
        <w:adjustRightInd w:val="0"/>
        <w:ind w:firstLine="1134"/>
        <w:contextualSpacing/>
        <w:jc w:val="both"/>
        <w:rPr>
          <w:rFonts w:eastAsia="Calibri"/>
        </w:rPr>
      </w:pPr>
      <w:r w:rsidRPr="00F36FAF">
        <w:rPr>
          <w:rFonts w:eastAsia="Calibri"/>
        </w:rPr>
        <w:t>Социальная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ситуация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развития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(выбор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жизненного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пути).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Главные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новообразования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юношеского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возраста: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саморефлексия,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осознание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индивидуальности,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появление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жизненных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планов,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готовность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самоопределению,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установка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сознательное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построение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жизни,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постепенное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врастание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различные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сферы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жизни.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Ведущий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вид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(учебно-профессиональная).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Самоопределение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характерная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черта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юношества.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Побуждающее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влияние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мотивов,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связанных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будущим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учебную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деятельность.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Личностный,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эмоциональный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характер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мышления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юношеском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возрасте,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страстность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теоретическим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мировоззренческим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проблемам.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смысла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жизни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юношеском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возрасте.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Кризис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смены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социальной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роли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(школьник-аспирант)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проявление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процесса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становления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авторства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жизни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(17-21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год):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негативные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позитивные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стороны.</w:t>
      </w:r>
      <w:r w:rsidR="00113A04">
        <w:rPr>
          <w:rFonts w:eastAsia="Calibri"/>
        </w:rPr>
        <w:t xml:space="preserve"> </w:t>
      </w: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  <w:rPr>
          <w:b/>
        </w:rPr>
      </w:pP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№12.</w:t>
      </w:r>
      <w:r w:rsidR="00113A04">
        <w:rPr>
          <w:b/>
        </w:rPr>
        <w:t xml:space="preserve"> </w:t>
      </w:r>
      <w:r w:rsidRPr="00F36FAF">
        <w:t>Научное</w:t>
      </w:r>
      <w:r w:rsidR="00113A04">
        <w:t xml:space="preserve"> </w:t>
      </w:r>
      <w:r w:rsidRPr="00F36FAF">
        <w:t>творчество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психологические</w:t>
      </w:r>
      <w:r w:rsidR="00113A04">
        <w:t xml:space="preserve"> </w:t>
      </w:r>
      <w:r w:rsidRPr="00F36FAF">
        <w:t>закономерности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когнитивных</w:t>
      </w:r>
      <w:r w:rsidR="00113A04">
        <w:t xml:space="preserve"> </w:t>
      </w:r>
      <w:r w:rsidRPr="00F36FAF">
        <w:t>процессов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преломлении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учебному</w:t>
      </w:r>
      <w:r w:rsidR="00113A04">
        <w:t xml:space="preserve"> </w:t>
      </w:r>
      <w:r w:rsidRPr="00F36FAF">
        <w:t>процессу</w:t>
      </w:r>
      <w:r w:rsidR="00CF6F7C">
        <w:t>.</w:t>
      </w: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</w:pPr>
      <w:r w:rsidRPr="00F36FAF">
        <w:t>Проблемное</w:t>
      </w:r>
      <w:r w:rsidR="00113A04">
        <w:t xml:space="preserve"> </w:t>
      </w:r>
      <w:r w:rsidRPr="00F36FAF">
        <w:t>обучение.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проблемности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содержании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процессе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развертывания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диалогическом</w:t>
      </w:r>
      <w:r w:rsidR="00113A04">
        <w:t xml:space="preserve"> </w:t>
      </w:r>
      <w:r w:rsidRPr="00F36FAF">
        <w:t>общении.</w:t>
      </w:r>
      <w:r w:rsidR="00113A04">
        <w:t xml:space="preserve"> </w:t>
      </w:r>
      <w:r w:rsidRPr="00F36FAF">
        <w:t>Психологическая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проблемных</w:t>
      </w:r>
      <w:r w:rsidR="00113A04">
        <w:t xml:space="preserve"> </w:t>
      </w:r>
      <w:r w:rsidRPr="00F36FAF">
        <w:t>ситуаций.</w:t>
      </w:r>
      <w:r w:rsidR="00113A04">
        <w:t xml:space="preserve"> </w:t>
      </w:r>
      <w:r w:rsidRPr="00F36FAF">
        <w:t>Закономерности</w:t>
      </w:r>
      <w:r w:rsidR="00113A04">
        <w:t xml:space="preserve"> </w:t>
      </w:r>
      <w:r w:rsidRPr="00F36FAF">
        <w:t>поиска</w:t>
      </w:r>
      <w:r w:rsidR="00113A04">
        <w:t xml:space="preserve"> </w:t>
      </w:r>
      <w:r w:rsidRPr="00F36FAF">
        <w:t>неизвестного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проблемной</w:t>
      </w:r>
      <w:r w:rsidR="00113A04">
        <w:t xml:space="preserve"> </w:t>
      </w:r>
      <w:r w:rsidRPr="00F36FAF">
        <w:t>ситуации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психических</w:t>
      </w:r>
      <w:r w:rsidR="00113A04">
        <w:t xml:space="preserve"> </w:t>
      </w:r>
      <w:r w:rsidRPr="00F36FAF">
        <w:t>новообразований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мышлении.</w:t>
      </w:r>
      <w:r w:rsidR="00113A04">
        <w:t xml:space="preserve"> </w:t>
      </w:r>
      <w:r w:rsidRPr="00F36FAF">
        <w:t>Уровни</w:t>
      </w:r>
      <w:r w:rsidR="00113A04">
        <w:t xml:space="preserve"> </w:t>
      </w:r>
      <w:r w:rsidRPr="00F36FAF">
        <w:t>проблемности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управления</w:t>
      </w:r>
      <w:r w:rsidR="00113A04">
        <w:t xml:space="preserve"> </w:t>
      </w:r>
      <w:r w:rsidRPr="00F36FAF">
        <w:t>познавательной</w:t>
      </w:r>
      <w:r w:rsidR="00113A04">
        <w:t xml:space="preserve"> </w:t>
      </w:r>
      <w:r w:rsidRPr="00F36FAF">
        <w:t>деятельностью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проблемной</w:t>
      </w:r>
      <w:r w:rsidR="00113A04">
        <w:t xml:space="preserve"> </w:t>
      </w:r>
      <w:r w:rsidRPr="00F36FAF">
        <w:t>лекции,</w:t>
      </w:r>
      <w:r w:rsidR="00113A04">
        <w:t xml:space="preserve"> </w:t>
      </w:r>
      <w:r w:rsidRPr="00F36FAF">
        <w:t>семинаре-дискуссии,</w:t>
      </w:r>
      <w:r w:rsidR="00113A04">
        <w:t xml:space="preserve"> </w:t>
      </w:r>
      <w:r w:rsidRPr="00F36FAF">
        <w:t>лабораторно-</w:t>
      </w:r>
      <w:r w:rsidR="00113A04">
        <w:t xml:space="preserve"> </w:t>
      </w:r>
      <w:r w:rsidRPr="00F36FAF">
        <w:t>практическом</w:t>
      </w:r>
      <w:r w:rsidR="00113A04">
        <w:t xml:space="preserve"> </w:t>
      </w:r>
      <w:r w:rsidRPr="00F36FAF">
        <w:t>занятии,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курсовом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дипломном</w:t>
      </w:r>
      <w:r w:rsidR="00113A04">
        <w:t xml:space="preserve"> </w:t>
      </w:r>
      <w:r w:rsidRPr="00F36FAF">
        <w:t>проектировании.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проблемных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информационных</w:t>
      </w:r>
      <w:r w:rsidR="00113A04">
        <w:t xml:space="preserve"> </w:t>
      </w:r>
      <w:r w:rsidRPr="00F36FAF">
        <w:t>вопросов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средств</w:t>
      </w:r>
      <w:r w:rsidR="00113A04">
        <w:t xml:space="preserve"> </w:t>
      </w:r>
      <w:r w:rsidRPr="00F36FAF">
        <w:t>управления</w:t>
      </w:r>
      <w:r w:rsidR="00113A04">
        <w:t xml:space="preserve"> </w:t>
      </w:r>
      <w:r w:rsidRPr="00F36FAF">
        <w:t>познавательной</w:t>
      </w:r>
      <w:r w:rsidR="00113A04">
        <w:t xml:space="preserve"> </w:t>
      </w:r>
      <w:r w:rsidRPr="00F36FAF">
        <w:t>деятельностью.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поэтапного</w:t>
      </w:r>
      <w:r w:rsidR="00113A04">
        <w:t xml:space="preserve"> </w:t>
      </w:r>
      <w:r w:rsidRPr="00F36FAF">
        <w:t>формирования</w:t>
      </w:r>
      <w:r w:rsidR="00113A04">
        <w:t xml:space="preserve"> </w:t>
      </w:r>
      <w:r w:rsidRPr="00F36FAF">
        <w:t>умственных</w:t>
      </w:r>
      <w:r w:rsidR="00113A04">
        <w:t xml:space="preserve"> </w:t>
      </w:r>
      <w:r w:rsidRPr="00F36FAF">
        <w:t>действий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основа</w:t>
      </w:r>
      <w:r w:rsidR="00113A04">
        <w:t xml:space="preserve"> </w:t>
      </w:r>
      <w:r w:rsidRPr="00F36FAF">
        <w:t>составления</w:t>
      </w:r>
      <w:r w:rsidR="00113A04">
        <w:t xml:space="preserve"> </w:t>
      </w:r>
      <w:r w:rsidRPr="00F36FAF">
        <w:t>обучающих</w:t>
      </w:r>
      <w:r w:rsidR="00113A04">
        <w:t xml:space="preserve"> </w:t>
      </w:r>
      <w:r w:rsidRPr="00F36FAF">
        <w:t>программ.</w:t>
      </w:r>
      <w:r w:rsidR="00113A04">
        <w:t xml:space="preserve"> </w:t>
      </w:r>
      <w:r w:rsidRPr="00F36FAF">
        <w:t>Объективация,</w:t>
      </w:r>
      <w:r w:rsidR="00113A04">
        <w:t xml:space="preserve"> </w:t>
      </w:r>
      <w:r w:rsidRPr="00F36FAF">
        <w:t>унификация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индивидуализация</w:t>
      </w:r>
      <w:r w:rsidR="00113A04">
        <w:t xml:space="preserve"> </w:t>
      </w:r>
      <w:r w:rsidRPr="00F36FAF">
        <w:t>творческого</w:t>
      </w:r>
      <w:r w:rsidR="00113A04">
        <w:t xml:space="preserve"> </w:t>
      </w:r>
      <w:r w:rsidRPr="00F36FAF">
        <w:t>образования.</w:t>
      </w:r>
      <w:r w:rsidR="00113A04">
        <w:t xml:space="preserve"> </w:t>
      </w:r>
      <w:r w:rsidRPr="00F36FAF">
        <w:t>Педагогические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картины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учащихся</w:t>
      </w:r>
      <w:r w:rsidR="00113A04">
        <w:t xml:space="preserve"> </w:t>
      </w:r>
      <w:r w:rsidRPr="00F36FAF">
        <w:t>творческих</w:t>
      </w:r>
      <w:r w:rsidR="00113A04">
        <w:t xml:space="preserve"> </w:t>
      </w:r>
      <w:r w:rsidRPr="00F36FAF">
        <w:t>вузов.</w:t>
      </w:r>
      <w:r w:rsidR="00113A04">
        <w:t xml:space="preserve"> </w:t>
      </w:r>
      <w:r w:rsidRPr="00F36FAF">
        <w:t>Креативность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устойчивое</w:t>
      </w:r>
      <w:r w:rsidR="00113A04">
        <w:t xml:space="preserve"> </w:t>
      </w:r>
      <w:r w:rsidRPr="00F36FAF">
        <w:t>свойство</w:t>
      </w:r>
      <w:r w:rsidR="00113A04">
        <w:t xml:space="preserve"> </w:t>
      </w:r>
      <w:r w:rsidRPr="00F36FAF">
        <w:t>личности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современном</w:t>
      </w:r>
      <w:r w:rsidR="00113A04">
        <w:t xml:space="preserve"> </w:t>
      </w:r>
      <w:r w:rsidRPr="00F36FAF">
        <w:t>высшем</w:t>
      </w:r>
      <w:r w:rsidR="00113A04">
        <w:t xml:space="preserve">  </w:t>
      </w:r>
      <w:r w:rsidRPr="00F36FAF">
        <w:t>образовании.</w:t>
      </w:r>
      <w:r w:rsidR="00113A04">
        <w:t xml:space="preserve"> </w:t>
      </w:r>
      <w:r w:rsidRPr="00F36FAF">
        <w:t>Углубление</w:t>
      </w:r>
      <w:r w:rsidR="00113A04">
        <w:t xml:space="preserve"> </w:t>
      </w:r>
      <w:r w:rsidRPr="00F36FAF">
        <w:t>психолого-педагогической</w:t>
      </w:r>
      <w:r w:rsidR="00113A04">
        <w:t xml:space="preserve"> </w:t>
      </w:r>
      <w:r w:rsidRPr="00F36FAF">
        <w:t>составляющей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системе</w:t>
      </w:r>
      <w:r w:rsidR="00113A04">
        <w:t xml:space="preserve"> </w:t>
      </w:r>
      <w:r w:rsidRPr="00F36FAF">
        <w:t>высшего</w:t>
      </w:r>
      <w:r w:rsidR="00113A04">
        <w:t xml:space="preserve"> </w:t>
      </w:r>
      <w:r w:rsidRPr="00F36FAF">
        <w:t>гуманитарного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художественного</w:t>
      </w:r>
      <w:r w:rsidR="00113A04">
        <w:t xml:space="preserve"> </w:t>
      </w:r>
      <w:r w:rsidRPr="00F36FAF">
        <w:t>образования</w:t>
      </w: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  <w:rPr>
          <w:b/>
        </w:rPr>
      </w:pP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№13.</w:t>
      </w:r>
      <w:r w:rsidR="00113A04">
        <w:rPr>
          <w:b/>
        </w:rPr>
        <w:t xml:space="preserve"> </w:t>
      </w:r>
      <w:r w:rsidRPr="00F36FAF">
        <w:t>Психологические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школы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</w:pPr>
      <w:r w:rsidRPr="00F36FAF">
        <w:t>Психологические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высшего</w:t>
      </w:r>
      <w:r w:rsidR="00113A04">
        <w:t xml:space="preserve"> </w:t>
      </w:r>
      <w:r w:rsidRPr="00F36FAF">
        <w:t>учебного</w:t>
      </w:r>
      <w:r w:rsidR="00113A04">
        <w:t xml:space="preserve"> </w:t>
      </w:r>
      <w:r w:rsidRPr="00F36FAF">
        <w:t>заведения.</w:t>
      </w:r>
      <w:r w:rsidR="00113A04">
        <w:t xml:space="preserve"> </w:t>
      </w:r>
      <w:r w:rsidRPr="00F36FAF">
        <w:t>Трудности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работе</w:t>
      </w:r>
      <w:r w:rsidR="00113A04">
        <w:t xml:space="preserve"> </w:t>
      </w:r>
      <w:r w:rsidRPr="00F36FAF">
        <w:t>начинающего</w:t>
      </w:r>
      <w:r w:rsidR="00113A04">
        <w:t xml:space="preserve"> </w:t>
      </w:r>
      <w:r w:rsidRPr="00F36FAF">
        <w:t>преподавателя.</w:t>
      </w:r>
      <w:r w:rsidR="00113A04">
        <w:t xml:space="preserve"> </w:t>
      </w:r>
      <w:r w:rsidRPr="00F36FAF">
        <w:t>Понятия:</w:t>
      </w:r>
      <w:r w:rsidR="00113A04">
        <w:t xml:space="preserve"> </w:t>
      </w:r>
      <w:r w:rsidRPr="00F36FAF">
        <w:t>педагогический</w:t>
      </w:r>
      <w:r w:rsidR="00113A04">
        <w:t xml:space="preserve"> </w:t>
      </w:r>
      <w:r w:rsidRPr="00F36FAF">
        <w:t>такт,</w:t>
      </w:r>
      <w:r w:rsidR="00113A04">
        <w:t xml:space="preserve"> </w:t>
      </w:r>
      <w:r w:rsidRPr="00F36FAF">
        <w:t>педагогическое</w:t>
      </w:r>
      <w:r w:rsidR="00113A04">
        <w:t xml:space="preserve"> </w:t>
      </w:r>
      <w:r w:rsidRPr="00F36FAF">
        <w:t>мастерство,</w:t>
      </w:r>
      <w:r w:rsidR="00113A04">
        <w:t xml:space="preserve"> </w:t>
      </w:r>
      <w:r w:rsidRPr="00F36FAF">
        <w:t>педагогическая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психологическая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школы.</w:t>
      </w:r>
      <w:r w:rsidR="00113A04">
        <w:t xml:space="preserve"> </w:t>
      </w:r>
      <w:r w:rsidRPr="00F36FAF">
        <w:t>Педагогические</w:t>
      </w:r>
      <w:r w:rsidR="00113A04">
        <w:t xml:space="preserve"> </w:t>
      </w:r>
      <w:r w:rsidRPr="00F36FAF">
        <w:t>способности,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структура.</w:t>
      </w:r>
      <w:r w:rsidR="00113A04">
        <w:t xml:space="preserve"> </w:t>
      </w:r>
      <w:r w:rsidRPr="00F36FAF">
        <w:t>Педагогическое</w:t>
      </w:r>
      <w:r w:rsidR="00113A04">
        <w:t xml:space="preserve"> </w:t>
      </w:r>
      <w:r w:rsidRPr="00F36FAF">
        <w:t>общение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специфическое</w:t>
      </w:r>
      <w:r w:rsidR="00113A04">
        <w:t xml:space="preserve"> </w:t>
      </w:r>
      <w:r w:rsidRPr="00F36FAF">
        <w:t>общение,</w:t>
      </w:r>
      <w:r w:rsidR="00113A04">
        <w:t xml:space="preserve"> </w:t>
      </w:r>
      <w:r w:rsidRPr="00F36FAF">
        <w:t>определяющее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взаимодействия</w:t>
      </w:r>
      <w:r w:rsidR="00113A04">
        <w:t xml:space="preserve"> </w:t>
      </w:r>
      <w:r w:rsidRPr="00F36FAF">
        <w:t>педагога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студента.</w:t>
      </w:r>
      <w:r w:rsidR="00113A04">
        <w:t xml:space="preserve"> </w:t>
      </w:r>
      <w:r w:rsidRPr="00F36FAF">
        <w:t>Сущность,</w:t>
      </w:r>
      <w:r w:rsidR="00113A04">
        <w:t xml:space="preserve"> </w:t>
      </w:r>
      <w:r w:rsidRPr="00F36FAF">
        <w:t>содержание,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воспитания.</w:t>
      </w:r>
      <w:r w:rsidR="00113A04">
        <w:t xml:space="preserve"> </w:t>
      </w:r>
      <w:r w:rsidRPr="00F36FAF">
        <w:t>Установки</w:t>
      </w:r>
      <w:r w:rsidR="00113A04">
        <w:t xml:space="preserve"> </w:t>
      </w:r>
      <w:r w:rsidRPr="00F36FAF">
        <w:t>преподавателя.</w:t>
      </w:r>
      <w:r w:rsidR="00113A04">
        <w:t xml:space="preserve"> </w:t>
      </w: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  <w:rPr>
          <w:iCs/>
        </w:rPr>
      </w:pPr>
      <w:r w:rsidRPr="00F36FAF">
        <w:rPr>
          <w:iCs/>
        </w:rPr>
        <w:t>Модели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стили</w:t>
      </w:r>
      <w:r w:rsidR="00113A04">
        <w:rPr>
          <w:iCs/>
        </w:rPr>
        <w:t xml:space="preserve"> </w:t>
      </w:r>
      <w:r w:rsidRPr="00F36FAF">
        <w:rPr>
          <w:iCs/>
        </w:rPr>
        <w:t>воспитания.</w:t>
      </w:r>
      <w:r w:rsidR="00113A04">
        <w:rPr>
          <w:iCs/>
        </w:rPr>
        <w:t xml:space="preserve"> </w:t>
      </w:r>
      <w:r w:rsidRPr="00F36FAF">
        <w:rPr>
          <w:iCs/>
        </w:rPr>
        <w:t>Характеристика</w:t>
      </w:r>
      <w:r w:rsidR="00113A04">
        <w:rPr>
          <w:iCs/>
        </w:rPr>
        <w:t xml:space="preserve"> </w:t>
      </w:r>
      <w:r w:rsidRPr="00F36FAF">
        <w:rPr>
          <w:iCs/>
        </w:rPr>
        <w:t>основных</w:t>
      </w:r>
      <w:r w:rsidR="00113A04">
        <w:rPr>
          <w:iCs/>
        </w:rPr>
        <w:t xml:space="preserve"> </w:t>
      </w:r>
      <w:r w:rsidRPr="00F36FAF">
        <w:rPr>
          <w:iCs/>
        </w:rPr>
        <w:t>методов</w:t>
      </w:r>
      <w:r w:rsidR="00113A04">
        <w:rPr>
          <w:iCs/>
        </w:rPr>
        <w:t xml:space="preserve"> </w:t>
      </w:r>
      <w:r w:rsidRPr="00F36FAF">
        <w:rPr>
          <w:iCs/>
        </w:rPr>
        <w:t>воспитания:</w:t>
      </w:r>
      <w:r w:rsidR="00113A04">
        <w:rPr>
          <w:iCs/>
        </w:rPr>
        <w:t xml:space="preserve"> </w:t>
      </w:r>
      <w:r w:rsidRPr="00F36FAF">
        <w:rPr>
          <w:iCs/>
        </w:rPr>
        <w:t>метода</w:t>
      </w:r>
      <w:r w:rsidR="00113A04">
        <w:rPr>
          <w:iCs/>
        </w:rPr>
        <w:t xml:space="preserve"> </w:t>
      </w:r>
      <w:r w:rsidRPr="00F36FAF">
        <w:rPr>
          <w:iCs/>
        </w:rPr>
        <w:t>убеждения,</w:t>
      </w:r>
      <w:r w:rsidR="00113A04">
        <w:rPr>
          <w:iCs/>
        </w:rPr>
        <w:t xml:space="preserve"> </w:t>
      </w:r>
      <w:r w:rsidRPr="00F36FAF">
        <w:rPr>
          <w:iCs/>
        </w:rPr>
        <w:t>метода</w:t>
      </w:r>
      <w:r w:rsidR="00113A04">
        <w:rPr>
          <w:iCs/>
        </w:rPr>
        <w:t xml:space="preserve"> </w:t>
      </w:r>
      <w:r w:rsidRPr="00F36FAF">
        <w:rPr>
          <w:iCs/>
        </w:rPr>
        <w:t>упражнения,</w:t>
      </w:r>
      <w:r w:rsidR="00113A04">
        <w:rPr>
          <w:iCs/>
        </w:rPr>
        <w:t xml:space="preserve"> </w:t>
      </w:r>
      <w:r w:rsidRPr="00F36FAF">
        <w:rPr>
          <w:iCs/>
        </w:rPr>
        <w:t>метода</w:t>
      </w:r>
      <w:r w:rsidR="00113A04">
        <w:rPr>
          <w:iCs/>
        </w:rPr>
        <w:t xml:space="preserve"> </w:t>
      </w:r>
      <w:r w:rsidRPr="00F36FAF">
        <w:rPr>
          <w:iCs/>
        </w:rPr>
        <w:t>примера,</w:t>
      </w:r>
      <w:r w:rsidR="00113A04">
        <w:rPr>
          <w:iCs/>
        </w:rPr>
        <w:t xml:space="preserve"> </w:t>
      </w:r>
      <w:r w:rsidRPr="00F36FAF">
        <w:rPr>
          <w:iCs/>
        </w:rPr>
        <w:t>метода</w:t>
      </w:r>
      <w:r w:rsidR="00113A04">
        <w:rPr>
          <w:iCs/>
        </w:rPr>
        <w:t xml:space="preserve"> </w:t>
      </w:r>
      <w:r w:rsidRPr="00F36FAF">
        <w:rPr>
          <w:iCs/>
        </w:rPr>
        <w:t>поощрения,</w:t>
      </w:r>
      <w:r w:rsidR="00113A04">
        <w:rPr>
          <w:iCs/>
        </w:rPr>
        <w:t xml:space="preserve"> </w:t>
      </w:r>
      <w:r w:rsidRPr="00F36FAF">
        <w:rPr>
          <w:iCs/>
        </w:rPr>
        <w:t>метода</w:t>
      </w:r>
      <w:r w:rsidR="00113A04">
        <w:rPr>
          <w:iCs/>
        </w:rPr>
        <w:t xml:space="preserve"> </w:t>
      </w:r>
      <w:r w:rsidRPr="00F36FAF">
        <w:rPr>
          <w:iCs/>
        </w:rPr>
        <w:t>принуждения.</w:t>
      </w:r>
      <w:r w:rsidR="00113A04">
        <w:rPr>
          <w:iCs/>
        </w:rPr>
        <w:t xml:space="preserve"> </w:t>
      </w:r>
      <w:r w:rsidRPr="00F36FAF">
        <w:rPr>
          <w:iCs/>
        </w:rPr>
        <w:t>Воспитывающее</w:t>
      </w:r>
      <w:r w:rsidR="00113A04">
        <w:rPr>
          <w:iCs/>
        </w:rPr>
        <w:t xml:space="preserve"> </w:t>
      </w:r>
      <w:r w:rsidRPr="00F36FAF">
        <w:rPr>
          <w:iCs/>
        </w:rPr>
        <w:t>обучение.</w:t>
      </w: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</w:pPr>
    </w:p>
    <w:p w:rsidR="006A5502" w:rsidRPr="00F36FAF" w:rsidRDefault="006A5502" w:rsidP="00CF6F7C">
      <w:pPr>
        <w:shd w:val="clear" w:color="auto" w:fill="FFFFFF"/>
        <w:tabs>
          <w:tab w:val="left" w:pos="1134"/>
        </w:tabs>
        <w:ind w:firstLine="1134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№14.</w:t>
      </w:r>
      <w:r w:rsidR="00113A04">
        <w:rPr>
          <w:b/>
        </w:rPr>
        <w:t xml:space="preserve"> </w:t>
      </w:r>
      <w:r w:rsidRPr="00F36FAF">
        <w:t>Психологические</w:t>
      </w:r>
      <w:r w:rsidR="00113A04">
        <w:t xml:space="preserve"> </w:t>
      </w:r>
      <w:r w:rsidRPr="00F36FAF">
        <w:t>технологии</w:t>
      </w:r>
      <w:r w:rsidR="00113A04">
        <w:t xml:space="preserve"> </w:t>
      </w:r>
      <w:r w:rsidRPr="00F36FAF">
        <w:t>взаимодействия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школы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аудиторией</w:t>
      </w:r>
      <w:r w:rsidR="00CF6F7C">
        <w:t>.</w:t>
      </w:r>
    </w:p>
    <w:p w:rsidR="006A5502" w:rsidRPr="00F36FAF" w:rsidRDefault="006A5502" w:rsidP="00CF6F7C">
      <w:pPr>
        <w:tabs>
          <w:tab w:val="left" w:pos="1134"/>
        </w:tabs>
        <w:ind w:firstLine="1134"/>
        <w:contextualSpacing/>
        <w:jc w:val="both"/>
        <w:rPr>
          <w:iCs/>
        </w:rPr>
      </w:pPr>
      <w:r w:rsidRPr="00F36FAF">
        <w:t>Основные</w:t>
      </w:r>
      <w:r w:rsidR="00113A04">
        <w:t xml:space="preserve"> </w:t>
      </w:r>
      <w:r w:rsidRPr="00F36FAF">
        <w:t>качества</w:t>
      </w:r>
      <w:r w:rsidR="00113A04">
        <w:t xml:space="preserve"> </w:t>
      </w:r>
      <w:r w:rsidRPr="00F36FAF">
        <w:t>преподавателя:</w:t>
      </w:r>
      <w:r w:rsidR="00113A04">
        <w:t xml:space="preserve"> </w:t>
      </w:r>
      <w:r w:rsidRPr="00F36FAF">
        <w:t>профессиональные,</w:t>
      </w:r>
      <w:r w:rsidR="00113A04">
        <w:t xml:space="preserve"> </w:t>
      </w:r>
      <w:r w:rsidRPr="00F36FAF">
        <w:t>моральные,</w:t>
      </w:r>
      <w:r w:rsidR="00113A04">
        <w:t xml:space="preserve"> </w:t>
      </w:r>
      <w:r w:rsidRPr="00F36FAF">
        <w:t>мотивационные.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педагогических</w:t>
      </w:r>
      <w:r w:rsidR="00113A04">
        <w:t xml:space="preserve"> </w:t>
      </w:r>
      <w:r w:rsidRPr="00F36FAF">
        <w:t>умений:</w:t>
      </w:r>
      <w:r w:rsidR="00113A04">
        <w:t xml:space="preserve"> </w:t>
      </w:r>
      <w:r w:rsidRPr="00F36FAF">
        <w:t>конструктивные,</w:t>
      </w:r>
      <w:r w:rsidR="00113A04">
        <w:t xml:space="preserve"> </w:t>
      </w:r>
      <w:r w:rsidRPr="00F36FAF">
        <w:t>коммуникативные,</w:t>
      </w:r>
      <w:r w:rsidR="00113A04">
        <w:t xml:space="preserve"> </w:t>
      </w:r>
      <w:r w:rsidRPr="00F36FAF">
        <w:t>организаторские,</w:t>
      </w:r>
      <w:r w:rsidR="00113A04">
        <w:t xml:space="preserve"> </w:t>
      </w:r>
      <w:r w:rsidRPr="00F36FAF">
        <w:t>прикладные,</w:t>
      </w:r>
      <w:r w:rsidR="00113A04">
        <w:t xml:space="preserve"> </w:t>
      </w:r>
      <w:r w:rsidRPr="00F36FAF">
        <w:t>гностические.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педагогического</w:t>
      </w:r>
      <w:r w:rsidR="00113A04">
        <w:t xml:space="preserve"> </w:t>
      </w:r>
      <w:r w:rsidRPr="00F36FAF">
        <w:t>мастерства.</w:t>
      </w:r>
      <w:r w:rsidR="00113A04">
        <w:t xml:space="preserve"> </w:t>
      </w:r>
      <w:r w:rsidRPr="00F36FAF">
        <w:rPr>
          <w:iCs/>
        </w:rPr>
        <w:t>Речевое</w:t>
      </w:r>
      <w:r w:rsidR="00113A04">
        <w:rPr>
          <w:iCs/>
        </w:rPr>
        <w:t xml:space="preserve"> </w:t>
      </w:r>
      <w:r w:rsidRPr="00F36FAF">
        <w:rPr>
          <w:iCs/>
        </w:rPr>
        <w:t>мастерство</w:t>
      </w:r>
      <w:r w:rsidR="00113A04">
        <w:rPr>
          <w:iCs/>
        </w:rPr>
        <w:t xml:space="preserve"> </w:t>
      </w:r>
      <w:r w:rsidRPr="00F36FAF">
        <w:rPr>
          <w:iCs/>
        </w:rPr>
        <w:t>преподавателя</w:t>
      </w:r>
      <w:r w:rsidR="00113A04">
        <w:rPr>
          <w:iCs/>
        </w:rPr>
        <w:t xml:space="preserve"> </w:t>
      </w:r>
      <w:r w:rsidRPr="00F36FAF">
        <w:rPr>
          <w:iCs/>
        </w:rPr>
        <w:t>в</w:t>
      </w:r>
      <w:r w:rsidR="00113A04">
        <w:rPr>
          <w:iCs/>
        </w:rPr>
        <w:t xml:space="preserve"> </w:t>
      </w:r>
      <w:r w:rsidRPr="00F36FAF">
        <w:rPr>
          <w:iCs/>
        </w:rPr>
        <w:t>высшей</w:t>
      </w:r>
      <w:r w:rsidR="00113A04">
        <w:rPr>
          <w:iCs/>
        </w:rPr>
        <w:t xml:space="preserve"> </w:t>
      </w:r>
      <w:r w:rsidRPr="00F36FAF">
        <w:rPr>
          <w:iCs/>
        </w:rPr>
        <w:t>школе.</w:t>
      </w:r>
      <w:r w:rsidR="00113A04">
        <w:rPr>
          <w:iCs/>
        </w:rPr>
        <w:t xml:space="preserve"> </w:t>
      </w:r>
      <w:r w:rsidRPr="00F36FAF">
        <w:rPr>
          <w:iCs/>
        </w:rPr>
        <w:t>Культура</w:t>
      </w:r>
      <w:r w:rsidR="00113A04">
        <w:rPr>
          <w:iCs/>
        </w:rPr>
        <w:t xml:space="preserve"> </w:t>
      </w:r>
      <w:r w:rsidRPr="00F36FAF">
        <w:rPr>
          <w:iCs/>
        </w:rPr>
        <w:t>речи</w:t>
      </w:r>
      <w:r w:rsidR="00113A04">
        <w:rPr>
          <w:iCs/>
        </w:rPr>
        <w:t xml:space="preserve"> </w:t>
      </w:r>
      <w:r w:rsidRPr="00F36FAF">
        <w:rPr>
          <w:iCs/>
        </w:rPr>
        <w:t>преподавателя.</w:t>
      </w:r>
      <w:r w:rsidR="00113A04">
        <w:rPr>
          <w:iCs/>
        </w:rPr>
        <w:t xml:space="preserve"> </w:t>
      </w:r>
      <w:r w:rsidRPr="00F36FAF">
        <w:rPr>
          <w:iCs/>
        </w:rPr>
        <w:t>Построение</w:t>
      </w:r>
      <w:r w:rsidR="00113A04">
        <w:rPr>
          <w:iCs/>
        </w:rPr>
        <w:t xml:space="preserve"> </w:t>
      </w:r>
      <w:r w:rsidRPr="00F36FAF">
        <w:rPr>
          <w:iCs/>
        </w:rPr>
        <w:t>монологичного</w:t>
      </w:r>
      <w:r w:rsidR="00113A04">
        <w:rPr>
          <w:iCs/>
        </w:rPr>
        <w:t xml:space="preserve"> </w:t>
      </w:r>
      <w:r w:rsidRPr="00F36FAF">
        <w:rPr>
          <w:iCs/>
        </w:rPr>
        <w:t>высказывания.</w:t>
      </w:r>
      <w:r w:rsidR="00113A04">
        <w:rPr>
          <w:iCs/>
        </w:rPr>
        <w:t xml:space="preserve"> </w:t>
      </w:r>
      <w:r w:rsidRPr="00F36FAF">
        <w:rPr>
          <w:iCs/>
        </w:rPr>
        <w:t>Организация</w:t>
      </w:r>
      <w:r w:rsidR="00113A04">
        <w:rPr>
          <w:iCs/>
        </w:rPr>
        <w:t xml:space="preserve"> </w:t>
      </w:r>
      <w:r w:rsidRPr="00F36FAF">
        <w:rPr>
          <w:iCs/>
        </w:rPr>
        <w:t>диалогического</w:t>
      </w:r>
      <w:r w:rsidR="00113A04">
        <w:rPr>
          <w:iCs/>
        </w:rPr>
        <w:t xml:space="preserve"> </w:t>
      </w:r>
      <w:r w:rsidRPr="00F36FAF">
        <w:rPr>
          <w:iCs/>
        </w:rPr>
        <w:t>обучения.</w:t>
      </w:r>
    </w:p>
    <w:p w:rsidR="006A5502" w:rsidRPr="00F36FAF" w:rsidRDefault="006A5502" w:rsidP="003313EA">
      <w:pPr>
        <w:tabs>
          <w:tab w:val="left" w:pos="284"/>
          <w:tab w:val="left" w:pos="1134"/>
          <w:tab w:val="left" w:pos="1683"/>
        </w:tabs>
        <w:ind w:firstLine="709"/>
        <w:contextualSpacing/>
        <w:jc w:val="center"/>
      </w:pPr>
    </w:p>
    <w:p w:rsidR="00D56AE3" w:rsidRPr="00F36FAF" w:rsidRDefault="00CF6F7C" w:rsidP="003313EA">
      <w:pPr>
        <w:pStyle w:val="ConsPlusNormal"/>
        <w:widowControl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FAF">
        <w:rPr>
          <w:rFonts w:ascii="Times New Roman" w:hAnsi="Times New Roman" w:cs="Times New Roman"/>
          <w:b/>
          <w:sz w:val="24"/>
          <w:szCs w:val="24"/>
        </w:rPr>
        <w:t>БЛОК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6FAF">
        <w:rPr>
          <w:rFonts w:ascii="Times New Roman" w:hAnsi="Times New Roman" w:cs="Times New Roman"/>
          <w:b/>
          <w:sz w:val="24"/>
          <w:szCs w:val="24"/>
        </w:rPr>
        <w:t>«ДИСЦИПЛИНЫ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b/>
          <w:sz w:val="24"/>
          <w:szCs w:val="24"/>
        </w:rPr>
        <w:t>(МОДУЛИ)»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6FAF">
        <w:rPr>
          <w:rFonts w:ascii="Times New Roman" w:hAnsi="Times New Roman" w:cs="Times New Roman"/>
          <w:b/>
          <w:sz w:val="24"/>
          <w:szCs w:val="24"/>
        </w:rPr>
        <w:t>ВАРИАТИВНАЯ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FAF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D56AE3" w:rsidRPr="00F36FAF" w:rsidRDefault="00D56AE3" w:rsidP="003313EA">
      <w:pPr>
        <w:tabs>
          <w:tab w:val="left" w:pos="284"/>
          <w:tab w:val="left" w:pos="1134"/>
          <w:tab w:val="left" w:pos="1683"/>
        </w:tabs>
        <w:ind w:firstLine="709"/>
        <w:contextualSpacing/>
        <w:jc w:val="center"/>
        <w:rPr>
          <w:b/>
        </w:rPr>
      </w:pPr>
    </w:p>
    <w:p w:rsidR="0047555D" w:rsidRPr="00F36FAF" w:rsidRDefault="00CF6F7C" w:rsidP="003313EA">
      <w:pPr>
        <w:tabs>
          <w:tab w:val="left" w:pos="284"/>
          <w:tab w:val="left" w:pos="1134"/>
          <w:tab w:val="left" w:pos="1683"/>
        </w:tabs>
        <w:ind w:firstLine="709"/>
        <w:contextualSpacing/>
        <w:jc w:val="center"/>
        <w:rPr>
          <w:b/>
        </w:rPr>
      </w:pPr>
      <w:r w:rsidRPr="00F36FAF">
        <w:rPr>
          <w:b/>
        </w:rPr>
        <w:t>МЕТОДИКА</w:t>
      </w:r>
      <w:r>
        <w:rPr>
          <w:b/>
        </w:rPr>
        <w:t xml:space="preserve"> </w:t>
      </w:r>
      <w:r w:rsidRPr="00F36FAF">
        <w:rPr>
          <w:b/>
        </w:rPr>
        <w:t>ПРЕПОДАВАНИЯ</w:t>
      </w:r>
      <w:r>
        <w:rPr>
          <w:b/>
        </w:rPr>
        <w:t xml:space="preserve"> </w:t>
      </w:r>
      <w:r w:rsidRPr="00F36FAF">
        <w:rPr>
          <w:b/>
        </w:rPr>
        <w:t>ДИСЦИПЛИН</w:t>
      </w:r>
      <w:r>
        <w:rPr>
          <w:b/>
        </w:rPr>
        <w:t xml:space="preserve"> </w:t>
      </w:r>
      <w:r w:rsidRPr="00F36FAF">
        <w:rPr>
          <w:b/>
        </w:rPr>
        <w:t>В</w:t>
      </w:r>
      <w:r>
        <w:rPr>
          <w:b/>
        </w:rPr>
        <w:t xml:space="preserve"> </w:t>
      </w:r>
      <w:r w:rsidRPr="00F36FAF">
        <w:rPr>
          <w:b/>
        </w:rPr>
        <w:t>ОБЛАСТИ</w:t>
      </w:r>
      <w:r>
        <w:rPr>
          <w:b/>
        </w:rPr>
        <w:t xml:space="preserve"> </w:t>
      </w:r>
      <w:r w:rsidRPr="00F36FAF">
        <w:rPr>
          <w:b/>
        </w:rPr>
        <w:t>ОНТОЛОГИИ</w:t>
      </w:r>
      <w:r>
        <w:rPr>
          <w:b/>
        </w:rPr>
        <w:t xml:space="preserve"> </w:t>
      </w:r>
      <w:r w:rsidRPr="00F36FAF">
        <w:rPr>
          <w:b/>
        </w:rPr>
        <w:t>И</w:t>
      </w:r>
      <w:r>
        <w:rPr>
          <w:b/>
        </w:rPr>
        <w:t xml:space="preserve"> </w:t>
      </w:r>
      <w:r w:rsidRPr="00F36FAF">
        <w:rPr>
          <w:b/>
        </w:rPr>
        <w:t>ТЕОРИИ</w:t>
      </w:r>
      <w:r>
        <w:rPr>
          <w:b/>
        </w:rPr>
        <w:t xml:space="preserve"> </w:t>
      </w:r>
      <w:r w:rsidRPr="00F36FAF">
        <w:rPr>
          <w:b/>
        </w:rPr>
        <w:t>ПОЗНАНИЯ</w:t>
      </w:r>
    </w:p>
    <w:p w:rsidR="00734E42" w:rsidRPr="00F36FAF" w:rsidRDefault="00734E42" w:rsidP="003313EA">
      <w:pPr>
        <w:tabs>
          <w:tab w:val="left" w:pos="284"/>
          <w:tab w:val="left" w:pos="1134"/>
          <w:tab w:val="left" w:pos="1683"/>
        </w:tabs>
        <w:ind w:firstLine="709"/>
        <w:contextualSpacing/>
        <w:jc w:val="center"/>
        <w:rPr>
          <w:b/>
        </w:rPr>
      </w:pPr>
    </w:p>
    <w:p w:rsidR="008E0B70" w:rsidRDefault="0047555D" w:rsidP="00834A11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Наименование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дисциплины: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bCs/>
          <w:lang w:eastAsia="en-US"/>
        </w:rPr>
        <w:t>Б1.В.01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«Методика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преподавания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области</w:t>
      </w:r>
      <w:r w:rsidR="00113A04">
        <w:rPr>
          <w:rFonts w:eastAsia="Calibri"/>
          <w:b/>
          <w:lang w:eastAsia="en-US"/>
        </w:rPr>
        <w:t xml:space="preserve"> </w:t>
      </w:r>
      <w:r w:rsidR="001D0FDA" w:rsidRPr="00F36FAF">
        <w:rPr>
          <w:rFonts w:eastAsia="Calibri"/>
          <w:b/>
          <w:lang w:eastAsia="en-US"/>
        </w:rPr>
        <w:t>социальной</w:t>
      </w:r>
      <w:r w:rsidR="00113A04">
        <w:rPr>
          <w:rFonts w:eastAsia="Calibri"/>
          <w:b/>
          <w:lang w:eastAsia="en-US"/>
        </w:rPr>
        <w:t xml:space="preserve"> </w:t>
      </w:r>
      <w:r w:rsidR="001D0FDA" w:rsidRPr="00F36FAF">
        <w:rPr>
          <w:rFonts w:eastAsia="Calibri"/>
          <w:b/>
          <w:lang w:eastAsia="en-US"/>
        </w:rPr>
        <w:t>философии</w:t>
      </w:r>
      <w:r w:rsidRPr="00F36FAF">
        <w:rPr>
          <w:rFonts w:eastAsia="Calibri"/>
          <w:b/>
          <w:lang w:eastAsia="en-US"/>
        </w:rPr>
        <w:t>»</w:t>
      </w:r>
    </w:p>
    <w:p w:rsidR="003313EA" w:rsidRPr="00F36FAF" w:rsidRDefault="003313EA" w:rsidP="003313E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47555D" w:rsidRPr="00F36FAF" w:rsidRDefault="0047555D" w:rsidP="00834A11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Перечень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результатов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обучения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дисциплине,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соотнесенных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результатами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освоения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47555D" w:rsidRPr="00F36FAF" w:rsidRDefault="0047555D" w:rsidP="003313EA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соответствии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требованиями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Федерального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государственного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стандарта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высшего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образования</w:t>
      </w:r>
      <w:r w:rsidR="00113A04">
        <w:rPr>
          <w:rFonts w:eastAsia="Calibri"/>
          <w:lang w:eastAsia="en-US"/>
        </w:rPr>
        <w:t xml:space="preserve"> </w:t>
      </w:r>
      <w:r w:rsidRPr="00F36FAF">
        <w:t>по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rPr>
          <w:b/>
        </w:rPr>
        <w:t>подготовки</w:t>
      </w:r>
      <w:r w:rsidR="00113A04">
        <w:rPr>
          <w:b/>
        </w:rPr>
        <w:t xml:space="preserve"> </w:t>
      </w:r>
      <w:r w:rsidRPr="00F36FAF">
        <w:rPr>
          <w:b/>
        </w:rPr>
        <w:t>47.06.01</w:t>
      </w:r>
      <w:r w:rsidR="00113A04">
        <w:rPr>
          <w:b/>
        </w:rPr>
        <w:t xml:space="preserve"> </w:t>
      </w:r>
      <w:r w:rsidRPr="00F36FAF">
        <w:rPr>
          <w:b/>
        </w:rPr>
        <w:t>Философия,</w:t>
      </w:r>
      <w:r w:rsidR="00113A04">
        <w:rPr>
          <w:b/>
        </w:rPr>
        <w:t xml:space="preserve"> </w:t>
      </w:r>
      <w:r w:rsidRPr="00F36FAF">
        <w:rPr>
          <w:b/>
        </w:rPr>
        <w:t>этика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религиоведение</w:t>
      </w:r>
      <w:r w:rsidR="00113A04">
        <w:t xml:space="preserve"> </w:t>
      </w:r>
      <w:r w:rsidRPr="00F36FAF">
        <w:t>(уровень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кадров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квалификации),</w:t>
      </w:r>
      <w:r w:rsidR="00113A04">
        <w:t xml:space="preserve"> </w:t>
      </w:r>
      <w:r w:rsidRPr="00F36FAF">
        <w:t>утвержденного</w:t>
      </w:r>
      <w:r w:rsidR="00113A04">
        <w:t xml:space="preserve"> </w:t>
      </w:r>
      <w:r w:rsidRPr="00F36FAF">
        <w:t>Приказом</w:t>
      </w:r>
      <w:r w:rsidR="00113A04"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905</w:t>
      </w:r>
      <w:r w:rsidR="00113A04">
        <w:t xml:space="preserve"> </w:t>
      </w:r>
      <w:r w:rsidR="008E0B70" w:rsidRPr="00F36FAF">
        <w:t>(</w:t>
      </w:r>
      <w:r w:rsidRPr="00F36FAF">
        <w:t>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33711</w:t>
      </w:r>
      <w:r w:rsidR="008E0B70" w:rsidRPr="00F36FAF">
        <w:t>)</w:t>
      </w:r>
      <w:r w:rsidRPr="00F36FAF">
        <w:rPr>
          <w:rFonts w:eastAsia="Calibri"/>
          <w:lang w:eastAsia="en-US"/>
        </w:rPr>
        <w:t>,</w:t>
      </w:r>
      <w:r w:rsidR="00113A04">
        <w:rPr>
          <w:rFonts w:eastAsia="Calibri"/>
          <w:lang w:eastAsia="en-US"/>
        </w:rPr>
        <w:t xml:space="preserve"> </w:t>
      </w:r>
      <w:r w:rsidR="008E0B70" w:rsidRPr="00F36FAF">
        <w:rPr>
          <w:rFonts w:eastAsia="Calibri"/>
          <w:lang w:eastAsia="en-US"/>
        </w:rPr>
        <w:t>(в</w:t>
      </w:r>
      <w:r w:rsidR="00113A04">
        <w:rPr>
          <w:rFonts w:eastAsia="Calibri"/>
          <w:lang w:eastAsia="en-US"/>
        </w:rPr>
        <w:t xml:space="preserve"> </w:t>
      </w:r>
      <w:r w:rsidR="008E0B70" w:rsidRPr="00F36FAF">
        <w:rPr>
          <w:rFonts w:eastAsia="Calibri"/>
          <w:lang w:eastAsia="en-US"/>
        </w:rPr>
        <w:t>ред.</w:t>
      </w:r>
      <w:r w:rsidR="00113A04">
        <w:rPr>
          <w:rFonts w:eastAsia="Calibri"/>
          <w:lang w:eastAsia="en-US"/>
        </w:rPr>
        <w:t xml:space="preserve"> </w:t>
      </w:r>
      <w:hyperlink r:id="rId11" w:history="1">
        <w:r w:rsidR="008E0B70" w:rsidRPr="00F36FA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>
        <w:rPr>
          <w:rFonts w:eastAsia="Calibri"/>
          <w:lang w:eastAsia="en-US"/>
        </w:rPr>
        <w:t xml:space="preserve"> </w:t>
      </w:r>
      <w:r w:rsidR="008E0B70" w:rsidRPr="00F36FAF">
        <w:rPr>
          <w:rFonts w:eastAsia="Calibri"/>
          <w:lang w:eastAsia="en-US"/>
        </w:rPr>
        <w:t>Минобрнауки</w:t>
      </w:r>
      <w:r w:rsidR="00113A04">
        <w:rPr>
          <w:rFonts w:eastAsia="Calibri"/>
          <w:lang w:eastAsia="en-US"/>
        </w:rPr>
        <w:t xml:space="preserve"> </w:t>
      </w:r>
      <w:r w:rsidR="008E0B70" w:rsidRPr="00F36FAF">
        <w:rPr>
          <w:rFonts w:eastAsia="Calibri"/>
          <w:lang w:eastAsia="en-US"/>
        </w:rPr>
        <w:t>России</w:t>
      </w:r>
      <w:r w:rsidR="00113A04">
        <w:rPr>
          <w:rFonts w:eastAsia="Calibri"/>
          <w:lang w:eastAsia="en-US"/>
        </w:rPr>
        <w:t xml:space="preserve"> </w:t>
      </w:r>
      <w:r w:rsidR="008E0B70" w:rsidRPr="00F36FAF">
        <w:rPr>
          <w:rFonts w:eastAsia="Calibri"/>
          <w:lang w:eastAsia="en-US"/>
        </w:rPr>
        <w:t>от</w:t>
      </w:r>
      <w:r w:rsidR="00113A04">
        <w:rPr>
          <w:rFonts w:eastAsia="Calibri"/>
          <w:lang w:eastAsia="en-US"/>
        </w:rPr>
        <w:t xml:space="preserve"> </w:t>
      </w:r>
      <w:r w:rsidR="008E0B70" w:rsidRPr="00F36FAF">
        <w:rPr>
          <w:rFonts w:eastAsia="Calibri"/>
          <w:lang w:eastAsia="en-US"/>
        </w:rPr>
        <w:t>30.04.2015</w:t>
      </w:r>
      <w:r w:rsidR="00113A04">
        <w:rPr>
          <w:rFonts w:eastAsia="Calibri"/>
          <w:lang w:eastAsia="en-US"/>
        </w:rPr>
        <w:t xml:space="preserve"> </w:t>
      </w:r>
      <w:r w:rsidR="00F36FAF">
        <w:rPr>
          <w:rFonts w:eastAsia="Calibri"/>
          <w:lang w:eastAsia="en-US"/>
        </w:rPr>
        <w:t>№</w:t>
      </w:r>
      <w:r w:rsidR="00113A04">
        <w:rPr>
          <w:rFonts w:eastAsia="Calibri"/>
          <w:lang w:eastAsia="en-US"/>
        </w:rPr>
        <w:t xml:space="preserve"> </w:t>
      </w:r>
      <w:r w:rsidR="008E0B70" w:rsidRPr="00F36FAF">
        <w:rPr>
          <w:rFonts w:eastAsia="Calibri"/>
          <w:lang w:eastAsia="en-US"/>
        </w:rPr>
        <w:t>464)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разработке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основной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профессиональной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программы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</w:t>
      </w:r>
      <w:r w:rsidRPr="00F36FAF">
        <w:rPr>
          <w:rFonts w:eastAsia="Calibri"/>
          <w:i/>
          <w:lang w:eastAsia="en-US"/>
        </w:rPr>
        <w:t>далее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-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ОПОП</w:t>
      </w:r>
      <w:r w:rsidRPr="00F36FAF">
        <w:rPr>
          <w:rFonts w:eastAsia="Calibri"/>
          <w:lang w:eastAsia="en-US"/>
        </w:rPr>
        <w:t>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аспирантуры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определены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возможности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выпускников.</w:t>
      </w:r>
    </w:p>
    <w:p w:rsidR="0047555D" w:rsidRDefault="0047555D" w:rsidP="003313EA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Процесс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изучения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Pr="00F36FAF">
        <w:rPr>
          <w:b/>
        </w:rPr>
        <w:t>Методика</w:t>
      </w:r>
      <w:r w:rsidR="00113A04">
        <w:rPr>
          <w:b/>
        </w:rPr>
        <w:t xml:space="preserve"> </w:t>
      </w:r>
      <w:r w:rsidRPr="00F36FAF">
        <w:rPr>
          <w:b/>
        </w:rPr>
        <w:t>преподавания</w:t>
      </w:r>
      <w:r w:rsidR="00113A04">
        <w:rPr>
          <w:b/>
        </w:rPr>
        <w:t xml:space="preserve"> </w:t>
      </w:r>
      <w:r w:rsidRPr="00F36FAF">
        <w:rPr>
          <w:b/>
        </w:rPr>
        <w:t>дисциплин</w:t>
      </w:r>
      <w:r w:rsidR="00113A04">
        <w:rPr>
          <w:b/>
        </w:rPr>
        <w:t xml:space="preserve"> </w:t>
      </w:r>
      <w:r w:rsidRPr="00F36FAF">
        <w:rPr>
          <w:b/>
        </w:rPr>
        <w:t>в</w:t>
      </w:r>
      <w:r w:rsidR="00113A04">
        <w:rPr>
          <w:b/>
        </w:rPr>
        <w:t xml:space="preserve"> </w:t>
      </w:r>
      <w:r w:rsidRPr="00F36FAF">
        <w:rPr>
          <w:b/>
        </w:rPr>
        <w:t>области</w:t>
      </w:r>
      <w:r w:rsidR="00113A04">
        <w:rPr>
          <w:b/>
        </w:rPr>
        <w:t xml:space="preserve"> </w:t>
      </w:r>
      <w:r w:rsidR="001D0FDA" w:rsidRPr="00F36FAF">
        <w:rPr>
          <w:b/>
        </w:rPr>
        <w:t>социальной</w:t>
      </w:r>
      <w:r w:rsidR="00113A04">
        <w:rPr>
          <w:b/>
        </w:rPr>
        <w:t xml:space="preserve"> </w:t>
      </w:r>
      <w:r w:rsidR="001D0FDA" w:rsidRPr="00F36FAF">
        <w:rPr>
          <w:b/>
        </w:rPr>
        <w:t>философии</w:t>
      </w:r>
      <w:r w:rsidRPr="00F36FAF">
        <w:rPr>
          <w:rFonts w:eastAsia="Calibri"/>
          <w:lang w:eastAsia="en-US"/>
        </w:rPr>
        <w:t>»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направлен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следующих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компетенций:</w:t>
      </w:r>
    </w:p>
    <w:p w:rsidR="003313EA" w:rsidRPr="00F36FAF" w:rsidRDefault="003313EA" w:rsidP="003313EA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7555D" w:rsidRPr="00F36FAF" w:rsidTr="003313EA">
        <w:tc>
          <w:tcPr>
            <w:tcW w:w="3049" w:type="dxa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1D0FDA" w:rsidRPr="00F36FAF" w:rsidTr="003313EA">
        <w:tc>
          <w:tcPr>
            <w:tcW w:w="3049" w:type="dxa"/>
            <w:vAlign w:val="center"/>
          </w:tcPr>
          <w:p w:rsidR="003313EA" w:rsidRDefault="003313EA" w:rsidP="003313EA">
            <w:pPr>
              <w:tabs>
                <w:tab w:val="left" w:pos="708"/>
                <w:tab w:val="left" w:pos="1134"/>
              </w:tabs>
            </w:pPr>
            <w:r w:rsidRPr="00F36FAF">
              <w:t>Г</w:t>
            </w:r>
            <w:r w:rsidR="001D0FDA" w:rsidRPr="00F36FAF">
              <w:t>отовность</w:t>
            </w:r>
            <w:r w:rsidR="002340C5">
              <w:t>ю</w:t>
            </w:r>
          </w:p>
          <w:p w:rsidR="001D0FDA" w:rsidRPr="00F36FAF" w:rsidRDefault="001D0FDA" w:rsidP="003313EA">
            <w:pPr>
              <w:tabs>
                <w:tab w:val="left" w:pos="708"/>
                <w:tab w:val="left" w:pos="1134"/>
              </w:tabs>
            </w:pPr>
            <w:r w:rsidRPr="00F36FAF">
              <w:t>к</w:t>
            </w:r>
            <w:r w:rsidR="00113A04">
              <w:t xml:space="preserve"> </w:t>
            </w:r>
            <w:r w:rsidRPr="00F36FAF">
              <w:t>преподавательской</w:t>
            </w:r>
            <w:r w:rsidR="00113A04">
              <w:t xml:space="preserve"> </w:t>
            </w:r>
            <w:r w:rsidRPr="00F36FAF">
              <w:t>деятельности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</w:p>
        </w:tc>
        <w:tc>
          <w:tcPr>
            <w:tcW w:w="1595" w:type="dxa"/>
            <w:vAlign w:val="center"/>
          </w:tcPr>
          <w:p w:rsidR="001D0FDA" w:rsidRPr="00F36FAF" w:rsidRDefault="001D0FDA" w:rsidP="003313E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1D0FDA" w:rsidRPr="003313EA" w:rsidRDefault="001D0FDA" w:rsidP="003313EA">
            <w:pPr>
              <w:tabs>
                <w:tab w:val="left" w:pos="315"/>
                <w:tab w:val="left" w:pos="708"/>
                <w:tab w:val="left" w:pos="1134"/>
              </w:tabs>
              <w:rPr>
                <w:i/>
                <w:color w:val="000000"/>
              </w:rPr>
            </w:pPr>
            <w:r w:rsidRPr="003313EA">
              <w:rPr>
                <w:i/>
                <w:color w:val="000000"/>
              </w:rPr>
              <w:t>Знать</w:t>
            </w:r>
          </w:p>
          <w:p w:rsidR="001D0FDA" w:rsidRPr="00F36FAF" w:rsidRDefault="001D0FDA" w:rsidP="00834A11">
            <w:pPr>
              <w:numPr>
                <w:ilvl w:val="0"/>
                <w:numId w:val="38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color w:val="000000"/>
              </w:rPr>
              <w:t>влияние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философских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картин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мира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на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современные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педагогические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(обучающие,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воспитательные,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развивающие)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технологии,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применяемые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образовательном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процессе,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механизмы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взаимодействия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педагогической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образовательной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практики;</w:t>
            </w:r>
          </w:p>
          <w:p w:rsidR="001D0FDA" w:rsidRPr="00F36FAF" w:rsidRDefault="001D0FDA" w:rsidP="00834A11">
            <w:pPr>
              <w:numPr>
                <w:ilvl w:val="0"/>
                <w:numId w:val="38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color w:val="000000"/>
              </w:rPr>
              <w:t>специфику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образовательной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деятельности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освоении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социальной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философии</w:t>
            </w:r>
          </w:p>
          <w:p w:rsidR="001D0FDA" w:rsidRPr="003313EA" w:rsidRDefault="003313EA" w:rsidP="003313EA">
            <w:pPr>
              <w:tabs>
                <w:tab w:val="left" w:pos="315"/>
                <w:tab w:val="left" w:pos="708"/>
                <w:tab w:val="left" w:pos="1134"/>
              </w:tabs>
              <w:rPr>
                <w:i/>
                <w:color w:val="000000"/>
              </w:rPr>
            </w:pPr>
            <w:r w:rsidRPr="003313EA">
              <w:rPr>
                <w:i/>
                <w:color w:val="000000"/>
              </w:rPr>
              <w:t>Уметь</w:t>
            </w:r>
          </w:p>
          <w:p w:rsidR="001D0FDA" w:rsidRPr="00F36FAF" w:rsidRDefault="001D0FDA" w:rsidP="00834A11">
            <w:pPr>
              <w:numPr>
                <w:ilvl w:val="0"/>
                <w:numId w:val="38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color w:val="000000"/>
              </w:rPr>
              <w:t>использовать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современные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педагогические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технологии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механизмы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взаимодействия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педагогической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образовательной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практики;</w:t>
            </w:r>
          </w:p>
          <w:p w:rsidR="001D0FDA" w:rsidRPr="00F36FAF" w:rsidRDefault="001D0FDA" w:rsidP="00834A11">
            <w:pPr>
              <w:numPr>
                <w:ilvl w:val="0"/>
                <w:numId w:val="38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color w:val="000000"/>
              </w:rPr>
              <w:t>применять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современные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педагогические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технологии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учетом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специфики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преподавания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философии</w:t>
            </w:r>
          </w:p>
          <w:p w:rsidR="001D0FDA" w:rsidRPr="003313EA" w:rsidRDefault="003313EA" w:rsidP="003313EA">
            <w:pPr>
              <w:tabs>
                <w:tab w:val="left" w:pos="315"/>
                <w:tab w:val="left" w:pos="708"/>
                <w:tab w:val="left" w:pos="1134"/>
              </w:tabs>
              <w:rPr>
                <w:i/>
                <w:color w:val="000000"/>
              </w:rPr>
            </w:pPr>
            <w:r w:rsidRPr="003313EA">
              <w:rPr>
                <w:i/>
                <w:color w:val="000000"/>
              </w:rPr>
              <w:t>Владеть</w:t>
            </w:r>
          </w:p>
          <w:p w:rsidR="001D0FDA" w:rsidRPr="00F36FAF" w:rsidRDefault="001D0FDA" w:rsidP="00834A11">
            <w:pPr>
              <w:numPr>
                <w:ilvl w:val="0"/>
                <w:numId w:val="38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color w:val="000000"/>
              </w:rPr>
              <w:t>современными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педагогическими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технологиями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практической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профессиональной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деятельности</w:t>
            </w:r>
            <w:r w:rsidR="003313EA">
              <w:rPr>
                <w:color w:val="000000"/>
              </w:rPr>
              <w:t>;</w:t>
            </w:r>
          </w:p>
          <w:p w:rsidR="001D0FDA" w:rsidRPr="00F36FAF" w:rsidRDefault="001D0FDA" w:rsidP="00834A11">
            <w:pPr>
              <w:numPr>
                <w:ilvl w:val="0"/>
                <w:numId w:val="38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i/>
              </w:rPr>
            </w:pPr>
            <w:r w:rsidRPr="00F36FAF">
              <w:rPr>
                <w:color w:val="000000"/>
              </w:rPr>
              <w:t>базовыми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умениями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способами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профессиональной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деятельности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учетом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специфики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преподавания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философии</w:t>
            </w:r>
          </w:p>
        </w:tc>
      </w:tr>
    </w:tbl>
    <w:p w:rsidR="0047555D" w:rsidRPr="00F36FAF" w:rsidRDefault="0047555D" w:rsidP="003313E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7555D" w:rsidRPr="00F36FAF" w:rsidRDefault="0047555D" w:rsidP="00834A11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Указание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места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структуре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47555D" w:rsidRPr="00F36FAF" w:rsidRDefault="0047555D" w:rsidP="003313E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t>Дисциплина</w:t>
      </w:r>
      <w:r w:rsidR="00113A04">
        <w:t xml:space="preserve"> </w:t>
      </w:r>
      <w:r w:rsidRPr="00F36FAF">
        <w:rPr>
          <w:b/>
        </w:rPr>
        <w:t>«Методика</w:t>
      </w:r>
      <w:r w:rsidR="00113A04">
        <w:rPr>
          <w:b/>
        </w:rPr>
        <w:t xml:space="preserve"> </w:t>
      </w:r>
      <w:r w:rsidRPr="00F36FAF">
        <w:rPr>
          <w:b/>
        </w:rPr>
        <w:t>преподавания</w:t>
      </w:r>
      <w:r w:rsidR="00113A04">
        <w:rPr>
          <w:b/>
        </w:rPr>
        <w:t xml:space="preserve"> </w:t>
      </w:r>
      <w:r w:rsidRPr="00F36FAF">
        <w:rPr>
          <w:b/>
        </w:rPr>
        <w:t>дисциплин</w:t>
      </w:r>
      <w:r w:rsidR="00113A04">
        <w:rPr>
          <w:b/>
        </w:rPr>
        <w:t xml:space="preserve"> </w:t>
      </w:r>
      <w:r w:rsidRPr="00F36FAF">
        <w:rPr>
          <w:b/>
        </w:rPr>
        <w:t>в</w:t>
      </w:r>
      <w:r w:rsidR="00113A04">
        <w:rPr>
          <w:b/>
        </w:rPr>
        <w:t xml:space="preserve"> </w:t>
      </w:r>
      <w:r w:rsidRPr="00F36FAF">
        <w:rPr>
          <w:b/>
        </w:rPr>
        <w:t>области</w:t>
      </w:r>
      <w:r w:rsidR="00113A04">
        <w:rPr>
          <w:b/>
        </w:rPr>
        <w:t xml:space="preserve"> </w:t>
      </w:r>
      <w:r w:rsidR="001D0FDA" w:rsidRPr="00F36FAF">
        <w:rPr>
          <w:b/>
        </w:rPr>
        <w:t>социальной</w:t>
      </w:r>
      <w:r w:rsidR="00113A04">
        <w:rPr>
          <w:b/>
        </w:rPr>
        <w:t xml:space="preserve"> </w:t>
      </w:r>
      <w:r w:rsidR="001D0FDA" w:rsidRPr="00F36FAF">
        <w:rPr>
          <w:b/>
        </w:rPr>
        <w:t>философии</w:t>
      </w:r>
      <w:r w:rsidRPr="00F36FAF">
        <w:rPr>
          <w:b/>
        </w:rPr>
        <w:t>»</w:t>
      </w:r>
      <w:r w:rsidR="00113A04">
        <w:t xml:space="preserve"> </w:t>
      </w:r>
      <w:r w:rsidRPr="00F36FAF">
        <w:rPr>
          <w:rFonts w:eastAsia="Calibri"/>
          <w:lang w:eastAsia="en-US"/>
        </w:rPr>
        <w:t>является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вариативной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блока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Б1.</w:t>
      </w:r>
    </w:p>
    <w:p w:rsidR="0047555D" w:rsidRPr="00F36FAF" w:rsidRDefault="0047555D" w:rsidP="003313E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2"/>
        <w:gridCol w:w="2158"/>
        <w:gridCol w:w="2413"/>
        <w:gridCol w:w="1151"/>
      </w:tblGrid>
      <w:tr w:rsidR="0047555D" w:rsidRPr="00F36FAF" w:rsidTr="003313EA">
        <w:tc>
          <w:tcPr>
            <w:tcW w:w="1497" w:type="dxa"/>
            <w:vMerge w:val="restart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47555D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52" w:type="dxa"/>
            <w:vMerge w:val="restart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71" w:type="dxa"/>
            <w:gridSpan w:val="2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51" w:type="dxa"/>
            <w:vMerge w:val="restart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47555D" w:rsidRPr="00F36FAF" w:rsidTr="008B3F92">
        <w:tc>
          <w:tcPr>
            <w:tcW w:w="1196" w:type="dxa"/>
            <w:vMerge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85" w:type="dxa"/>
            <w:vMerge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7555D" w:rsidRPr="00F36FAF" w:rsidTr="008B3F92">
        <w:tc>
          <w:tcPr>
            <w:tcW w:w="1196" w:type="dxa"/>
            <w:vMerge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85" w:type="dxa"/>
            <w:vMerge/>
            <w:vAlign w:val="center"/>
          </w:tcPr>
          <w:p w:rsidR="0047555D" w:rsidRPr="00F36FAF" w:rsidRDefault="0047555D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3313EA" w:rsidRPr="00F36FAF" w:rsidTr="005F1A40">
        <w:trPr>
          <w:trHeight w:val="3322"/>
        </w:trPr>
        <w:tc>
          <w:tcPr>
            <w:tcW w:w="1196" w:type="dxa"/>
            <w:vAlign w:val="center"/>
          </w:tcPr>
          <w:p w:rsidR="003313EA" w:rsidRPr="00F36FAF" w:rsidRDefault="003313EA" w:rsidP="003313E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Б1.В.01</w:t>
            </w:r>
          </w:p>
        </w:tc>
        <w:tc>
          <w:tcPr>
            <w:tcW w:w="2494" w:type="dxa"/>
            <w:vAlign w:val="center"/>
          </w:tcPr>
          <w:p w:rsidR="003313EA" w:rsidRPr="00F36FAF" w:rsidRDefault="003313EA" w:rsidP="003313E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Методика</w:t>
            </w:r>
            <w:r>
              <w:t xml:space="preserve"> </w:t>
            </w:r>
            <w:r w:rsidRPr="00F36FAF">
              <w:t>преподавания</w:t>
            </w:r>
            <w:r>
              <w:t xml:space="preserve"> </w:t>
            </w:r>
            <w:r w:rsidRPr="00F36FAF">
              <w:t>дисциплин</w:t>
            </w:r>
            <w:r>
              <w:t xml:space="preserve"> </w:t>
            </w:r>
            <w:r w:rsidRPr="00F36FAF">
              <w:t>в</w:t>
            </w:r>
            <w:r>
              <w:t xml:space="preserve"> </w:t>
            </w:r>
            <w:r w:rsidRPr="00F36FAF">
              <w:t>области</w:t>
            </w:r>
            <w:r>
              <w:t xml:space="preserve"> </w:t>
            </w:r>
            <w:r w:rsidRPr="00F36FAF">
              <w:t>социальной</w:t>
            </w:r>
            <w:r>
              <w:t xml:space="preserve"> </w:t>
            </w:r>
            <w:r w:rsidRPr="00F36FAF">
              <w:t>философии</w:t>
            </w:r>
          </w:p>
        </w:tc>
        <w:tc>
          <w:tcPr>
            <w:tcW w:w="2232" w:type="dxa"/>
            <w:vAlign w:val="center"/>
          </w:tcPr>
          <w:p w:rsidR="003313EA" w:rsidRPr="00F36FAF" w:rsidRDefault="003313EA" w:rsidP="003313E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педагогических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магистратуры</w:t>
            </w:r>
          </w:p>
        </w:tc>
        <w:tc>
          <w:tcPr>
            <w:tcW w:w="2464" w:type="dxa"/>
            <w:vAlign w:val="center"/>
          </w:tcPr>
          <w:p w:rsidR="003313EA" w:rsidRPr="00F36FAF" w:rsidRDefault="003313EA" w:rsidP="003313EA">
            <w:pPr>
              <w:tabs>
                <w:tab w:val="left" w:pos="1134"/>
              </w:tabs>
            </w:pPr>
            <w:r w:rsidRPr="00F36FAF">
              <w:t>Практика</w:t>
            </w:r>
            <w:r>
              <w:t xml:space="preserve"> </w:t>
            </w:r>
            <w:r w:rsidRPr="00F36FAF">
              <w:t>по</w:t>
            </w:r>
            <w:r>
              <w:t xml:space="preserve"> </w:t>
            </w:r>
            <w:r w:rsidRPr="00F36FAF">
              <w:t>получению</w:t>
            </w:r>
            <w:r>
              <w:t xml:space="preserve"> </w:t>
            </w:r>
            <w:r w:rsidRPr="00F36FAF">
              <w:t>профессиональных</w:t>
            </w:r>
            <w:r>
              <w:t xml:space="preserve"> </w:t>
            </w:r>
            <w:r w:rsidRPr="00F36FAF">
              <w:t>умений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опыта</w:t>
            </w:r>
            <w:r>
              <w:t xml:space="preserve"> </w:t>
            </w:r>
            <w:r w:rsidRPr="00F36FAF">
              <w:t>профессиональной</w:t>
            </w:r>
            <w:r>
              <w:t xml:space="preserve"> </w:t>
            </w:r>
            <w:r w:rsidRPr="00F36FAF">
              <w:t>деятельности</w:t>
            </w:r>
            <w:r>
              <w:t xml:space="preserve"> </w:t>
            </w:r>
            <w:r w:rsidRPr="00F36FAF">
              <w:t>(педагогическая</w:t>
            </w:r>
            <w:r>
              <w:t xml:space="preserve"> </w:t>
            </w:r>
            <w:r w:rsidRPr="00F36FAF">
              <w:t>практика)</w:t>
            </w:r>
          </w:p>
          <w:p w:rsidR="003313EA" w:rsidRPr="00F36FAF" w:rsidRDefault="003313EA" w:rsidP="003313EA">
            <w:pPr>
              <w:tabs>
                <w:tab w:val="left" w:pos="1134"/>
              </w:tabs>
            </w:pPr>
            <w:r w:rsidRPr="00F36FAF">
              <w:t>Подготовка</w:t>
            </w:r>
            <w:r>
              <w:t xml:space="preserve"> </w:t>
            </w:r>
            <w:r w:rsidRPr="00F36FAF">
              <w:t>к</w:t>
            </w:r>
            <w:r>
              <w:t xml:space="preserve"> </w:t>
            </w:r>
            <w:r w:rsidRPr="00F36FAF">
              <w:t>сдаче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сдача</w:t>
            </w:r>
            <w:r>
              <w:t xml:space="preserve"> </w:t>
            </w:r>
            <w:r w:rsidRPr="00F36FAF">
              <w:t>государственного</w:t>
            </w:r>
            <w:r>
              <w:t xml:space="preserve"> </w:t>
            </w:r>
            <w:r w:rsidRPr="00F36FAF">
              <w:t>экзамена</w:t>
            </w:r>
          </w:p>
        </w:tc>
        <w:tc>
          <w:tcPr>
            <w:tcW w:w="1185" w:type="dxa"/>
            <w:vAlign w:val="center"/>
          </w:tcPr>
          <w:p w:rsidR="003313EA" w:rsidRPr="00F36FAF" w:rsidRDefault="003313EA" w:rsidP="003313EA">
            <w:pPr>
              <w:tabs>
                <w:tab w:val="left" w:pos="708"/>
                <w:tab w:val="left" w:pos="1134"/>
              </w:tabs>
              <w:rPr>
                <w:rFonts w:eastAsia="Calibri"/>
                <w:lang w:val="en-US" w:eastAsia="en-US"/>
              </w:rPr>
            </w:pPr>
            <w:r w:rsidRPr="00F36FAF">
              <w:t>ПК-5</w:t>
            </w:r>
          </w:p>
        </w:tc>
      </w:tr>
    </w:tbl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47555D" w:rsidRPr="00F36FAF" w:rsidRDefault="0047555D" w:rsidP="003313E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72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часов</w:t>
      </w:r>
    </w:p>
    <w:p w:rsidR="0047555D" w:rsidRDefault="0047555D" w:rsidP="003313E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</w:t>
      </w:r>
      <w:r w:rsidRPr="00F36FAF">
        <w:rPr>
          <w:rFonts w:eastAsia="Calibri"/>
          <w:lang w:val="en-US" w:eastAsia="en-US"/>
        </w:rPr>
        <w:t>:</w:t>
      </w:r>
    </w:p>
    <w:p w:rsidR="003313EA" w:rsidRPr="003313EA" w:rsidRDefault="003313EA" w:rsidP="003313EA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7555D" w:rsidRPr="00F36FAF" w:rsidTr="008B3F92">
        <w:tc>
          <w:tcPr>
            <w:tcW w:w="4365" w:type="dxa"/>
          </w:tcPr>
          <w:p w:rsidR="0047555D" w:rsidRPr="00F36FAF" w:rsidRDefault="0047555D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47555D" w:rsidRPr="00F36FAF" w:rsidTr="008B3F92">
        <w:tc>
          <w:tcPr>
            <w:tcW w:w="4365" w:type="dxa"/>
          </w:tcPr>
          <w:p w:rsidR="0047555D" w:rsidRPr="00F36FAF" w:rsidRDefault="0047555D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20</w:t>
            </w:r>
          </w:p>
        </w:tc>
      </w:tr>
      <w:tr w:rsidR="0047555D" w:rsidRPr="00F36FAF" w:rsidTr="008B3F92">
        <w:tc>
          <w:tcPr>
            <w:tcW w:w="4365" w:type="dxa"/>
          </w:tcPr>
          <w:p w:rsidR="0047555D" w:rsidRPr="00F36FAF" w:rsidRDefault="0047555D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47555D" w:rsidRPr="00F36FAF" w:rsidTr="008B3F92">
        <w:tc>
          <w:tcPr>
            <w:tcW w:w="4365" w:type="dxa"/>
          </w:tcPr>
          <w:p w:rsidR="0047555D" w:rsidRPr="00F36FAF" w:rsidRDefault="0047555D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47555D" w:rsidRPr="00F36FAF" w:rsidTr="008B3F92">
        <w:tc>
          <w:tcPr>
            <w:tcW w:w="4365" w:type="dxa"/>
          </w:tcPr>
          <w:p w:rsidR="0047555D" w:rsidRPr="00F36FAF" w:rsidRDefault="0047555D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14</w:t>
            </w:r>
          </w:p>
        </w:tc>
      </w:tr>
      <w:tr w:rsidR="0047555D" w:rsidRPr="00F36FAF" w:rsidTr="008B3F92">
        <w:tc>
          <w:tcPr>
            <w:tcW w:w="4365" w:type="dxa"/>
          </w:tcPr>
          <w:p w:rsidR="0047555D" w:rsidRPr="00F36FAF" w:rsidRDefault="0047555D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52</w:t>
            </w:r>
          </w:p>
        </w:tc>
      </w:tr>
      <w:tr w:rsidR="0047555D" w:rsidRPr="00F36FAF" w:rsidTr="008B3F92">
        <w:tc>
          <w:tcPr>
            <w:tcW w:w="4365" w:type="dxa"/>
          </w:tcPr>
          <w:p w:rsidR="0047555D" w:rsidRPr="00F36FAF" w:rsidRDefault="0047555D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47555D" w:rsidRPr="00F36FAF" w:rsidTr="008B3F92">
        <w:tc>
          <w:tcPr>
            <w:tcW w:w="4365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47555D" w:rsidRPr="00F36FAF" w:rsidRDefault="0047555D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3313EA" w:rsidRDefault="003313EA" w:rsidP="003313EA">
      <w:pPr>
        <w:tabs>
          <w:tab w:val="left" w:pos="284"/>
          <w:tab w:val="left" w:pos="1134"/>
          <w:tab w:val="left" w:pos="1683"/>
        </w:tabs>
        <w:ind w:firstLine="709"/>
        <w:contextualSpacing/>
        <w:jc w:val="both"/>
        <w:rPr>
          <w:b/>
        </w:rPr>
      </w:pPr>
    </w:p>
    <w:p w:rsidR="0047555D" w:rsidRPr="00F36FAF" w:rsidRDefault="0047555D" w:rsidP="003313EA">
      <w:pPr>
        <w:tabs>
          <w:tab w:val="left" w:pos="284"/>
          <w:tab w:val="left" w:pos="1134"/>
          <w:tab w:val="left" w:pos="1683"/>
        </w:tabs>
        <w:ind w:firstLine="709"/>
        <w:contextualSpacing/>
        <w:jc w:val="both"/>
        <w:rPr>
          <w:b/>
        </w:rPr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</w:p>
    <w:p w:rsidR="0047555D" w:rsidRPr="00F36FAF" w:rsidRDefault="003313EA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>
        <w:rPr>
          <w:i/>
        </w:rPr>
        <w:t>Раздел I</w:t>
      </w:r>
      <w:r w:rsidR="0047555D" w:rsidRPr="00F36FAF">
        <w:rPr>
          <w:i/>
        </w:rPr>
        <w:t>.</w:t>
      </w:r>
      <w:r w:rsidR="00113A04">
        <w:rPr>
          <w:i/>
        </w:rPr>
        <w:t xml:space="preserve"> </w:t>
      </w:r>
      <w:r w:rsidR="0047555D" w:rsidRPr="00F36FAF">
        <w:rPr>
          <w:i/>
        </w:rPr>
        <w:t>Проблематика</w:t>
      </w:r>
      <w:r w:rsidR="00113A04">
        <w:rPr>
          <w:i/>
        </w:rPr>
        <w:t xml:space="preserve"> </w:t>
      </w:r>
      <w:r w:rsidR="0047555D" w:rsidRPr="00F36FAF">
        <w:rPr>
          <w:i/>
        </w:rPr>
        <w:t>методического</w:t>
      </w:r>
      <w:r w:rsidR="00113A04">
        <w:rPr>
          <w:i/>
        </w:rPr>
        <w:t xml:space="preserve"> </w:t>
      </w:r>
      <w:r w:rsidR="0047555D" w:rsidRPr="00F36FAF">
        <w:rPr>
          <w:i/>
        </w:rPr>
        <w:t>обеспечения</w:t>
      </w:r>
      <w:r w:rsidR="00113A04">
        <w:rPr>
          <w:i/>
        </w:rPr>
        <w:t xml:space="preserve"> </w:t>
      </w:r>
      <w:r w:rsidR="0047555D" w:rsidRPr="00F36FAF">
        <w:rPr>
          <w:i/>
        </w:rPr>
        <w:t>преподавания</w:t>
      </w:r>
      <w:r w:rsidR="00113A04">
        <w:rPr>
          <w:i/>
        </w:rPr>
        <w:t xml:space="preserve"> </w:t>
      </w:r>
      <w:r w:rsidR="0047555D" w:rsidRPr="00F36FAF">
        <w:rPr>
          <w:i/>
        </w:rPr>
        <w:t>дисциплин</w:t>
      </w:r>
      <w:r w:rsidR="00113A04">
        <w:rPr>
          <w:i/>
        </w:rPr>
        <w:t xml:space="preserve"> </w:t>
      </w:r>
      <w:r w:rsidR="0047555D" w:rsidRPr="00F36FAF">
        <w:rPr>
          <w:i/>
        </w:rPr>
        <w:t>в</w:t>
      </w:r>
      <w:r w:rsidR="00113A04">
        <w:rPr>
          <w:i/>
        </w:rPr>
        <w:t xml:space="preserve"> </w:t>
      </w:r>
      <w:r w:rsidR="0047555D" w:rsidRPr="00F36FAF">
        <w:rPr>
          <w:i/>
        </w:rPr>
        <w:t>области</w:t>
      </w:r>
      <w:r w:rsidR="00113A04">
        <w:rPr>
          <w:i/>
        </w:rPr>
        <w:t xml:space="preserve"> </w:t>
      </w:r>
      <w:r w:rsidR="0047555D" w:rsidRPr="00F36FAF">
        <w:rPr>
          <w:i/>
        </w:rPr>
        <w:t>онтологии</w:t>
      </w:r>
      <w:r w:rsidR="00113A04">
        <w:rPr>
          <w:i/>
        </w:rPr>
        <w:t xml:space="preserve"> </w:t>
      </w:r>
      <w:r w:rsidR="0047555D" w:rsidRPr="00F36FAF">
        <w:rPr>
          <w:i/>
        </w:rPr>
        <w:t>и</w:t>
      </w:r>
      <w:r w:rsidR="00113A04">
        <w:rPr>
          <w:i/>
        </w:rPr>
        <w:t xml:space="preserve"> </w:t>
      </w:r>
      <w:r w:rsidR="0047555D" w:rsidRPr="00F36FAF">
        <w:rPr>
          <w:i/>
        </w:rPr>
        <w:t>теории</w:t>
      </w:r>
      <w:r w:rsidR="00113A04">
        <w:rPr>
          <w:i/>
        </w:rPr>
        <w:t xml:space="preserve"> </w:t>
      </w:r>
      <w:r w:rsidR="0047555D" w:rsidRPr="00F36FAF">
        <w:rPr>
          <w:i/>
        </w:rPr>
        <w:t>познания</w:t>
      </w:r>
      <w:r w:rsidR="00113A04">
        <w:rPr>
          <w:i/>
        </w:rPr>
        <w:t xml:space="preserve"> </w:t>
      </w:r>
    </w:p>
    <w:p w:rsidR="008E0B70" w:rsidRPr="00F36FAF" w:rsidRDefault="008E0B70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3B2690" w:rsidRPr="00F36FAF" w:rsidRDefault="003B2690" w:rsidP="00834A1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rPr>
          <w:color w:val="000000"/>
        </w:rPr>
        <w:t>влияние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философских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картин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мира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на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современные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педагогические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технологии,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применяемые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в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образовательном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процессе</w:t>
      </w:r>
      <w:r w:rsidRPr="00F36FAF">
        <w:rPr>
          <w:bCs/>
        </w:rPr>
        <w:t>;</w:t>
      </w:r>
    </w:p>
    <w:p w:rsidR="003B2690" w:rsidRPr="00F36FAF" w:rsidRDefault="003B2690" w:rsidP="00834A1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rPr>
          <w:color w:val="000000"/>
        </w:rPr>
        <w:t>использовать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современные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педагогические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технологии</w:t>
      </w:r>
      <w:r w:rsidRPr="00F36FAF">
        <w:t>;</w:t>
      </w:r>
    </w:p>
    <w:p w:rsidR="003B2690" w:rsidRPr="00F36FAF" w:rsidRDefault="003B2690" w:rsidP="00834A1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rPr>
          <w:color w:val="000000"/>
        </w:rPr>
        <w:t>современными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педагогическими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технологиями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в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практической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профессиональной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деятельности</w:t>
      </w:r>
      <w:r w:rsidRPr="00F36FAF">
        <w:t>.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№1.</w:t>
      </w:r>
      <w:r w:rsidR="00113A04">
        <w:t xml:space="preserve"> </w:t>
      </w:r>
      <w:r w:rsidRPr="00F36FAF">
        <w:rPr>
          <w:bCs/>
        </w:rPr>
        <w:t>Документальное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методическое</w:t>
      </w:r>
      <w:r w:rsidR="00113A04">
        <w:rPr>
          <w:bCs/>
        </w:rPr>
        <w:t xml:space="preserve"> </w:t>
      </w:r>
      <w:r w:rsidRPr="00F36FAF">
        <w:rPr>
          <w:bCs/>
        </w:rPr>
        <w:t>обеспечение</w:t>
      </w:r>
      <w:r w:rsidR="00113A04">
        <w:rPr>
          <w:bCs/>
        </w:rPr>
        <w:t xml:space="preserve"> </w:t>
      </w:r>
      <w:r w:rsidRPr="00F36FAF">
        <w:rPr>
          <w:bCs/>
        </w:rPr>
        <w:t>образовательного</w:t>
      </w:r>
      <w:r w:rsidR="00113A04">
        <w:rPr>
          <w:bCs/>
        </w:rPr>
        <w:t xml:space="preserve"> </w:t>
      </w:r>
      <w:r w:rsidRPr="00F36FAF">
        <w:rPr>
          <w:bCs/>
        </w:rPr>
        <w:t>процесса</w:t>
      </w:r>
      <w:r w:rsidR="003313EA">
        <w:rPr>
          <w:bCs/>
        </w:rPr>
        <w:t>.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Содержание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высшего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образования.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Нормативные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документы,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определяющие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содержание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образования.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Требования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Федерального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государственного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образовательного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стандарта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(ФГОСа)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направлению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47.06.01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Философия,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этика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религиоведение,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содержание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профессиональной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образовательной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программы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высшего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образования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–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программы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подготовки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научно-педагогических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кадров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аспирантуре,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  <w:bCs/>
        </w:rPr>
        <w:t>учебного</w:t>
      </w:r>
      <w:r w:rsidR="00113A04">
        <w:rPr>
          <w:rFonts w:eastAsia="Calibri"/>
          <w:bCs/>
        </w:rPr>
        <w:t xml:space="preserve"> </w:t>
      </w:r>
      <w:r w:rsidRPr="00F36FAF">
        <w:rPr>
          <w:rFonts w:eastAsia="Calibri"/>
          <w:bCs/>
        </w:rPr>
        <w:t>плана</w:t>
      </w:r>
      <w:r w:rsidR="00113A04">
        <w:rPr>
          <w:rFonts w:eastAsia="Calibri"/>
          <w:bCs/>
        </w:rPr>
        <w:t xml:space="preserve"> </w:t>
      </w:r>
      <w:r w:rsidRPr="00F36FAF">
        <w:rPr>
          <w:rFonts w:eastAsia="Calibri"/>
          <w:bCs/>
        </w:rPr>
        <w:t>(УП)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направления.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Структура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процесса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Функции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обучения.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Психолого-педагогическая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структура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педагога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студентов.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Методическое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обеспечение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учебно-воспитательного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процесса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вузе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требования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методической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культуре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деятельности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преподавателя.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№2.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методики</w:t>
      </w:r>
      <w:r w:rsidR="00113A04">
        <w:t xml:space="preserve"> </w:t>
      </w:r>
      <w:r w:rsidRPr="00F36FAF">
        <w:t>преподавания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дисциплин</w:t>
      </w:r>
      <w:r w:rsidR="003313EA"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t>Методология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методика:</w:t>
      </w:r>
      <w:r w:rsidR="00113A04">
        <w:t xml:space="preserve"> </w:t>
      </w:r>
      <w:r w:rsidRPr="00F36FAF">
        <w:t>общее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особенное.</w:t>
      </w:r>
      <w:r w:rsidR="00113A04">
        <w:t xml:space="preserve"> </w:t>
      </w:r>
      <w:r w:rsidRPr="00F36FAF">
        <w:t>Суть</w:t>
      </w:r>
      <w:r w:rsidR="00113A04">
        <w:t xml:space="preserve"> </w:t>
      </w:r>
      <w:r w:rsidRPr="00F36FAF">
        <w:t>методики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обеспечении</w:t>
      </w:r>
      <w:r w:rsidR="00113A04">
        <w:t xml:space="preserve"> </w:t>
      </w:r>
      <w:r w:rsidRPr="00F36FAF">
        <w:t>гармоничного</w:t>
      </w:r>
      <w:r w:rsidR="00113A04">
        <w:t xml:space="preserve"> </w:t>
      </w:r>
      <w:r w:rsidRPr="00F36FAF">
        <w:t>взаимопроникновения</w:t>
      </w:r>
      <w:r w:rsidR="00113A04">
        <w:t xml:space="preserve"> </w:t>
      </w:r>
      <w:r w:rsidRPr="00F36FAF">
        <w:t>познавательной</w:t>
      </w:r>
      <w:r w:rsidR="00113A04">
        <w:t xml:space="preserve"> </w:t>
      </w:r>
      <w:r w:rsidRPr="00F36FAF">
        <w:t>активности</w:t>
      </w:r>
      <w:r w:rsidR="00113A04">
        <w:t xml:space="preserve"> </w:t>
      </w:r>
      <w:r w:rsidRPr="00F36FAF">
        <w:t>студента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образовательной</w:t>
      </w:r>
      <w:r w:rsidR="00113A04">
        <w:t xml:space="preserve"> </w:t>
      </w:r>
      <w:r w:rsidRPr="00F36FAF">
        <w:t>информации.</w:t>
      </w:r>
      <w:r w:rsidR="00113A04">
        <w:t xml:space="preserve"> </w:t>
      </w:r>
      <w:r w:rsidRPr="00F36FAF">
        <w:t>Теоретические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методики.</w:t>
      </w:r>
      <w:r w:rsidR="00113A04">
        <w:t xml:space="preserve"> </w:t>
      </w:r>
      <w:r w:rsidRPr="00F36FAF">
        <w:t>Психология,</w:t>
      </w:r>
      <w:r w:rsidR="00113A04">
        <w:t xml:space="preserve"> </w:t>
      </w:r>
      <w:r w:rsidRPr="00F36FAF">
        <w:t>риторика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логика,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также</w:t>
      </w:r>
      <w:r w:rsidR="00113A04">
        <w:t xml:space="preserve"> </w:t>
      </w:r>
      <w:r w:rsidRPr="00F36FAF">
        <w:t>профессиональные</w:t>
      </w:r>
      <w:r w:rsidR="00113A04">
        <w:t xml:space="preserve"> </w:t>
      </w:r>
      <w:r w:rsidRPr="00F36FAF">
        <w:t>знания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исходные</w:t>
      </w:r>
      <w:r w:rsidR="00113A04">
        <w:t xml:space="preserve"> </w:t>
      </w:r>
      <w:r w:rsidRPr="00F36FAF">
        <w:t>составляющие</w:t>
      </w:r>
      <w:r w:rsidR="00113A04">
        <w:t xml:space="preserve"> </w:t>
      </w:r>
      <w:r w:rsidRPr="00F36FAF">
        <w:t>методики.</w:t>
      </w:r>
      <w:r w:rsidR="00113A04">
        <w:t xml:space="preserve"> </w:t>
      </w:r>
      <w:r w:rsidRPr="00F36FAF">
        <w:t>Познавательные</w:t>
      </w:r>
      <w:r w:rsidR="00113A04">
        <w:t xml:space="preserve"> </w:t>
      </w:r>
      <w:r w:rsidRPr="00F36FAF">
        <w:t>ситуации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алгоритмы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разрешения.</w:t>
      </w:r>
      <w:r w:rsidR="00113A04">
        <w:t xml:space="preserve"> </w:t>
      </w:r>
      <w:r w:rsidRPr="00F36FAF">
        <w:t>Методические</w:t>
      </w:r>
      <w:r w:rsidR="00113A04">
        <w:t xml:space="preserve"> </w:t>
      </w:r>
      <w:r w:rsidRPr="00F36FAF">
        <w:t>приёмы,</w:t>
      </w:r>
      <w:r w:rsidR="00113A04">
        <w:t xml:space="preserve"> </w:t>
      </w:r>
      <w:r w:rsidRPr="00F36FAF">
        <w:t>способы,</w:t>
      </w:r>
      <w:r w:rsidR="00113A04">
        <w:t xml:space="preserve"> </w:t>
      </w:r>
      <w:r w:rsidRPr="00F36FAF">
        <w:t>формы.</w:t>
      </w:r>
      <w:r w:rsidR="00113A04">
        <w:t xml:space="preserve"> 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№3.</w:t>
      </w:r>
      <w:r w:rsidR="00113A04">
        <w:t xml:space="preserve"> </w:t>
      </w:r>
      <w:r w:rsidRPr="00F36FAF">
        <w:rPr>
          <w:bCs/>
        </w:rPr>
        <w:t>Задача</w:t>
      </w:r>
      <w:r w:rsidR="00113A04">
        <w:rPr>
          <w:bCs/>
        </w:rPr>
        <w:t xml:space="preserve"> </w:t>
      </w:r>
      <w:r w:rsidRPr="00F36FAF">
        <w:rPr>
          <w:bCs/>
        </w:rPr>
        <w:t>подготовки</w:t>
      </w:r>
      <w:r w:rsidR="00113A04">
        <w:rPr>
          <w:bCs/>
        </w:rPr>
        <w:t xml:space="preserve"> </w:t>
      </w:r>
      <w:r w:rsidRPr="00F36FAF">
        <w:rPr>
          <w:bCs/>
        </w:rPr>
        <w:t>кадров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модель</w:t>
      </w:r>
      <w:r w:rsidR="00113A04">
        <w:rPr>
          <w:bCs/>
        </w:rPr>
        <w:t xml:space="preserve"> </w:t>
      </w:r>
      <w:r w:rsidRPr="00F36FAF">
        <w:rPr>
          <w:bCs/>
        </w:rPr>
        <w:t>современного</w:t>
      </w:r>
      <w:r w:rsidR="00113A04">
        <w:rPr>
          <w:bCs/>
        </w:rPr>
        <w:t xml:space="preserve"> </w:t>
      </w:r>
      <w:r w:rsidRPr="00F36FAF">
        <w:rPr>
          <w:bCs/>
        </w:rPr>
        <w:t>преподавателя-философа</w:t>
      </w:r>
      <w:r w:rsidR="003313EA">
        <w:rPr>
          <w:bCs/>
        </w:rPr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t>Система</w:t>
      </w:r>
      <w:r w:rsidR="00113A04">
        <w:t xml:space="preserve"> </w:t>
      </w:r>
      <w:r w:rsidRPr="00F36FAF">
        <w:t>координат:</w:t>
      </w:r>
      <w:r w:rsidR="00113A04">
        <w:t xml:space="preserve"> </w:t>
      </w:r>
      <w:r w:rsidRPr="00F36FAF">
        <w:t>«человек-человек»,</w:t>
      </w:r>
      <w:r w:rsidR="00113A04">
        <w:t xml:space="preserve"> </w:t>
      </w:r>
      <w:r w:rsidRPr="00F36FAF">
        <w:t>«человек-наука»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«человек-практика»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вуза.</w:t>
      </w:r>
      <w:r w:rsidR="00113A04">
        <w:t xml:space="preserve"> </w:t>
      </w:r>
      <w:r w:rsidRPr="00F36FAF">
        <w:t>Педагогическая,</w:t>
      </w:r>
      <w:r w:rsidR="00113A04">
        <w:t xml:space="preserve"> </w:t>
      </w:r>
      <w:r w:rsidRPr="00F36FAF">
        <w:t>консультационная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методическая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Научно-исследовательская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своему</w:t>
      </w:r>
      <w:r w:rsidR="00113A04">
        <w:t xml:space="preserve"> </w:t>
      </w:r>
      <w:r w:rsidRPr="00F36FAF">
        <w:t>профилю,</w:t>
      </w:r>
      <w:r w:rsidR="00113A04">
        <w:t xml:space="preserve"> </w:t>
      </w:r>
      <w:r w:rsidRPr="00F36FAF">
        <w:t>изложение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публикациях,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конференциях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семинарах,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также</w:t>
      </w:r>
      <w:r w:rsidR="00113A04">
        <w:t xml:space="preserve"> </w:t>
      </w:r>
      <w:r w:rsidRPr="00F36FAF">
        <w:t>выполнение</w:t>
      </w:r>
      <w:r w:rsidR="00113A04">
        <w:t xml:space="preserve"> </w:t>
      </w:r>
      <w:r w:rsidRPr="00F36FAF">
        <w:t>прикладных</w:t>
      </w:r>
      <w:r w:rsidR="00113A04">
        <w:t xml:space="preserve"> </w:t>
      </w:r>
      <w:r w:rsidRPr="00F36FAF">
        <w:t>научно-методических</w:t>
      </w:r>
      <w:r w:rsidR="00113A04">
        <w:t xml:space="preserve"> </w:t>
      </w:r>
      <w:r w:rsidRPr="00F36FAF">
        <w:t>разработок,</w:t>
      </w:r>
      <w:r w:rsidR="00113A04">
        <w:t xml:space="preserve"> </w:t>
      </w:r>
      <w:r w:rsidRPr="00F36FAF">
        <w:t>связанных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поисками</w:t>
      </w:r>
      <w:r w:rsidR="00113A04">
        <w:t xml:space="preserve"> </w:t>
      </w:r>
      <w:r w:rsidRPr="00F36FAF">
        <w:t>более</w:t>
      </w:r>
      <w:r w:rsidR="00113A04">
        <w:t xml:space="preserve"> </w:t>
      </w:r>
      <w:r w:rsidRPr="00F36FAF">
        <w:t>оптимальных</w:t>
      </w:r>
      <w:r w:rsidR="00113A04">
        <w:t xml:space="preserve"> </w:t>
      </w:r>
      <w:r w:rsidRPr="00F36FAF">
        <w:t>форм,</w:t>
      </w:r>
      <w:r w:rsidR="00113A04">
        <w:t xml:space="preserve"> </w:t>
      </w:r>
      <w:r w:rsidRPr="00F36FAF">
        <w:t>способов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обучения.</w:t>
      </w:r>
      <w:r w:rsidR="00113A04">
        <w:t xml:space="preserve"> </w:t>
      </w:r>
      <w:r w:rsidRPr="00F36FAF">
        <w:t>Профессионализм</w:t>
      </w:r>
      <w:r w:rsidR="00113A04">
        <w:t xml:space="preserve"> </w:t>
      </w:r>
      <w:r w:rsidRPr="00F36FAF">
        <w:t>педагога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школы:</w:t>
      </w:r>
      <w:r w:rsidR="00113A04">
        <w:t xml:space="preserve"> </w:t>
      </w:r>
      <w:r w:rsidRPr="00F36FAF">
        <w:t>способность</w:t>
      </w:r>
      <w:r w:rsidR="00113A04">
        <w:t xml:space="preserve"> </w:t>
      </w:r>
      <w:r w:rsidRPr="00F36FAF">
        <w:t>выполнять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единстве</w:t>
      </w:r>
      <w:r w:rsidR="00113A04">
        <w:t xml:space="preserve"> </w:t>
      </w:r>
      <w:r w:rsidRPr="00F36FAF">
        <w:t>педагогическую,</w:t>
      </w:r>
      <w:r w:rsidR="00113A04">
        <w:t xml:space="preserve"> </w:t>
      </w:r>
      <w:r w:rsidRPr="00F36FAF">
        <w:t>научно-исследовательскую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научно-методическую</w:t>
      </w:r>
      <w:r w:rsidR="00113A04">
        <w:t xml:space="preserve"> </w:t>
      </w:r>
      <w:r w:rsidRPr="00F36FAF">
        <w:t>деятельность.</w:t>
      </w:r>
      <w:r w:rsidR="00113A04">
        <w:t xml:space="preserve"> </w:t>
      </w:r>
      <w:r w:rsidRPr="00F36FAF">
        <w:t>Преподаватель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диалектике:</w:t>
      </w:r>
      <w:r w:rsidR="00113A04">
        <w:t xml:space="preserve"> </w:t>
      </w:r>
      <w:r w:rsidRPr="00F36FAF">
        <w:t>профессия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миссия.</w:t>
      </w:r>
      <w:r w:rsidR="00113A04">
        <w:t xml:space="preserve"> </w:t>
      </w:r>
      <w:r w:rsidRPr="00F36FAF">
        <w:t>Безусловное</w:t>
      </w:r>
      <w:r w:rsidR="00113A04">
        <w:t xml:space="preserve"> </w:t>
      </w:r>
      <w:r w:rsidRPr="00F36FAF">
        <w:t>уважение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студенту,</w:t>
      </w:r>
      <w:r w:rsidR="00113A04">
        <w:t xml:space="preserve"> </w:t>
      </w:r>
      <w:r w:rsidRPr="00F36FAF">
        <w:t>высокий</w:t>
      </w:r>
      <w:r w:rsidR="00113A04">
        <w:t xml:space="preserve"> </w:t>
      </w:r>
      <w:r w:rsidRPr="00F36FAF">
        <w:t>профессионализм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требовательность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результатам</w:t>
      </w:r>
      <w:r w:rsidR="00113A04">
        <w:t xml:space="preserve"> </w:t>
      </w:r>
      <w:r w:rsidRPr="00F36FAF">
        <w:t>своего</w:t>
      </w:r>
      <w:r w:rsidR="00113A04">
        <w:t xml:space="preserve"> </w:t>
      </w:r>
      <w:r w:rsidRPr="00F36FAF">
        <w:t>труда.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7555D" w:rsidRPr="00F36FAF" w:rsidRDefault="003313EA" w:rsidP="003313EA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>
        <w:rPr>
          <w:i/>
        </w:rPr>
        <w:t>Раздел II</w:t>
      </w:r>
      <w:r w:rsidR="0047555D" w:rsidRPr="00F36FAF">
        <w:rPr>
          <w:i/>
        </w:rPr>
        <w:t>.</w:t>
      </w:r>
      <w:r w:rsidR="00113A04">
        <w:rPr>
          <w:i/>
        </w:rPr>
        <w:t xml:space="preserve"> </w:t>
      </w:r>
      <w:r w:rsidR="0047555D" w:rsidRPr="00F36FAF">
        <w:rPr>
          <w:i/>
        </w:rPr>
        <w:t>Основы</w:t>
      </w:r>
      <w:r w:rsidR="00113A04">
        <w:rPr>
          <w:i/>
        </w:rPr>
        <w:t xml:space="preserve"> </w:t>
      </w:r>
      <w:r w:rsidR="0047555D" w:rsidRPr="00F36FAF">
        <w:rPr>
          <w:i/>
        </w:rPr>
        <w:t>традиционной</w:t>
      </w:r>
      <w:r w:rsidR="00113A04">
        <w:rPr>
          <w:i/>
        </w:rPr>
        <w:t xml:space="preserve"> </w:t>
      </w:r>
      <w:r w:rsidR="0047555D" w:rsidRPr="00F36FAF">
        <w:rPr>
          <w:i/>
        </w:rPr>
        <w:t>и</w:t>
      </w:r>
      <w:r w:rsidR="00113A04">
        <w:rPr>
          <w:i/>
        </w:rPr>
        <w:t xml:space="preserve"> </w:t>
      </w:r>
      <w:r w:rsidR="0047555D" w:rsidRPr="00F36FAF">
        <w:rPr>
          <w:i/>
        </w:rPr>
        <w:t>инновационной</w:t>
      </w:r>
      <w:r w:rsidR="00113A04">
        <w:rPr>
          <w:i/>
        </w:rPr>
        <w:t xml:space="preserve"> </w:t>
      </w:r>
      <w:r w:rsidR="0047555D" w:rsidRPr="00F36FAF">
        <w:rPr>
          <w:i/>
        </w:rPr>
        <w:t>методик</w:t>
      </w:r>
      <w:r w:rsidR="00113A04">
        <w:rPr>
          <w:i/>
        </w:rPr>
        <w:t xml:space="preserve"> </w:t>
      </w:r>
      <w:r w:rsidR="0047555D" w:rsidRPr="00F36FAF">
        <w:rPr>
          <w:i/>
        </w:rPr>
        <w:t>преподавания</w:t>
      </w:r>
      <w:r w:rsidR="00113A04">
        <w:rPr>
          <w:i/>
        </w:rPr>
        <w:t xml:space="preserve"> </w:t>
      </w:r>
      <w:r w:rsidR="0047555D" w:rsidRPr="00F36FAF">
        <w:rPr>
          <w:i/>
        </w:rPr>
        <w:t>дисциплин</w:t>
      </w:r>
      <w:r w:rsidR="00113A04">
        <w:rPr>
          <w:i/>
        </w:rPr>
        <w:t xml:space="preserve"> </w:t>
      </w:r>
      <w:r w:rsidR="0047555D" w:rsidRPr="00F36FAF">
        <w:rPr>
          <w:i/>
        </w:rPr>
        <w:t>в</w:t>
      </w:r>
      <w:r w:rsidR="00113A04">
        <w:rPr>
          <w:i/>
        </w:rPr>
        <w:t xml:space="preserve"> </w:t>
      </w:r>
      <w:r w:rsidR="0047555D" w:rsidRPr="00F36FAF">
        <w:rPr>
          <w:i/>
        </w:rPr>
        <w:t>области</w:t>
      </w:r>
      <w:r w:rsidR="00113A04">
        <w:rPr>
          <w:i/>
        </w:rPr>
        <w:t xml:space="preserve"> </w:t>
      </w:r>
      <w:r w:rsidR="003B2690" w:rsidRPr="00F36FAF">
        <w:rPr>
          <w:i/>
        </w:rPr>
        <w:t>социальной</w:t>
      </w:r>
      <w:r w:rsidR="00113A04">
        <w:rPr>
          <w:i/>
        </w:rPr>
        <w:t xml:space="preserve"> </w:t>
      </w:r>
      <w:r w:rsidR="003B2690" w:rsidRPr="00F36FAF">
        <w:rPr>
          <w:i/>
        </w:rPr>
        <w:t>философии</w:t>
      </w:r>
    </w:p>
    <w:p w:rsidR="008E0B70" w:rsidRPr="00F36FAF" w:rsidRDefault="008E0B70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47555D" w:rsidRPr="00F36FAF" w:rsidRDefault="0047555D" w:rsidP="00834A11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rPr>
          <w:color w:val="000000"/>
        </w:rPr>
        <w:t>специфику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образовательной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деятельности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в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области</w:t>
      </w:r>
      <w:r w:rsidR="00113A04">
        <w:rPr>
          <w:color w:val="000000"/>
        </w:rPr>
        <w:t xml:space="preserve"> </w:t>
      </w:r>
      <w:r w:rsidR="003B2690" w:rsidRPr="00F36FAF">
        <w:rPr>
          <w:color w:val="000000"/>
        </w:rPr>
        <w:t>социальной</w:t>
      </w:r>
      <w:r w:rsidR="00113A04">
        <w:rPr>
          <w:color w:val="000000"/>
        </w:rPr>
        <w:t xml:space="preserve"> </w:t>
      </w:r>
      <w:r w:rsidR="003B2690" w:rsidRPr="00F36FAF">
        <w:rPr>
          <w:color w:val="000000"/>
        </w:rPr>
        <w:t>философии</w:t>
      </w:r>
      <w:r w:rsidRPr="00F36FAF">
        <w:rPr>
          <w:color w:val="000000"/>
        </w:rPr>
        <w:t>,</w:t>
      </w:r>
      <w:r w:rsidR="00113A04">
        <w:rPr>
          <w:color w:val="000000"/>
        </w:rPr>
        <w:t xml:space="preserve"> </w:t>
      </w:r>
      <w:r w:rsidRPr="00F36FAF">
        <w:t>методы,</w:t>
      </w:r>
      <w:r w:rsidR="00113A04">
        <w:t xml:space="preserve"> </w:t>
      </w:r>
      <w:r w:rsidRPr="00F36FAF">
        <w:t>методики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технологии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философским</w:t>
      </w:r>
      <w:r w:rsidR="00113A04">
        <w:t xml:space="preserve"> </w:t>
      </w:r>
      <w:r w:rsidRPr="00F36FAF">
        <w:t>дисциплинам</w:t>
      </w:r>
      <w:r w:rsidRPr="00F36FAF">
        <w:rPr>
          <w:bCs/>
        </w:rPr>
        <w:t>;</w:t>
      </w:r>
    </w:p>
    <w:p w:rsidR="0047555D" w:rsidRPr="00F36FAF" w:rsidRDefault="0047555D" w:rsidP="00834A11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t>разрабатывать</w:t>
      </w:r>
      <w:r w:rsidR="00113A04">
        <w:t xml:space="preserve"> </w:t>
      </w:r>
      <w:r w:rsidRPr="00F36FAF">
        <w:t>учебные</w:t>
      </w:r>
      <w:r w:rsidR="00113A04">
        <w:t xml:space="preserve"> </w:t>
      </w:r>
      <w:r w:rsidRPr="00F36FAF">
        <w:t>программы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соответствующее</w:t>
      </w:r>
      <w:r w:rsidR="00113A04">
        <w:t xml:space="preserve"> </w:t>
      </w:r>
      <w:r w:rsidRPr="00F36FAF">
        <w:t>методическое</w:t>
      </w:r>
      <w:r w:rsidR="00113A04">
        <w:t xml:space="preserve"> </w:t>
      </w:r>
      <w:r w:rsidRPr="00F36FAF">
        <w:t>обеспечение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преподавания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дисциплин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образовательных</w:t>
      </w:r>
      <w:r w:rsidR="00113A04">
        <w:t xml:space="preserve"> </w:t>
      </w:r>
      <w:r w:rsidRPr="00F36FAF">
        <w:t>организациях</w:t>
      </w:r>
      <w:r w:rsidR="00113A04">
        <w:t xml:space="preserve"> </w:t>
      </w:r>
      <w:r w:rsidRPr="00F36FAF">
        <w:t>высшего</w:t>
      </w:r>
      <w:r w:rsidR="00113A04">
        <w:t xml:space="preserve"> </w:t>
      </w:r>
      <w:r w:rsidRPr="00F36FAF">
        <w:t>образования;</w:t>
      </w:r>
      <w:r w:rsidR="00113A04">
        <w:t xml:space="preserve"> </w:t>
      </w:r>
    </w:p>
    <w:p w:rsidR="0047555D" w:rsidRPr="00F36FAF" w:rsidRDefault="0047555D" w:rsidP="00834A11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t>навыками</w:t>
      </w:r>
      <w:r w:rsidR="00113A04">
        <w:t xml:space="preserve"> </w:t>
      </w:r>
      <w:r w:rsidRPr="00F36FAF">
        <w:t>разработки</w:t>
      </w:r>
      <w:r w:rsidR="00113A04">
        <w:t xml:space="preserve"> </w:t>
      </w:r>
      <w:r w:rsidRPr="00F36FAF">
        <w:t>учебных</w:t>
      </w:r>
      <w:r w:rsidR="00113A04">
        <w:t xml:space="preserve"> </w:t>
      </w:r>
      <w:r w:rsidRPr="00F36FAF">
        <w:t>программ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методического</w:t>
      </w:r>
      <w:r w:rsidR="00113A04">
        <w:t xml:space="preserve"> </w:t>
      </w:r>
      <w:r w:rsidRPr="00F36FAF">
        <w:t>обеспечения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философским</w:t>
      </w:r>
      <w:r w:rsidR="00113A04">
        <w:t xml:space="preserve"> </w:t>
      </w:r>
      <w:r w:rsidRPr="00F36FAF">
        <w:t>дисциплинам.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47555D" w:rsidRPr="003313EA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Методика</w:t>
      </w:r>
      <w:r w:rsidR="00113A04">
        <w:t xml:space="preserve"> </w:t>
      </w:r>
      <w:r w:rsidRPr="00F36FAF">
        <w:t>отбора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конструирования</w:t>
      </w:r>
      <w:r w:rsidR="00113A04">
        <w:t xml:space="preserve"> </w:t>
      </w:r>
      <w:r w:rsidRPr="00F36FAF">
        <w:t>дидактических</w:t>
      </w:r>
      <w:r w:rsidR="00113A04">
        <w:t xml:space="preserve"> </w:t>
      </w:r>
      <w:r w:rsidRPr="00F36FAF">
        <w:t>единиц</w:t>
      </w:r>
      <w:r w:rsidR="00113A04">
        <w:t xml:space="preserve"> </w:t>
      </w:r>
      <w:r w:rsidRPr="00F36FAF">
        <w:rPr>
          <w:bCs/>
        </w:rPr>
        <w:t>философских</w:t>
      </w:r>
      <w:r w:rsidR="00113A04">
        <w:rPr>
          <w:bCs/>
        </w:rPr>
        <w:t xml:space="preserve"> </w:t>
      </w:r>
      <w:r w:rsidRPr="00F36FAF">
        <w:rPr>
          <w:bCs/>
        </w:rPr>
        <w:t>дисциплин</w:t>
      </w:r>
      <w:r w:rsidR="003313EA">
        <w:rPr>
          <w:bCs/>
        </w:rPr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t>Дидактические</w:t>
      </w:r>
      <w:r w:rsidR="00113A04">
        <w:t xml:space="preserve"> </w:t>
      </w:r>
      <w:r w:rsidRPr="00F36FAF">
        <w:t>единицы,</w:t>
      </w:r>
      <w:r w:rsidR="00113A04">
        <w:t xml:space="preserve"> </w:t>
      </w:r>
      <w:r w:rsidRPr="00F36FAF">
        <w:t>раскрывающие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предмета</w:t>
      </w:r>
      <w:r w:rsidR="00113A04">
        <w:t xml:space="preserve"> </w:t>
      </w:r>
      <w:r w:rsidRPr="00F36FAF">
        <w:t>учебной</w:t>
      </w:r>
      <w:r w:rsidR="00113A04">
        <w:t xml:space="preserve"> </w:t>
      </w:r>
      <w:r w:rsidRPr="00F36FAF">
        <w:t>дисциплины.</w:t>
      </w:r>
      <w:r w:rsidR="00113A04">
        <w:t xml:space="preserve"> </w:t>
      </w:r>
      <w:r w:rsidRPr="00F36FAF">
        <w:t>Требования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дидактическим</w:t>
      </w:r>
      <w:r w:rsidR="00113A04">
        <w:t xml:space="preserve"> </w:t>
      </w:r>
      <w:r w:rsidRPr="00F36FAF">
        <w:t>единицам:</w:t>
      </w:r>
      <w:r w:rsidR="00113A04">
        <w:t xml:space="preserve"> </w:t>
      </w:r>
      <w:r w:rsidRPr="00F36FAF">
        <w:t>точность</w:t>
      </w:r>
      <w:r w:rsidR="00113A04">
        <w:t xml:space="preserve"> </w:t>
      </w:r>
      <w:r w:rsidRPr="00F36FAF">
        <w:t>отражения</w:t>
      </w:r>
      <w:r w:rsidR="00113A04">
        <w:t xml:space="preserve"> </w:t>
      </w:r>
      <w:r w:rsidRPr="00F36FAF">
        <w:t>объекта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предмета</w:t>
      </w:r>
      <w:r w:rsidR="00113A04">
        <w:t xml:space="preserve"> </w:t>
      </w:r>
      <w:r w:rsidRPr="00F36FAF">
        <w:t>онтологии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познания;</w:t>
      </w:r>
      <w:r w:rsidR="00113A04">
        <w:t xml:space="preserve"> </w:t>
      </w:r>
      <w:r w:rsidRPr="00F36FAF">
        <w:t>всесторонне</w:t>
      </w:r>
      <w:r w:rsidR="00113A04">
        <w:t xml:space="preserve"> </w:t>
      </w:r>
      <w:r w:rsidRPr="00F36FAF">
        <w:t>раскрытие</w:t>
      </w:r>
      <w:r w:rsidR="00113A04">
        <w:t xml:space="preserve"> </w:t>
      </w:r>
      <w:r w:rsidRPr="00F36FAF">
        <w:t>закономерностей</w:t>
      </w:r>
      <w:r w:rsidR="00113A04">
        <w:t xml:space="preserve"> </w:t>
      </w:r>
      <w:r w:rsidRPr="00F36FAF">
        <w:t>функционирования</w:t>
      </w:r>
      <w:r w:rsidR="00113A04">
        <w:t xml:space="preserve"> </w:t>
      </w:r>
      <w:r w:rsidRPr="00F36FAF">
        <w:t>предмета</w:t>
      </w:r>
      <w:r w:rsidR="00113A04">
        <w:t xml:space="preserve"> </w:t>
      </w:r>
      <w:r w:rsidRPr="00F36FAF">
        <w:t>философской</w:t>
      </w:r>
      <w:r w:rsidR="00113A04">
        <w:t xml:space="preserve"> </w:t>
      </w:r>
      <w:r w:rsidRPr="00F36FAF">
        <w:t>науки;</w:t>
      </w:r>
      <w:r w:rsidR="00113A04">
        <w:t xml:space="preserve"> </w:t>
      </w:r>
      <w:r w:rsidRPr="00F36FAF">
        <w:t>перечень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содержания</w:t>
      </w:r>
      <w:r w:rsidR="00113A04">
        <w:t xml:space="preserve"> </w:t>
      </w:r>
      <w:r w:rsidRPr="00F36FAF">
        <w:t>основных</w:t>
      </w:r>
      <w:r w:rsidR="00113A04">
        <w:t xml:space="preserve"> </w:t>
      </w:r>
      <w:r w:rsidRPr="00F36FAF">
        <w:t>понятий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категорий</w:t>
      </w:r>
      <w:r w:rsidR="00113A04">
        <w:t xml:space="preserve"> </w:t>
      </w:r>
      <w:r w:rsidRPr="00F36FAF">
        <w:t>конкретной</w:t>
      </w:r>
      <w:r w:rsidR="00113A04">
        <w:t xml:space="preserve"> </w:t>
      </w:r>
      <w:r w:rsidRPr="00F36FAF">
        <w:t>философской</w:t>
      </w:r>
      <w:r w:rsidR="00113A04">
        <w:t xml:space="preserve"> </w:t>
      </w:r>
      <w:r w:rsidRPr="00F36FAF">
        <w:t>науки;</w:t>
      </w:r>
      <w:r w:rsidR="00113A04">
        <w:t xml:space="preserve"> </w:t>
      </w:r>
      <w:r w:rsidRPr="00F36FAF">
        <w:t>методы,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конкретной</w:t>
      </w:r>
      <w:r w:rsidR="00113A04">
        <w:t xml:space="preserve"> </w:t>
      </w:r>
      <w:r w:rsidRPr="00F36FAF">
        <w:t>философской</w:t>
      </w:r>
      <w:r w:rsidR="00113A04">
        <w:t xml:space="preserve"> </w:t>
      </w:r>
      <w:r w:rsidRPr="00F36FAF">
        <w:t>науки;</w:t>
      </w:r>
      <w:r w:rsidR="00113A04">
        <w:t xml:space="preserve"> </w:t>
      </w:r>
      <w:r w:rsidRPr="00F36FAF">
        <w:t>инструментарий</w:t>
      </w:r>
      <w:r w:rsidR="00113A04">
        <w:t xml:space="preserve"> </w:t>
      </w:r>
      <w:r w:rsidRPr="00F36FAF">
        <w:t>конкретной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философской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Совокупность</w:t>
      </w:r>
      <w:r w:rsidR="00113A04">
        <w:t xml:space="preserve"> </w:t>
      </w:r>
      <w:r w:rsidRPr="00F36FAF">
        <w:t>правил,</w:t>
      </w:r>
      <w:r w:rsidR="00113A04">
        <w:t xml:space="preserve"> </w:t>
      </w:r>
      <w:r w:rsidRPr="00F36FAF">
        <w:t>приёмов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способов</w:t>
      </w:r>
      <w:r w:rsidR="00113A04">
        <w:t xml:space="preserve"> </w:t>
      </w:r>
      <w:r w:rsidRPr="00F36FAF">
        <w:t>выделения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массива</w:t>
      </w:r>
      <w:r w:rsidR="00113A04">
        <w:t xml:space="preserve"> </w:t>
      </w:r>
      <w:r w:rsidRPr="00F36FAF">
        <w:t>информации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философской</w:t>
      </w:r>
      <w:r w:rsidR="00113A04">
        <w:t xml:space="preserve"> </w:t>
      </w:r>
      <w:r w:rsidRPr="00F36FAF">
        <w:t>науке</w:t>
      </w:r>
      <w:r w:rsidR="00113A04">
        <w:t xml:space="preserve"> </w:t>
      </w:r>
      <w:r w:rsidRPr="00F36FAF">
        <w:t>необходимых</w:t>
      </w:r>
      <w:r w:rsidR="00113A04">
        <w:t xml:space="preserve"> </w:t>
      </w:r>
      <w:r w:rsidRPr="00F36FAF">
        <w:t>дидактических</w:t>
      </w:r>
      <w:r w:rsidR="00113A04">
        <w:t xml:space="preserve"> </w:t>
      </w:r>
      <w:r w:rsidRPr="00F36FAF">
        <w:t>единиц:</w:t>
      </w:r>
      <w:r w:rsidR="00113A04">
        <w:t xml:space="preserve"> </w:t>
      </w:r>
      <w:r w:rsidRPr="00F36FAF">
        <w:t>достаточность,</w:t>
      </w:r>
      <w:r w:rsidR="00113A04">
        <w:t xml:space="preserve"> </w:t>
      </w:r>
      <w:r w:rsidRPr="00F36FAF">
        <w:t>определённость,</w:t>
      </w:r>
      <w:r w:rsidR="00113A04">
        <w:t xml:space="preserve"> </w:t>
      </w:r>
      <w:r w:rsidRPr="00F36FAF">
        <w:t>конкретность,</w:t>
      </w:r>
      <w:r w:rsidR="00113A04">
        <w:t xml:space="preserve"> </w:t>
      </w:r>
      <w:r w:rsidRPr="00F36FAF">
        <w:t>непротиворечивость,</w:t>
      </w:r>
      <w:r w:rsidR="00113A04">
        <w:t xml:space="preserve"> </w:t>
      </w:r>
      <w:r w:rsidRPr="00F36FAF">
        <w:t>тождественность.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методики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научно-учебного</w:t>
      </w:r>
      <w:r w:rsidR="00113A04">
        <w:t xml:space="preserve"> </w:t>
      </w:r>
      <w:r w:rsidRPr="00F36FAF">
        <w:t>материала</w:t>
      </w:r>
      <w:r w:rsidR="00113A04">
        <w:t xml:space="preserve"> </w:t>
      </w:r>
      <w:r w:rsidRPr="00F36FAF">
        <w:t>студентам</w:t>
      </w:r>
      <w:r w:rsidR="003313EA"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F36FAF">
        <w:t>Особенности</w:t>
      </w:r>
      <w:r w:rsidR="00113A04">
        <w:t xml:space="preserve"> </w:t>
      </w:r>
      <w:r w:rsidRPr="00F36FAF">
        <w:t>психики</w:t>
      </w:r>
      <w:r w:rsidR="00113A04">
        <w:t xml:space="preserve"> </w:t>
      </w:r>
      <w:r w:rsidRPr="00F36FAF">
        <w:t>личности</w:t>
      </w:r>
      <w:r w:rsidR="00113A04">
        <w:t xml:space="preserve"> </w:t>
      </w:r>
      <w:r w:rsidRPr="00F36FAF">
        <w:t>студента,</w:t>
      </w:r>
      <w:r w:rsidR="00113A04">
        <w:t xml:space="preserve"> </w:t>
      </w:r>
      <w:r w:rsidRPr="00F36FAF">
        <w:t>обусловливающие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форму</w:t>
      </w:r>
      <w:r w:rsidR="00113A04">
        <w:t xml:space="preserve"> </w:t>
      </w:r>
      <w:r w:rsidRPr="00F36FAF">
        <w:t>воздействия</w:t>
      </w:r>
      <w:r w:rsidR="00113A04">
        <w:t xml:space="preserve"> </w:t>
      </w:r>
      <w:r w:rsidRPr="00F36FAF">
        <w:t>информации,</w:t>
      </w:r>
      <w:r w:rsidR="00113A04">
        <w:t xml:space="preserve"> </w:t>
      </w:r>
      <w:r w:rsidRPr="00F36FAF">
        <w:t>способной</w:t>
      </w:r>
      <w:r w:rsidR="00113A04">
        <w:t xml:space="preserve"> </w:t>
      </w:r>
      <w:r w:rsidRPr="00F36FAF">
        <w:t>актуализировать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мотивацию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восприятие</w:t>
      </w:r>
      <w:r w:rsidR="00113A04">
        <w:t xml:space="preserve"> </w:t>
      </w:r>
      <w:r w:rsidRPr="00F36FAF">
        <w:t>преподносимого</w:t>
      </w:r>
      <w:r w:rsidR="00113A04">
        <w:t xml:space="preserve"> </w:t>
      </w:r>
      <w:r w:rsidRPr="00F36FAF">
        <w:t>ему</w:t>
      </w:r>
      <w:r w:rsidR="00113A04">
        <w:t xml:space="preserve"> </w:t>
      </w:r>
      <w:r w:rsidRPr="00F36FAF">
        <w:t>материала.</w:t>
      </w:r>
      <w:r w:rsidR="00113A04">
        <w:t xml:space="preserve"> </w:t>
      </w:r>
      <w:r w:rsidRPr="00F36FAF">
        <w:t>Условия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субъективные</w:t>
      </w:r>
      <w:r w:rsidR="00113A04">
        <w:t xml:space="preserve"> </w:t>
      </w:r>
      <w:r w:rsidRPr="00F36FAF">
        <w:t>факторы,</w:t>
      </w:r>
      <w:r w:rsidR="00113A04">
        <w:t xml:space="preserve"> </w:t>
      </w:r>
      <w:r w:rsidRPr="00F36FAF">
        <w:t>способные</w:t>
      </w:r>
      <w:r w:rsidR="00113A04">
        <w:t xml:space="preserve"> </w:t>
      </w:r>
      <w:r w:rsidRPr="00F36FAF">
        <w:t>удержать</w:t>
      </w:r>
      <w:r w:rsidR="00113A04">
        <w:t xml:space="preserve"> </w:t>
      </w:r>
      <w:r w:rsidRPr="00F36FAF">
        <w:t>внимание</w:t>
      </w:r>
      <w:r w:rsidR="00113A04">
        <w:t xml:space="preserve"> </w:t>
      </w:r>
      <w:r w:rsidRPr="00F36FAF">
        <w:t>студента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преподносимом</w:t>
      </w:r>
      <w:r w:rsidR="00113A04">
        <w:t xml:space="preserve"> </w:t>
      </w:r>
      <w:r w:rsidRPr="00F36FAF">
        <w:t>ему</w:t>
      </w:r>
      <w:r w:rsidR="00113A04">
        <w:t xml:space="preserve"> </w:t>
      </w:r>
      <w:r w:rsidRPr="00F36FAF">
        <w:t>информационном</w:t>
      </w:r>
      <w:r w:rsidR="00113A04">
        <w:t xml:space="preserve"> </w:t>
      </w:r>
      <w:r w:rsidRPr="00F36FAF">
        <w:t>материале.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учебного</w:t>
      </w:r>
      <w:r w:rsidR="00113A04">
        <w:t xml:space="preserve"> </w:t>
      </w:r>
      <w:r w:rsidRPr="00F36FAF">
        <w:t>материала:</w:t>
      </w:r>
      <w:r w:rsidR="00113A04">
        <w:t xml:space="preserve"> </w:t>
      </w:r>
      <w:r w:rsidRPr="00F36FAF">
        <w:t>объяснительно-иллюстративного,</w:t>
      </w:r>
      <w:r w:rsidR="00113A04">
        <w:t xml:space="preserve"> </w:t>
      </w:r>
      <w:r w:rsidRPr="00F36FAF">
        <w:t>репродуктивного,</w:t>
      </w:r>
      <w:r w:rsidR="00113A04">
        <w:t xml:space="preserve"> </w:t>
      </w:r>
      <w:r w:rsidRPr="00F36FAF">
        <w:t>проблемного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материала,</w:t>
      </w:r>
      <w:r w:rsidR="00113A04">
        <w:t xml:space="preserve"> </w:t>
      </w:r>
      <w:r w:rsidRPr="00F36FAF">
        <w:t>эвристического,</w:t>
      </w:r>
      <w:r w:rsidR="00113A04">
        <w:t xml:space="preserve"> </w:t>
      </w:r>
      <w:r w:rsidRPr="00F36FAF">
        <w:t>исследовательского.</w:t>
      </w:r>
      <w:r w:rsidR="00113A04">
        <w:t xml:space="preserve"> </w:t>
      </w:r>
      <w:r w:rsidRPr="00F36FAF">
        <w:t>Активные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обучения:</w:t>
      </w:r>
      <w:r w:rsidR="00113A04">
        <w:t xml:space="preserve"> </w:t>
      </w:r>
      <w:r w:rsidRPr="00F36FAF">
        <w:t>диалог,</w:t>
      </w:r>
      <w:r w:rsidR="00113A04">
        <w:t xml:space="preserve"> </w:t>
      </w:r>
      <w:r w:rsidRPr="00F36FAF">
        <w:t>деловая</w:t>
      </w:r>
      <w:r w:rsidR="00113A04">
        <w:t xml:space="preserve"> </w:t>
      </w:r>
      <w:r w:rsidRPr="00F36FAF">
        <w:t>игра,</w:t>
      </w:r>
      <w:r w:rsidR="00113A04">
        <w:t xml:space="preserve"> </w:t>
      </w:r>
      <w:r w:rsidRPr="00F36FAF">
        <w:t>«мозговой</w:t>
      </w:r>
      <w:r w:rsidR="00113A04">
        <w:t xml:space="preserve"> </w:t>
      </w:r>
      <w:r w:rsidRPr="00F36FAF">
        <w:t>штурм»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т.д.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опыта</w:t>
      </w:r>
      <w:r w:rsidR="00113A04">
        <w:t xml:space="preserve"> </w:t>
      </w:r>
      <w:r w:rsidRPr="00F36FAF">
        <w:t>творческой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будущих</w:t>
      </w:r>
      <w:r w:rsidR="00113A04">
        <w:t xml:space="preserve"> </w:t>
      </w:r>
      <w:r w:rsidRPr="00F36FAF">
        <w:t>философов.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использования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материала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онтологии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познания.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компоненты</w:t>
      </w:r>
      <w:r w:rsidR="00113A04">
        <w:t xml:space="preserve"> </w:t>
      </w:r>
      <w:r w:rsidRPr="00F36FAF">
        <w:t>методики</w:t>
      </w:r>
      <w:r w:rsidR="00113A04">
        <w:t xml:space="preserve"> </w:t>
      </w:r>
      <w:r w:rsidRPr="00F36FAF">
        <w:t>контроля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преподавания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студентов</w:t>
      </w:r>
      <w:r w:rsidR="003313EA"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F36FAF">
        <w:t>Цель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контроля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студентов.</w:t>
      </w:r>
      <w:r w:rsidR="00113A04">
        <w:t xml:space="preserve"> </w:t>
      </w:r>
      <w:r w:rsidRPr="00F36FAF">
        <w:t>Содержания</w:t>
      </w:r>
      <w:r w:rsidR="00113A04">
        <w:t xml:space="preserve"> </w:t>
      </w:r>
      <w:r w:rsidRPr="00F36FAF">
        <w:t>основных</w:t>
      </w:r>
      <w:r w:rsidR="00113A04">
        <w:t xml:space="preserve"> </w:t>
      </w:r>
      <w:r w:rsidRPr="00F36FAF">
        <w:t>видов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</w:t>
      </w:r>
      <w:r w:rsidR="00113A04">
        <w:t xml:space="preserve"> </w:t>
      </w:r>
      <w:r w:rsidRPr="00F36FAF">
        <w:t>контроля:</w:t>
      </w:r>
      <w:r w:rsidR="00113A04">
        <w:t xml:space="preserve"> </w:t>
      </w:r>
      <w:r w:rsidRPr="00F36FAF">
        <w:t>текущий,</w:t>
      </w:r>
      <w:r w:rsidR="00113A04">
        <w:t xml:space="preserve"> </w:t>
      </w:r>
      <w:r w:rsidRPr="00F36FAF">
        <w:t>итоговый</w:t>
      </w:r>
      <w:r w:rsidR="00113A04">
        <w:t xml:space="preserve"> </w:t>
      </w:r>
      <w:r w:rsidRPr="00F36FAF">
        <w:t>контроль;</w:t>
      </w:r>
      <w:r w:rsidR="00113A04">
        <w:t xml:space="preserve"> </w:t>
      </w:r>
      <w:r w:rsidRPr="00F36FAF">
        <w:t>оперативный</w:t>
      </w:r>
      <w:r w:rsidR="00113A04">
        <w:t xml:space="preserve"> </w:t>
      </w:r>
      <w:r w:rsidRPr="00F36FAF">
        <w:t>контроль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коррекция</w:t>
      </w:r>
      <w:r w:rsidR="00113A04">
        <w:t xml:space="preserve"> </w:t>
      </w:r>
      <w:r w:rsidRPr="00F36FAF">
        <w:t>способов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результатов;</w:t>
      </w:r>
      <w:r w:rsidR="00113A04">
        <w:t xml:space="preserve"> </w:t>
      </w:r>
      <w:r w:rsidRPr="00F36FAF">
        <w:t>общая</w:t>
      </w:r>
      <w:r w:rsidR="00113A04">
        <w:t xml:space="preserve"> </w:t>
      </w:r>
      <w:r w:rsidRPr="00F36FAF">
        <w:t>оценка</w:t>
      </w:r>
      <w:r w:rsidR="00113A04">
        <w:t xml:space="preserve"> </w:t>
      </w:r>
      <w:r w:rsidRPr="00F36FAF">
        <w:t>работы,</w:t>
      </w:r>
      <w:r w:rsidR="00113A04">
        <w:t xml:space="preserve"> </w:t>
      </w:r>
      <w:r w:rsidRPr="00F36FAF">
        <w:t>указание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ошибки,</w:t>
      </w:r>
      <w:r w:rsidR="00113A04">
        <w:t xml:space="preserve"> </w:t>
      </w:r>
      <w:r w:rsidRPr="00F36FAF">
        <w:t>методические</w:t>
      </w:r>
      <w:r w:rsidR="00113A04">
        <w:t xml:space="preserve"> </w:t>
      </w:r>
      <w:r w:rsidRPr="00F36FAF">
        <w:t>советы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совершенствованию;</w:t>
      </w:r>
      <w:r w:rsidR="00113A04">
        <w:t xml:space="preserve"> </w:t>
      </w:r>
      <w:r w:rsidRPr="00F36FAF">
        <w:t>самооценка</w:t>
      </w:r>
      <w:r w:rsidR="00113A04">
        <w:t xml:space="preserve"> </w:t>
      </w:r>
      <w:r w:rsidRPr="00F36FAF">
        <w:t>своим</w:t>
      </w:r>
      <w:r w:rsidR="00113A04">
        <w:t xml:space="preserve"> </w:t>
      </w:r>
      <w:r w:rsidRPr="00F36FAF">
        <w:t>познавательным</w:t>
      </w:r>
      <w:r w:rsidR="00113A04">
        <w:t xml:space="preserve"> </w:t>
      </w:r>
      <w:r w:rsidRPr="00F36FAF">
        <w:t>возможностям.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правила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контроля: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адекватности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потребностям</w:t>
      </w:r>
      <w:r w:rsidR="00113A04">
        <w:t xml:space="preserve"> </w:t>
      </w:r>
      <w:r w:rsidRPr="00F36FAF">
        <w:t>реальной</w:t>
      </w:r>
      <w:r w:rsidR="00113A04">
        <w:t xml:space="preserve"> </w:t>
      </w:r>
      <w:r w:rsidRPr="00F36FAF">
        <w:t>практики;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всесторонности</w:t>
      </w:r>
      <w:r w:rsidR="00113A04">
        <w:t xml:space="preserve"> </w:t>
      </w:r>
      <w:r w:rsidRPr="00F36FAF">
        <w:t>контроля;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комплексности</w:t>
      </w:r>
      <w:r w:rsidR="00113A04">
        <w:t xml:space="preserve"> </w:t>
      </w:r>
      <w:r w:rsidRPr="00F36FAF">
        <w:t>контроля;</w:t>
      </w:r>
      <w:r w:rsidR="00113A04">
        <w:t xml:space="preserve"> </w:t>
      </w:r>
      <w:r w:rsidRPr="00F36FAF">
        <w:t>правило</w:t>
      </w:r>
      <w:r w:rsidR="00113A04">
        <w:t xml:space="preserve"> </w:t>
      </w:r>
      <w:r w:rsidRPr="00F36FAF">
        <w:t>извлечения</w:t>
      </w:r>
      <w:r w:rsidR="00113A04">
        <w:t xml:space="preserve"> </w:t>
      </w:r>
      <w:r w:rsidRPr="00F36FAF">
        <w:t>выводов;</w:t>
      </w:r>
      <w:r w:rsidR="00113A04">
        <w:t xml:space="preserve"> </w:t>
      </w:r>
      <w:r w:rsidRPr="00F36FAF">
        <w:t>правило</w:t>
      </w:r>
      <w:r w:rsidR="00113A04">
        <w:t xml:space="preserve"> </w:t>
      </w:r>
      <w:r w:rsidRPr="00F36FAF">
        <w:t>достаточности</w:t>
      </w:r>
      <w:r w:rsidR="00113A04">
        <w:t xml:space="preserve"> </w:t>
      </w:r>
      <w:r w:rsidRPr="00F36FAF">
        <w:t>контроля.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контроля.</w:t>
      </w:r>
      <w:r w:rsidR="00113A04">
        <w:t xml:space="preserve"> </w:t>
      </w:r>
      <w:r w:rsidRPr="00F36FAF">
        <w:t>Достоинства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недостатки</w:t>
      </w:r>
      <w:r w:rsidR="00113A04">
        <w:t xml:space="preserve"> </w:t>
      </w:r>
      <w:r w:rsidRPr="00F36FAF">
        <w:t>традиционного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рейтингового</w:t>
      </w:r>
      <w:r w:rsidR="00113A04">
        <w:t xml:space="preserve"> </w:t>
      </w:r>
      <w:r w:rsidRPr="00F36FAF">
        <w:t>контроля.</w:t>
      </w:r>
      <w:r w:rsidR="00113A04">
        <w:t xml:space="preserve"> </w:t>
      </w:r>
      <w:r w:rsidRPr="00F36FAF">
        <w:t>Типовой</w:t>
      </w:r>
      <w:r w:rsidR="00113A04">
        <w:t xml:space="preserve"> </w:t>
      </w:r>
      <w:r w:rsidRPr="00F36FAF">
        <w:t>расчет</w:t>
      </w:r>
      <w:r w:rsidR="00113A04">
        <w:t xml:space="preserve"> </w:t>
      </w:r>
      <w:r w:rsidRPr="00F36FAF">
        <w:t>рейтинговой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конкретной</w:t>
      </w:r>
      <w:r w:rsidR="00113A04">
        <w:t xml:space="preserve"> </w:t>
      </w:r>
      <w:r w:rsidRPr="00F36FAF">
        <w:t>дисциплине.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оценивания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экзамене.</w:t>
      </w:r>
      <w:r w:rsidR="00113A04">
        <w:t xml:space="preserve"> 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b/>
          <w:lang w:val="x-none"/>
        </w:rPr>
      </w:pPr>
      <w:r w:rsidRPr="00F36FAF">
        <w:rPr>
          <w:lang w:val="x-none"/>
        </w:rPr>
        <w:t>Тесты.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Требования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к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заданиям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в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тестовой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форме.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Формы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тестовых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заданий.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Требования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к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заданиям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в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тестовой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форме.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Методика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разработки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тестов.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Самоконтроль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студентов.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Методика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проведения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зачетов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экзаменов.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Требования,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предъявляемые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к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билетам.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Устная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письменная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форма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проведения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экзамена.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Методика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защиты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курсовых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дипломных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работ.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Подготовка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работы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к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защите,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оформление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работы,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подготовка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доклада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на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защите,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обоснование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новизны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предложений,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методика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ответов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на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вопросы.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Методика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организации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проведения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государственных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экзаменов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защиты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дипломных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работ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диссертаций.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t>Методика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осуществления</w:t>
      </w:r>
      <w:r w:rsidR="00113A04">
        <w:t xml:space="preserve"> </w:t>
      </w:r>
      <w:r w:rsidRPr="00F36FAF">
        <w:t>учебно-исследовательской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научно-исследовательской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студентов</w:t>
      </w:r>
      <w:r w:rsidR="003313EA"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F36FAF">
        <w:t>Содержание,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предназначение</w:t>
      </w:r>
      <w:r w:rsidR="00113A04">
        <w:t xml:space="preserve"> </w:t>
      </w:r>
      <w:r w:rsidRPr="00F36FAF">
        <w:t>учебно-исследовательской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научно-исследовательской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студентов.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данных</w:t>
      </w:r>
      <w:r w:rsidR="00113A04">
        <w:t xml:space="preserve"> </w:t>
      </w:r>
      <w:r w:rsidRPr="00F36FAF">
        <w:t>видов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студентов,</w:t>
      </w:r>
      <w:r w:rsidR="00113A04">
        <w:t xml:space="preserve"> </w:t>
      </w:r>
      <w:r w:rsidRPr="00F36FAF">
        <w:t>применительно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обучения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воспитания</w:t>
      </w:r>
      <w:r w:rsidR="00113A04">
        <w:t xml:space="preserve"> </w:t>
      </w:r>
      <w:r w:rsidRPr="00F36FAF">
        <w:t>будущих</w:t>
      </w:r>
      <w:r w:rsidR="00113A04">
        <w:t xml:space="preserve"> </w:t>
      </w:r>
      <w:r w:rsidRPr="00F36FAF">
        <w:t>философов.</w:t>
      </w:r>
      <w:r w:rsidR="00113A04">
        <w:t xml:space="preserve"> </w:t>
      </w:r>
      <w:r w:rsidRPr="00F36FAF">
        <w:t>Соотношение</w:t>
      </w:r>
      <w:r w:rsidR="00113A04">
        <w:t xml:space="preserve"> </w:t>
      </w:r>
      <w:r w:rsidRPr="00F36FAF">
        <w:t>философской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практики.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научно-исследовательских</w:t>
      </w:r>
      <w:r w:rsidR="00113A04">
        <w:t xml:space="preserve"> </w:t>
      </w:r>
      <w:r w:rsidRPr="00F36FAF">
        <w:t>программ.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положения</w:t>
      </w:r>
      <w:r w:rsidR="00113A04">
        <w:t xml:space="preserve"> </w:t>
      </w:r>
      <w:r w:rsidRPr="00F36FAF">
        <w:t>научно-исследовательских</w:t>
      </w:r>
      <w:r w:rsidR="00113A04">
        <w:t xml:space="preserve"> </w:t>
      </w:r>
      <w:r w:rsidRPr="00F36FAF">
        <w:t>программ,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также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правила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осуществления.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соответствия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уровню</w:t>
      </w:r>
      <w:r w:rsidR="00113A04">
        <w:t xml:space="preserve"> </w:t>
      </w:r>
      <w:r w:rsidRPr="00F36FAF">
        <w:t>трудностей</w:t>
      </w:r>
      <w:r w:rsidR="00113A04">
        <w:t xml:space="preserve"> </w:t>
      </w:r>
      <w:r w:rsidRPr="00F36FAF">
        <w:t>познавательных</w:t>
      </w:r>
      <w:r w:rsidR="00113A04">
        <w:t xml:space="preserve"> </w:t>
      </w:r>
      <w:r w:rsidRPr="00F36FAF">
        <w:t>ситуаций.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деятельностного</w:t>
      </w:r>
      <w:r w:rsidR="00113A04">
        <w:t xml:space="preserve"> </w:t>
      </w:r>
      <w:r w:rsidRPr="00F36FAF">
        <w:t>подхода.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системности.</w:t>
      </w:r>
      <w:r w:rsidR="00113A04">
        <w:t xml:space="preserve"> 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14C16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="00A14C16" w:rsidRPr="00F36FAF">
        <w:t>Особенности</w:t>
      </w:r>
      <w:r w:rsidR="00113A04">
        <w:t xml:space="preserve"> </w:t>
      </w:r>
      <w:r w:rsidR="00A14C16" w:rsidRPr="00F36FAF">
        <w:t>методик</w:t>
      </w:r>
      <w:r w:rsidR="00113A04">
        <w:t xml:space="preserve"> </w:t>
      </w:r>
      <w:r w:rsidR="00A14C16" w:rsidRPr="00F36FAF">
        <w:t>преподавания</w:t>
      </w:r>
      <w:r w:rsidR="00113A04">
        <w:t xml:space="preserve"> </w:t>
      </w:r>
      <w:r w:rsidR="00A14C16" w:rsidRPr="00F36FAF">
        <w:t>дисциплин</w:t>
      </w:r>
      <w:r w:rsidR="00113A04">
        <w:t xml:space="preserve"> </w:t>
      </w:r>
      <w:r w:rsidR="00A14C16" w:rsidRPr="00F36FAF">
        <w:t>в</w:t>
      </w:r>
      <w:r w:rsidR="00113A04">
        <w:t xml:space="preserve"> </w:t>
      </w:r>
      <w:r w:rsidR="00A14C16" w:rsidRPr="00F36FAF">
        <w:t>области</w:t>
      </w:r>
      <w:r w:rsidR="00113A04">
        <w:t xml:space="preserve"> </w:t>
      </w:r>
      <w:r w:rsidR="00A14C16" w:rsidRPr="00F36FAF">
        <w:t>социальной</w:t>
      </w:r>
      <w:r w:rsidR="00113A04">
        <w:t xml:space="preserve"> </w:t>
      </w:r>
      <w:r w:rsidR="00A14C16" w:rsidRPr="00F36FAF">
        <w:t>философии</w:t>
      </w:r>
      <w:r w:rsidR="003313EA">
        <w:t>.</w:t>
      </w:r>
    </w:p>
    <w:p w:rsidR="00A14C16" w:rsidRPr="00F36FAF" w:rsidRDefault="00A14C16" w:rsidP="003313EA">
      <w:pPr>
        <w:pStyle w:val="a6"/>
        <w:tabs>
          <w:tab w:val="left" w:pos="1134"/>
        </w:tabs>
        <w:spacing w:after="0"/>
        <w:ind w:firstLine="709"/>
        <w:contextualSpacing/>
        <w:jc w:val="both"/>
      </w:pPr>
      <w:r w:rsidRPr="00F36FAF">
        <w:t>Общие</w:t>
      </w:r>
      <w:r w:rsidR="00113A04">
        <w:t xml:space="preserve"> </w:t>
      </w:r>
      <w:r w:rsidRPr="00F36FAF">
        <w:t>методические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преподавания</w:t>
      </w:r>
      <w:r w:rsidR="00113A04">
        <w:t xml:space="preserve"> </w:t>
      </w:r>
      <w:r w:rsidRPr="00F36FAF">
        <w:t>философск</w:t>
      </w:r>
      <w:r w:rsidRPr="00F36FAF">
        <w:rPr>
          <w:lang w:val="ru-RU"/>
        </w:rPr>
        <w:t>их</w:t>
      </w:r>
      <w:r w:rsidR="00113A04">
        <w:rPr>
          <w:iCs/>
        </w:rPr>
        <w:t xml:space="preserve"> </w:t>
      </w:r>
      <w:r w:rsidRPr="00F36FAF">
        <w:rPr>
          <w:iCs/>
        </w:rPr>
        <w:t>дисциплин</w:t>
      </w:r>
      <w:r w:rsidRPr="00F36FAF">
        <w:t>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преподавания</w:t>
      </w:r>
      <w:r w:rsidR="00113A04">
        <w:t xml:space="preserve"> </w:t>
      </w:r>
      <w:r w:rsidRPr="00F36FAF">
        <w:t>теоретических</w:t>
      </w:r>
      <w:r w:rsidR="00113A04">
        <w:t xml:space="preserve"> </w:t>
      </w:r>
      <w:r w:rsidRPr="00F36FAF">
        <w:t>философск</w:t>
      </w:r>
      <w:r w:rsidRPr="00F36FAF">
        <w:rPr>
          <w:lang w:val="ru-RU"/>
        </w:rPr>
        <w:t>их</w:t>
      </w:r>
      <w:r w:rsidR="00113A04">
        <w:t xml:space="preserve"> </w:t>
      </w:r>
      <w:r w:rsidRPr="00F36FAF">
        <w:t>дисциплин:</w:t>
      </w:r>
      <w:r w:rsidR="00113A04">
        <w:t xml:space="preserve"> </w:t>
      </w:r>
      <w:r w:rsidRPr="00F36FAF">
        <w:rPr>
          <w:lang w:val="ru-RU"/>
        </w:rPr>
        <w:t>онтология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и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теория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познания</w:t>
      </w:r>
      <w:r w:rsidRPr="00F36FAF">
        <w:t>,</w:t>
      </w:r>
      <w:r w:rsidR="00113A04">
        <w:t xml:space="preserve"> </w:t>
      </w:r>
      <w:r w:rsidRPr="00F36FAF">
        <w:t>истори</w:t>
      </w:r>
      <w:r w:rsidRPr="00F36FAF">
        <w:rPr>
          <w:lang w:val="ru-RU"/>
        </w:rPr>
        <w:t>я</w:t>
      </w:r>
      <w:r w:rsidR="00113A04">
        <w:t xml:space="preserve"> </w:t>
      </w:r>
      <w:r w:rsidRPr="00F36FAF">
        <w:rPr>
          <w:lang w:val="ru-RU"/>
        </w:rPr>
        <w:t>философии,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этика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и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эстетика,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философия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религии,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философская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антропология,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логика,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аксиология,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философия</w:t>
      </w:r>
      <w:r w:rsidR="00113A04">
        <w:rPr>
          <w:lang w:val="ru-RU"/>
        </w:rPr>
        <w:t xml:space="preserve"> </w:t>
      </w:r>
      <w:r w:rsidRPr="00F36FAF">
        <w:rPr>
          <w:lang w:val="ru-RU"/>
        </w:rPr>
        <w:t>науки</w:t>
      </w:r>
      <w:r w:rsidRPr="00F36FAF">
        <w:t>.</w:t>
      </w:r>
      <w:r w:rsidR="00113A04">
        <w:t xml:space="preserve"> </w:t>
      </w:r>
      <w:r w:rsidRPr="00F36FAF">
        <w:t>Общее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специфическое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преподавании</w:t>
      </w:r>
      <w:r w:rsidR="00113A04">
        <w:t xml:space="preserve"> </w:t>
      </w:r>
      <w:r w:rsidRPr="00F36FAF">
        <w:t>этих</w:t>
      </w:r>
      <w:r w:rsidR="00113A04">
        <w:t xml:space="preserve"> </w:t>
      </w:r>
      <w:r w:rsidRPr="00F36FAF">
        <w:t>групп</w:t>
      </w:r>
      <w:r w:rsidR="00113A04">
        <w:t xml:space="preserve"> </w:t>
      </w:r>
      <w:r w:rsidRPr="00F36FAF">
        <w:t>дисциплин.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lang w:val="x-none"/>
        </w:rPr>
      </w:pPr>
    </w:p>
    <w:p w:rsidR="0047555D" w:rsidRPr="00F36FAF" w:rsidRDefault="003313EA" w:rsidP="003313EA">
      <w:pPr>
        <w:tabs>
          <w:tab w:val="left" w:pos="1134"/>
        </w:tabs>
        <w:ind w:firstLine="709"/>
        <w:contextualSpacing/>
        <w:jc w:val="both"/>
      </w:pPr>
      <w:r>
        <w:rPr>
          <w:i/>
        </w:rPr>
        <w:t>Раздел III</w:t>
      </w:r>
      <w:r w:rsidR="0047555D" w:rsidRPr="00F36FAF">
        <w:rPr>
          <w:i/>
        </w:rPr>
        <w:t>.</w:t>
      </w:r>
      <w:r w:rsidR="00113A04">
        <w:rPr>
          <w:i/>
        </w:rPr>
        <w:t xml:space="preserve"> </w:t>
      </w:r>
      <w:r w:rsidR="00A14C16" w:rsidRPr="00F36FAF">
        <w:rPr>
          <w:i/>
        </w:rPr>
        <w:t>Содержание</w:t>
      </w:r>
      <w:r w:rsidR="00113A04">
        <w:rPr>
          <w:i/>
        </w:rPr>
        <w:t xml:space="preserve"> </w:t>
      </w:r>
      <w:r w:rsidR="00A14C16" w:rsidRPr="00F36FAF">
        <w:rPr>
          <w:i/>
        </w:rPr>
        <w:t>методического</w:t>
      </w:r>
      <w:r w:rsidR="00113A04">
        <w:rPr>
          <w:i/>
        </w:rPr>
        <w:t xml:space="preserve"> </w:t>
      </w:r>
      <w:r w:rsidR="00A14C16" w:rsidRPr="00F36FAF">
        <w:rPr>
          <w:i/>
        </w:rPr>
        <w:t>обеспечения</w:t>
      </w:r>
      <w:r w:rsidR="00113A04">
        <w:rPr>
          <w:i/>
        </w:rPr>
        <w:t xml:space="preserve"> </w:t>
      </w:r>
      <w:r w:rsidR="00A14C16" w:rsidRPr="00F36FAF">
        <w:rPr>
          <w:i/>
        </w:rPr>
        <w:t>учебного</w:t>
      </w:r>
      <w:r w:rsidR="00113A04">
        <w:rPr>
          <w:i/>
        </w:rPr>
        <w:t xml:space="preserve"> </w:t>
      </w:r>
      <w:r w:rsidR="00A14C16" w:rsidRPr="00F36FAF">
        <w:rPr>
          <w:i/>
        </w:rPr>
        <w:t>процесса</w:t>
      </w:r>
      <w:r w:rsidR="00113A04">
        <w:rPr>
          <w:i/>
        </w:rPr>
        <w:t xml:space="preserve"> </w:t>
      </w:r>
      <w:r w:rsidR="00A14C16" w:rsidRPr="00F36FAF">
        <w:rPr>
          <w:i/>
        </w:rPr>
        <w:t>в</w:t>
      </w:r>
      <w:r w:rsidR="00113A04">
        <w:rPr>
          <w:i/>
        </w:rPr>
        <w:t xml:space="preserve"> </w:t>
      </w:r>
      <w:r w:rsidR="00A14C16" w:rsidRPr="00F36FAF">
        <w:rPr>
          <w:i/>
        </w:rPr>
        <w:t>области</w:t>
      </w:r>
      <w:r w:rsidR="00113A04">
        <w:rPr>
          <w:i/>
        </w:rPr>
        <w:t xml:space="preserve"> </w:t>
      </w:r>
      <w:r w:rsidR="00A14C16" w:rsidRPr="00F36FAF">
        <w:rPr>
          <w:i/>
        </w:rPr>
        <w:t>социальной</w:t>
      </w:r>
      <w:r w:rsidR="00113A04">
        <w:rPr>
          <w:i/>
        </w:rPr>
        <w:t xml:space="preserve"> </w:t>
      </w:r>
      <w:r w:rsidR="00A14C16" w:rsidRPr="00F36FAF">
        <w:rPr>
          <w:i/>
        </w:rPr>
        <w:t>философии</w:t>
      </w:r>
    </w:p>
    <w:p w:rsidR="008E0B70" w:rsidRPr="00F36FAF" w:rsidRDefault="008E0B70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A14C16" w:rsidRPr="00F36FAF" w:rsidRDefault="00A14C16" w:rsidP="00834A1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rPr>
          <w:color w:val="000000"/>
        </w:rPr>
        <w:t>специфику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образовательной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деятельности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в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освоении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социальной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философии</w:t>
      </w:r>
      <w:r w:rsidRPr="00F36FAF">
        <w:rPr>
          <w:bCs/>
        </w:rPr>
        <w:t>;</w:t>
      </w:r>
    </w:p>
    <w:p w:rsidR="00A14C16" w:rsidRPr="00F36FAF" w:rsidRDefault="00A14C16" w:rsidP="00834A1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color w:val="000000"/>
        </w:rPr>
        <w:t>применять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современные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педагогические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технологии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с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учетом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специфики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преподавания</w:t>
      </w:r>
      <w:r w:rsidR="00113A04">
        <w:rPr>
          <w:color w:val="000000"/>
        </w:rPr>
        <w:t xml:space="preserve"> </w:t>
      </w:r>
      <w:r w:rsidRPr="00F36FAF">
        <w:rPr>
          <w:bCs/>
          <w:color w:val="000000"/>
        </w:rPr>
        <w:t>социальной</w:t>
      </w:r>
      <w:r w:rsidR="00113A04">
        <w:rPr>
          <w:bCs/>
          <w:color w:val="000000"/>
        </w:rPr>
        <w:t xml:space="preserve"> </w:t>
      </w:r>
      <w:r w:rsidRPr="00F36FAF">
        <w:rPr>
          <w:bCs/>
          <w:color w:val="000000"/>
        </w:rPr>
        <w:t>философии</w:t>
      </w:r>
      <w:r w:rsidRPr="00F36FAF">
        <w:t>;</w:t>
      </w:r>
      <w:r w:rsidR="00113A04">
        <w:t xml:space="preserve"> </w:t>
      </w:r>
    </w:p>
    <w:p w:rsidR="00A14C16" w:rsidRPr="00F36FAF" w:rsidRDefault="00A14C16" w:rsidP="00834A11">
      <w:pPr>
        <w:numPr>
          <w:ilvl w:val="0"/>
          <w:numId w:val="41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rPr>
          <w:color w:val="000000"/>
        </w:rPr>
        <w:t>базовыми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умениями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способами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профессиональной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деятельности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с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учетом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специфики</w:t>
      </w:r>
      <w:r w:rsidR="00113A04">
        <w:rPr>
          <w:color w:val="000000"/>
        </w:rPr>
        <w:t xml:space="preserve"> </w:t>
      </w:r>
      <w:r w:rsidRPr="00F36FAF">
        <w:rPr>
          <w:color w:val="000000"/>
        </w:rPr>
        <w:t>преподавания</w:t>
      </w:r>
      <w:r w:rsidR="00113A04">
        <w:rPr>
          <w:color w:val="000000"/>
        </w:rPr>
        <w:t xml:space="preserve"> </w:t>
      </w:r>
      <w:r w:rsidRPr="00F36FAF">
        <w:rPr>
          <w:bCs/>
          <w:color w:val="000000"/>
        </w:rPr>
        <w:t>социальной</w:t>
      </w:r>
      <w:r w:rsidR="00113A04">
        <w:rPr>
          <w:bCs/>
          <w:color w:val="000000"/>
        </w:rPr>
        <w:t xml:space="preserve"> </w:t>
      </w:r>
      <w:r w:rsidRPr="00F36FAF">
        <w:rPr>
          <w:bCs/>
          <w:color w:val="000000"/>
        </w:rPr>
        <w:t>философии</w:t>
      </w:r>
      <w:r w:rsidRPr="00F36FAF"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№9.</w:t>
      </w:r>
      <w:r w:rsidR="00113A04">
        <w:t xml:space="preserve"> </w:t>
      </w:r>
      <w:r w:rsidRPr="00F36FAF">
        <w:t>Методика</w:t>
      </w:r>
      <w:r w:rsidR="00113A04">
        <w:t xml:space="preserve"> </w:t>
      </w:r>
      <w:r w:rsidRPr="00F36FAF">
        <w:t>актуализации</w:t>
      </w:r>
      <w:r w:rsidR="00113A04">
        <w:t xml:space="preserve"> </w:t>
      </w:r>
      <w:r w:rsidRPr="00F36FAF">
        <w:t>познавательной</w:t>
      </w:r>
      <w:r w:rsidR="00113A04">
        <w:t xml:space="preserve"> </w:t>
      </w:r>
      <w:r w:rsidRPr="00F36FAF">
        <w:t>активности</w:t>
      </w:r>
      <w:r w:rsidR="00113A04">
        <w:t xml:space="preserve"> </w:t>
      </w:r>
      <w:r w:rsidRPr="00F36FAF">
        <w:t>студентов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изучению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освоению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дисциплин</w:t>
      </w:r>
      <w:r w:rsidR="003313EA"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t>Личность</w:t>
      </w:r>
      <w:r w:rsidR="00113A04">
        <w:t xml:space="preserve"> </w:t>
      </w:r>
      <w:r w:rsidRPr="00F36FAF">
        <w:t>студента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психофизиологическими</w:t>
      </w:r>
      <w:r w:rsidR="00113A04">
        <w:t xml:space="preserve"> </w:t>
      </w:r>
      <w:r w:rsidRPr="00F36FAF">
        <w:t>возможностями,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объект</w:t>
      </w:r>
      <w:r w:rsidR="00113A04">
        <w:t xml:space="preserve"> </w:t>
      </w:r>
      <w:r w:rsidRPr="00F36FAF">
        <w:t>методического</w:t>
      </w:r>
      <w:r w:rsidR="00113A04">
        <w:t xml:space="preserve"> </w:t>
      </w:r>
      <w:r w:rsidRPr="00F36FAF">
        <w:t>воздействия.</w:t>
      </w:r>
      <w:r w:rsidR="00113A04">
        <w:t xml:space="preserve"> </w:t>
      </w:r>
      <w:r w:rsidRPr="00F36FAF">
        <w:t>Познавательный</w:t>
      </w:r>
      <w:r w:rsidR="00113A04">
        <w:t xml:space="preserve"> </w:t>
      </w:r>
      <w:r w:rsidRPr="00F36FAF">
        <w:t>процесс.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ощущений,</w:t>
      </w:r>
      <w:r w:rsidR="00113A04">
        <w:t xml:space="preserve"> </w:t>
      </w:r>
      <w:r w:rsidRPr="00F36FAF">
        <w:t>восприятий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памяти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воздействия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студента.</w:t>
      </w:r>
      <w:r w:rsidR="00113A04">
        <w:t xml:space="preserve"> </w:t>
      </w:r>
      <w:r w:rsidRPr="00F36FAF">
        <w:t>Познавательные</w:t>
      </w:r>
      <w:r w:rsidR="00113A04">
        <w:t xml:space="preserve"> </w:t>
      </w:r>
      <w:r w:rsidRPr="00F36FAF">
        <w:t>ситуации:</w:t>
      </w:r>
      <w:r w:rsidR="00113A04">
        <w:t xml:space="preserve"> </w:t>
      </w:r>
      <w:r w:rsidRPr="00F36FAF">
        <w:t>узнавание,</w:t>
      </w:r>
      <w:r w:rsidR="00113A04">
        <w:t xml:space="preserve"> </w:t>
      </w:r>
      <w:r w:rsidRPr="00F36FAF">
        <w:t>задача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проблема.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правила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образовательного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вузе.</w:t>
      </w:r>
      <w:r w:rsidR="00113A04">
        <w:rPr>
          <w:b/>
        </w:rPr>
        <w:t xml:space="preserve"> </w:t>
      </w:r>
      <w:r w:rsidRPr="00F36FAF">
        <w:t>Общие</w:t>
      </w:r>
      <w:r w:rsidR="00113A04">
        <w:t xml:space="preserve"> </w:t>
      </w:r>
      <w:r w:rsidRPr="00F36FAF">
        <w:t>требования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образовательного</w:t>
      </w:r>
      <w:r w:rsidR="00113A04">
        <w:t xml:space="preserve"> </w:t>
      </w:r>
      <w:r w:rsidRPr="00F36FAF">
        <w:t>процесса.</w:t>
      </w:r>
      <w:r w:rsidR="00113A04">
        <w:t xml:space="preserve"> </w:t>
      </w:r>
      <w:r w:rsidRPr="00F36FAF">
        <w:t>Учебный</w:t>
      </w:r>
      <w:r w:rsidR="00113A04">
        <w:t xml:space="preserve"> </w:t>
      </w:r>
      <w:r w:rsidRPr="00F36FAF">
        <w:t>план,</w:t>
      </w:r>
      <w:r w:rsidR="00113A04">
        <w:t xml:space="preserve"> </w:t>
      </w:r>
      <w:r w:rsidRPr="00F36FAF">
        <w:t>годовой</w:t>
      </w:r>
      <w:r w:rsidR="00113A04">
        <w:t xml:space="preserve"> </w:t>
      </w:r>
      <w:r w:rsidRPr="00F36FAF">
        <w:t>календарный</w:t>
      </w:r>
      <w:r w:rsidR="00113A04">
        <w:t xml:space="preserve"> </w:t>
      </w:r>
      <w:r w:rsidRPr="00F36FAF">
        <w:t>учебный</w:t>
      </w:r>
      <w:r w:rsidR="00113A04">
        <w:t xml:space="preserve"> </w:t>
      </w:r>
      <w:r w:rsidRPr="00F36FAF">
        <w:t>график,</w:t>
      </w:r>
      <w:r w:rsidR="00113A04">
        <w:t xml:space="preserve"> </w:t>
      </w:r>
      <w:r w:rsidRPr="00F36FAF">
        <w:t>расписание</w:t>
      </w:r>
      <w:r w:rsidR="00113A04">
        <w:t xml:space="preserve"> </w:t>
      </w:r>
      <w:r w:rsidRPr="00F36FAF">
        <w:t>занятий.</w:t>
      </w:r>
      <w:r w:rsidR="00113A04">
        <w:t xml:space="preserve"> </w:t>
      </w:r>
      <w:r w:rsidRPr="00F36FAF">
        <w:t>Правило</w:t>
      </w:r>
      <w:r w:rsidR="00113A04">
        <w:t xml:space="preserve"> </w:t>
      </w:r>
      <w:r w:rsidRPr="00F36FAF">
        <w:t>уважительного,</w:t>
      </w:r>
      <w:r w:rsidR="00113A04">
        <w:t xml:space="preserve"> </w:t>
      </w:r>
      <w:r w:rsidRPr="00F36FAF">
        <w:t>доброжелательного</w:t>
      </w:r>
      <w:r w:rsidR="00113A04">
        <w:t xml:space="preserve"> </w:t>
      </w:r>
      <w:r w:rsidRPr="00F36FAF">
        <w:t>отношения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студенту.</w:t>
      </w:r>
      <w:r w:rsidR="00113A04">
        <w:t xml:space="preserve"> </w:t>
      </w:r>
      <w:r w:rsidRPr="00F36FAF">
        <w:t>Темп</w:t>
      </w:r>
      <w:r w:rsidR="00113A04">
        <w:t xml:space="preserve"> </w:t>
      </w:r>
      <w:r w:rsidRPr="00F36FAF">
        <w:t>речи</w:t>
      </w:r>
      <w:r w:rsidR="00113A04">
        <w:t xml:space="preserve"> </w:t>
      </w:r>
      <w:r w:rsidRPr="00F36FAF">
        <w:t>должен</w:t>
      </w:r>
      <w:r w:rsidR="00113A04">
        <w:t xml:space="preserve"> </w:t>
      </w:r>
      <w:r w:rsidRPr="00F36FAF">
        <w:t>соответствовать</w:t>
      </w:r>
      <w:r w:rsidR="00113A04">
        <w:t xml:space="preserve"> </w:t>
      </w:r>
      <w:r w:rsidRPr="00F36FAF">
        <w:t>темпераменту</w:t>
      </w:r>
      <w:r w:rsidR="00113A04">
        <w:t xml:space="preserve"> </w:t>
      </w:r>
      <w:r w:rsidRPr="00F36FAF">
        <w:t>студента.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материала</w:t>
      </w:r>
      <w:r w:rsidR="00113A04">
        <w:t xml:space="preserve"> </w:t>
      </w:r>
      <w:r w:rsidRPr="00F36FAF">
        <w:t>должно</w:t>
      </w:r>
      <w:r w:rsidR="00113A04">
        <w:t xml:space="preserve"> </w:t>
      </w:r>
      <w:r w:rsidRPr="00F36FAF">
        <w:t>быть</w:t>
      </w:r>
      <w:r w:rsidR="00113A04">
        <w:t xml:space="preserve"> </w:t>
      </w:r>
      <w:r w:rsidRPr="00F36FAF">
        <w:t>адекватно</w:t>
      </w:r>
      <w:r w:rsidR="00113A04">
        <w:t xml:space="preserve"> </w:t>
      </w:r>
      <w:r w:rsidRPr="00F36FAF">
        <w:t>характеру</w:t>
      </w:r>
      <w:r w:rsidR="00113A04">
        <w:t xml:space="preserve"> </w:t>
      </w:r>
      <w:r w:rsidRPr="00F36FAF">
        <w:t>студента.</w:t>
      </w:r>
      <w:r w:rsidR="00113A04">
        <w:t xml:space="preserve"> </w:t>
      </w:r>
      <w:r w:rsidRPr="00F36FAF">
        <w:t>Метод:</w:t>
      </w:r>
      <w:r w:rsidR="00113A04">
        <w:t xml:space="preserve"> </w:t>
      </w:r>
      <w:r w:rsidRPr="00F36FAF">
        <w:t>«Да,</w:t>
      </w:r>
      <w:r w:rsidR="00113A04">
        <w:t xml:space="preserve"> </w:t>
      </w:r>
      <w:r w:rsidRPr="00F36FAF">
        <w:t>но…».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противоречий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основа</w:t>
      </w:r>
      <w:r w:rsidR="00113A04">
        <w:t xml:space="preserve"> </w:t>
      </w:r>
      <w:r w:rsidRPr="00F36FAF">
        <w:t>актуализации</w:t>
      </w:r>
      <w:r w:rsidR="00113A04">
        <w:t xml:space="preserve"> </w:t>
      </w:r>
      <w:r w:rsidRPr="00F36FAF">
        <w:t>познавательной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студентов.</w:t>
      </w:r>
      <w:r w:rsidR="00113A04">
        <w:t xml:space="preserve"> </w:t>
      </w:r>
      <w:r w:rsidRPr="00F36FAF">
        <w:t>Диалог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уловки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мотивации</w:t>
      </w:r>
      <w:r w:rsidR="00113A04">
        <w:t xml:space="preserve"> </w:t>
      </w:r>
      <w:r w:rsidRPr="00F36FAF">
        <w:t>студента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освоение</w:t>
      </w:r>
      <w:r w:rsidR="00113A04">
        <w:t xml:space="preserve"> </w:t>
      </w:r>
      <w:r w:rsidRPr="00F36FAF">
        <w:t>учебного</w:t>
      </w:r>
      <w:r w:rsidR="00113A04">
        <w:t xml:space="preserve"> </w:t>
      </w:r>
      <w:r w:rsidRPr="00F36FAF">
        <w:t>материала.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№10.</w:t>
      </w:r>
      <w:r w:rsidR="00113A04">
        <w:t xml:space="preserve"> </w:t>
      </w:r>
      <w:r w:rsidRPr="00F36FAF">
        <w:t>Методика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осуществления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студентов</w:t>
      </w:r>
      <w:r w:rsidR="003313EA"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lang w:val="x-none"/>
        </w:rPr>
      </w:pPr>
      <w:r w:rsidRPr="00F36FAF">
        <w:rPr>
          <w:lang w:val="x-none"/>
        </w:rPr>
        <w:t>Содержание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сущность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самостоятельной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работы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студентов.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Самостоятельная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работа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студентов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под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руководством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преподавателя.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Условия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факторы,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обусловливающие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эффективную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организацию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самостоятельной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работы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студентов.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Самостоятельная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работа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студента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как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необходимый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компонент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формирования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специалиста.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Особенности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образовательного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процесса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изучения</w:t>
      </w:r>
      <w:r w:rsidR="00113A04">
        <w:rPr>
          <w:lang w:val="x-none"/>
        </w:rPr>
        <w:t xml:space="preserve"> </w:t>
      </w:r>
      <w:r w:rsidRPr="00F36FAF">
        <w:t>философских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дисциплин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различных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формах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получения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высшего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профессионального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образования.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Допустимые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нагрузки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и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длительность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активных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форм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проведения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занятий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со</w:t>
      </w:r>
      <w:r w:rsidR="00113A04">
        <w:rPr>
          <w:lang w:val="x-none"/>
        </w:rPr>
        <w:t xml:space="preserve"> </w:t>
      </w:r>
      <w:r w:rsidRPr="00F36FAF">
        <w:rPr>
          <w:lang w:val="x-none"/>
        </w:rPr>
        <w:t>студентами.</w:t>
      </w:r>
    </w:p>
    <w:p w:rsidR="0047555D" w:rsidRPr="00F36FAF" w:rsidRDefault="0047555D" w:rsidP="003313E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Самостоятельная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работа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студента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следующих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формах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образования: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очной,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заочной,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очно-заочной,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самообразовании,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дистанционного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образование,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экстернат.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Принципы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организации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самостоятельной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работы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студента: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обеспечение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учебными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пособиями;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динамичная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связь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преподавателем;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непрерывный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контроль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выполнением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заданий;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активные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консультаций;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виды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контроля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усвоения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пройденного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материала;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виды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поощрения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своевременное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освоение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изучаемого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программного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материала;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практика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–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высший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критерий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оценки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самостоятельной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работы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студента.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№11.</w:t>
      </w:r>
      <w:r w:rsidR="00113A04">
        <w:t xml:space="preserve"> </w:t>
      </w:r>
      <w:r w:rsidRPr="00F36FAF">
        <w:t>Методика</w:t>
      </w:r>
      <w:r w:rsidR="00113A04">
        <w:t xml:space="preserve"> </w:t>
      </w:r>
      <w:r w:rsidRPr="00F36FAF">
        <w:t>о</w:t>
      </w:r>
      <w:r w:rsidRPr="00F36FAF">
        <w:rPr>
          <w:bCs/>
        </w:rPr>
        <w:t>рганизации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проведение</w:t>
      </w:r>
      <w:r w:rsidR="00113A04">
        <w:rPr>
          <w:bCs/>
        </w:rPr>
        <w:t xml:space="preserve"> </w:t>
      </w:r>
      <w:r w:rsidRPr="00F36FAF">
        <w:rPr>
          <w:bCs/>
        </w:rPr>
        <w:t>практик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вузе</w:t>
      </w:r>
      <w:r w:rsidR="003313EA">
        <w:rPr>
          <w:bCs/>
        </w:rPr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t>Требования</w:t>
      </w:r>
      <w:r w:rsidR="00113A04">
        <w:t xml:space="preserve"> </w:t>
      </w:r>
      <w:r w:rsidRPr="00F36FAF">
        <w:t>ФГОС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проведению</w:t>
      </w:r>
      <w:r w:rsidR="00113A04">
        <w:t xml:space="preserve"> </w:t>
      </w:r>
      <w:r w:rsidRPr="00F36FAF">
        <w:t>практик.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предназначение</w:t>
      </w:r>
      <w:r w:rsidR="00113A04">
        <w:t xml:space="preserve"> </w:t>
      </w:r>
      <w:r w:rsidRPr="00F36FAF">
        <w:t>практик</w:t>
      </w:r>
      <w:r w:rsidR="00113A04">
        <w:t xml:space="preserve"> </w:t>
      </w:r>
      <w:r w:rsidRPr="00F36FAF">
        <w:t>студентов.</w:t>
      </w:r>
      <w:r w:rsidR="00113A04">
        <w:t xml:space="preserve"> </w:t>
      </w:r>
      <w:r w:rsidRPr="00F36FAF">
        <w:t>Базы</w:t>
      </w:r>
      <w:r w:rsidR="00113A04">
        <w:t xml:space="preserve"> </w:t>
      </w:r>
      <w:r w:rsidRPr="00F36FAF">
        <w:t>практик.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ознакомительных,</w:t>
      </w:r>
      <w:r w:rsidR="00113A04">
        <w:t xml:space="preserve"> </w:t>
      </w:r>
      <w:r w:rsidRPr="00F36FAF">
        <w:t>практических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преддипломных</w:t>
      </w:r>
      <w:r w:rsidR="00113A04">
        <w:t xml:space="preserve"> </w:t>
      </w:r>
      <w:r w:rsidRPr="00F36FAF">
        <w:t>практик.</w:t>
      </w:r>
      <w:r w:rsidR="00113A04">
        <w:t xml:space="preserve"> </w:t>
      </w:r>
      <w:r w:rsidRPr="00F36FAF">
        <w:t>Собрание</w:t>
      </w:r>
      <w:r w:rsidR="00113A04">
        <w:t xml:space="preserve"> </w:t>
      </w:r>
      <w:r w:rsidRPr="00F36FAF">
        <w:t>студентов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подготовке</w:t>
      </w:r>
      <w:r w:rsidR="00113A04">
        <w:t xml:space="preserve"> </w:t>
      </w:r>
      <w:r w:rsidRPr="00F36FAF">
        <w:t>студентов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проведению</w:t>
      </w:r>
      <w:r w:rsidR="00113A04">
        <w:t xml:space="preserve"> </w:t>
      </w:r>
      <w:r w:rsidRPr="00F36FAF">
        <w:t>ими</w:t>
      </w:r>
      <w:r w:rsidR="00113A04">
        <w:t xml:space="preserve"> </w:t>
      </w:r>
      <w:r w:rsidRPr="00F36FAF">
        <w:t>различного</w:t>
      </w:r>
      <w:r w:rsidR="00113A04">
        <w:t xml:space="preserve"> </w:t>
      </w:r>
      <w:r w:rsidRPr="00F36FAF">
        <w:t>вида</w:t>
      </w:r>
      <w:r w:rsidR="00113A04">
        <w:t xml:space="preserve"> </w:t>
      </w:r>
      <w:r w:rsidRPr="00F36FAF">
        <w:t>практик.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правила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преподавателей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руководству</w:t>
      </w:r>
      <w:r w:rsidR="00113A04">
        <w:t xml:space="preserve"> </w:t>
      </w:r>
      <w:r w:rsidRPr="00F36FAF">
        <w:t>практиками</w:t>
      </w:r>
      <w:r w:rsidR="00113A04">
        <w:t xml:space="preserve"> </w:t>
      </w:r>
      <w:r w:rsidRPr="00F36FAF">
        <w:t>студентов: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заинтересованности</w:t>
      </w:r>
      <w:r w:rsidR="00113A04">
        <w:t xml:space="preserve"> </w:t>
      </w:r>
      <w:r w:rsidRPr="00F36FAF">
        <w:t>студента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прохождении</w:t>
      </w:r>
      <w:r w:rsidR="00113A04">
        <w:t xml:space="preserve"> </w:t>
      </w:r>
      <w:r w:rsidRPr="00F36FAF">
        <w:t>практики;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самоидентичности;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взаимной</w:t>
      </w:r>
      <w:r w:rsidR="00113A04">
        <w:t xml:space="preserve"> </w:t>
      </w:r>
      <w:r w:rsidRPr="00F36FAF">
        <w:t>ответственности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непрерывного</w:t>
      </w:r>
      <w:r w:rsidR="00113A04">
        <w:t xml:space="preserve"> </w:t>
      </w:r>
      <w:r w:rsidRPr="00F36FAF">
        <w:t>контроля;</w:t>
      </w:r>
      <w:r w:rsidR="00113A04">
        <w:t xml:space="preserve"> </w:t>
      </w:r>
      <w:r w:rsidRPr="00F36FAF">
        <w:t>правило</w:t>
      </w:r>
      <w:r w:rsidR="00113A04">
        <w:t xml:space="preserve"> </w:t>
      </w:r>
      <w:r w:rsidRPr="00F36FAF">
        <w:t>постановки</w:t>
      </w:r>
      <w:r w:rsidR="00113A04">
        <w:t xml:space="preserve"> </w:t>
      </w:r>
      <w:r w:rsidRPr="00F36FAF">
        <w:t>задач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отчётности;</w:t>
      </w:r>
      <w:r w:rsidR="00113A04">
        <w:t xml:space="preserve"> </w:t>
      </w:r>
      <w:r w:rsidRPr="00F36FAF">
        <w:t>правило</w:t>
      </w:r>
      <w:r w:rsidR="00113A04">
        <w:t xml:space="preserve"> </w:t>
      </w:r>
      <w:r w:rsidRPr="00F36FAF">
        <w:t>сочетания</w:t>
      </w:r>
      <w:r w:rsidR="00113A04">
        <w:t xml:space="preserve"> </w:t>
      </w:r>
      <w:r w:rsidRPr="00F36FAF">
        <w:t>заданий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практику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сбора</w:t>
      </w:r>
      <w:r w:rsidR="00113A04">
        <w:t xml:space="preserve"> </w:t>
      </w:r>
      <w:r w:rsidRPr="00F36FAF">
        <w:t>материала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выпускной</w:t>
      </w:r>
      <w:r w:rsidR="00113A04">
        <w:t xml:space="preserve"> </w:t>
      </w:r>
      <w:r w:rsidRPr="00F36FAF">
        <w:t>квалификационной</w:t>
      </w:r>
      <w:r w:rsidR="00113A04">
        <w:t xml:space="preserve"> </w:t>
      </w:r>
      <w:r w:rsidRPr="00F36FAF">
        <w:t>работы.</w:t>
      </w:r>
    </w:p>
    <w:p w:rsidR="0047555D" w:rsidRPr="00F36FAF" w:rsidRDefault="0047555D" w:rsidP="003313EA">
      <w:pPr>
        <w:tabs>
          <w:tab w:val="left" w:pos="900"/>
          <w:tab w:val="left" w:pos="1134"/>
        </w:tabs>
        <w:ind w:firstLine="709"/>
        <w:contextualSpacing/>
        <w:jc w:val="both"/>
      </w:pP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№12.</w:t>
      </w:r>
      <w:r w:rsidR="00113A04">
        <w:t xml:space="preserve"> </w:t>
      </w:r>
      <w:r w:rsidRPr="00F36FAF">
        <w:t>Методика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учебной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научно-методической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кафедре</w:t>
      </w:r>
      <w:r w:rsidR="003313EA">
        <w:t>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t>Основное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учебно-исследовательской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научно-исследовательской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студентов</w:t>
      </w:r>
      <w:r w:rsidR="00113A04">
        <w:t xml:space="preserve"> </w:t>
      </w:r>
      <w:r w:rsidRPr="00F36FAF">
        <w:t>(УИРС,</w:t>
      </w:r>
      <w:r w:rsidR="00113A04">
        <w:t xml:space="preserve"> </w:t>
      </w:r>
      <w:r w:rsidRPr="00F36FAF">
        <w:t>НИРС).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УИРС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НИРС.</w:t>
      </w:r>
      <w:r w:rsidR="00113A04">
        <w:t xml:space="preserve"> </w:t>
      </w:r>
      <w:r w:rsidRPr="00F36FAF">
        <w:t>Тематика</w:t>
      </w:r>
      <w:r w:rsidR="00113A04">
        <w:t xml:space="preserve"> </w:t>
      </w:r>
      <w:r w:rsidRPr="00F36FAF">
        <w:t>УИРС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НИРС.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контроля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отчётности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УИРС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НИРС.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УИРС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НИРС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подготовке</w:t>
      </w:r>
      <w:r w:rsidR="00113A04">
        <w:t xml:space="preserve"> </w:t>
      </w:r>
      <w:r w:rsidRPr="00F36FAF">
        <w:t>студентов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философским</w:t>
      </w:r>
      <w:r w:rsidR="00113A04">
        <w:t xml:space="preserve"> </w:t>
      </w:r>
      <w:r w:rsidRPr="00F36FAF">
        <w:t>направлениям.</w:t>
      </w:r>
    </w:p>
    <w:p w:rsidR="0047555D" w:rsidRPr="00F36FAF" w:rsidRDefault="0047555D" w:rsidP="003313EA">
      <w:pPr>
        <w:tabs>
          <w:tab w:val="left" w:pos="1134"/>
        </w:tabs>
        <w:ind w:firstLine="709"/>
        <w:contextualSpacing/>
        <w:jc w:val="both"/>
      </w:pPr>
      <w:r w:rsidRPr="00F36FAF">
        <w:t>Содержание</w:t>
      </w:r>
      <w:r w:rsidR="00113A04">
        <w:t xml:space="preserve"> </w:t>
      </w:r>
      <w:r w:rsidRPr="00F36FAF">
        <w:t>моделей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проведения</w:t>
      </w:r>
      <w:r w:rsidR="00113A04">
        <w:t xml:space="preserve"> </w:t>
      </w:r>
      <w:r w:rsidRPr="00F36FAF">
        <w:t>УИРС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НИРС.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либеральной</w:t>
      </w:r>
      <w:r w:rsidR="00113A04">
        <w:t xml:space="preserve"> </w:t>
      </w:r>
      <w:r w:rsidRPr="00F36FAF">
        <w:t>модели,</w:t>
      </w:r>
      <w:r w:rsidR="00113A04">
        <w:t xml:space="preserve"> </w:t>
      </w:r>
      <w:r w:rsidRPr="00F36FAF">
        <w:t>ориентируемой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интересы</w:t>
      </w:r>
      <w:r w:rsidR="00113A04">
        <w:t xml:space="preserve"> </w:t>
      </w:r>
      <w:r w:rsidRPr="00F36FAF">
        <w:t>студента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самостоятельность,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выбор</w:t>
      </w:r>
      <w:r w:rsidR="00113A04">
        <w:t xml:space="preserve"> </w:t>
      </w:r>
      <w:r w:rsidRPr="00F36FAF">
        <w:t>им</w:t>
      </w:r>
      <w:r w:rsidR="00113A04">
        <w:t xml:space="preserve"> </w:t>
      </w:r>
      <w:r w:rsidRPr="00F36FAF">
        <w:t>своей</w:t>
      </w:r>
      <w:r w:rsidR="00113A04">
        <w:t xml:space="preserve"> </w:t>
      </w:r>
      <w:r w:rsidRPr="00F36FAF">
        <w:t>индивидуальной</w:t>
      </w:r>
      <w:r w:rsidR="00113A04">
        <w:t xml:space="preserve"> </w:t>
      </w:r>
      <w:r w:rsidRPr="00F36FAF">
        <w:t>учебной</w:t>
      </w:r>
      <w:r w:rsidR="00113A04">
        <w:t xml:space="preserve"> </w:t>
      </w:r>
      <w:r w:rsidRPr="00F36FAF">
        <w:t>траектории.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плановой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её</w:t>
      </w:r>
      <w:r w:rsidR="00113A04">
        <w:t xml:space="preserve"> </w:t>
      </w:r>
      <w:r w:rsidRPr="00F36FAF">
        <w:t>связь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практическими</w:t>
      </w:r>
      <w:r w:rsidR="00113A04">
        <w:t xml:space="preserve"> </w:t>
      </w:r>
      <w:r w:rsidRPr="00F36FAF">
        <w:t>требованиями</w:t>
      </w:r>
      <w:r w:rsidR="00113A04">
        <w:t xml:space="preserve"> </w:t>
      </w:r>
      <w:r w:rsidRPr="00F36FAF">
        <w:t>будущей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преподавателя-философа.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инновационных</w:t>
      </w:r>
      <w:r w:rsidR="00113A04">
        <w:t xml:space="preserve"> </w:t>
      </w:r>
      <w:r w:rsidRPr="00F36FAF">
        <w:t>моделей</w:t>
      </w:r>
      <w:r w:rsidR="00113A04">
        <w:t xml:space="preserve"> </w:t>
      </w:r>
      <w:r w:rsidRPr="00F36FAF">
        <w:t>УИРС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НИРС,</w:t>
      </w:r>
      <w:r w:rsidR="00113A04">
        <w:t xml:space="preserve"> </w:t>
      </w:r>
      <w:r w:rsidRPr="00F36FAF">
        <w:t>создаваемых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высших</w:t>
      </w:r>
      <w:r w:rsidR="00113A04">
        <w:t xml:space="preserve"> </w:t>
      </w:r>
      <w:r w:rsidRPr="00F36FAF">
        <w:t>учебных</w:t>
      </w:r>
      <w:r w:rsidR="00113A04">
        <w:t xml:space="preserve"> </w:t>
      </w:r>
      <w:r w:rsidRPr="00F36FAF">
        <w:t>заведениях.</w:t>
      </w:r>
    </w:p>
    <w:p w:rsidR="0047555D" w:rsidRPr="00F36FAF" w:rsidRDefault="0047555D" w:rsidP="003313EA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t>Принципы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правила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руководству</w:t>
      </w:r>
      <w:r w:rsidR="00113A04">
        <w:t xml:space="preserve"> </w:t>
      </w:r>
      <w:r w:rsidRPr="00F36FAF">
        <w:t>УИРС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НИРС: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учёта</w:t>
      </w:r>
      <w:r w:rsidR="00113A04">
        <w:t xml:space="preserve"> </w:t>
      </w:r>
      <w:r w:rsidRPr="00F36FAF">
        <w:t>возможностей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заинтересованности</w:t>
      </w:r>
      <w:r w:rsidR="00113A04">
        <w:t xml:space="preserve"> </w:t>
      </w:r>
      <w:r w:rsidRPr="00F36FAF">
        <w:t>студента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УИРСе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НИРСе;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связи</w:t>
      </w:r>
      <w:r w:rsidR="00113A04">
        <w:t xml:space="preserve"> </w:t>
      </w:r>
      <w:r w:rsidRPr="00F36FAF">
        <w:t>тем</w:t>
      </w:r>
      <w:r w:rsidR="00113A04">
        <w:t xml:space="preserve"> </w:t>
      </w:r>
      <w:r w:rsidRPr="00F36FAF">
        <w:t>исследовательской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темой</w:t>
      </w:r>
      <w:r w:rsidR="00113A04">
        <w:t xml:space="preserve"> </w:t>
      </w:r>
      <w:r w:rsidRPr="00F36FAF">
        <w:t>выпускной</w:t>
      </w:r>
      <w:r w:rsidR="00113A04">
        <w:t xml:space="preserve"> </w:t>
      </w:r>
      <w:r w:rsidRPr="00F36FAF">
        <w:t>квалификационной</w:t>
      </w:r>
      <w:r w:rsidR="00113A04">
        <w:t xml:space="preserve"> </w:t>
      </w:r>
      <w:r w:rsidRPr="00F36FAF">
        <w:t>работы;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инновационного</w:t>
      </w:r>
      <w:r w:rsidR="00113A04">
        <w:t xml:space="preserve"> </w:t>
      </w:r>
      <w:r w:rsidRPr="00F36FAF">
        <w:t>творчества,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условие</w:t>
      </w:r>
      <w:r w:rsidR="00113A04">
        <w:t xml:space="preserve"> </w:t>
      </w:r>
      <w:r w:rsidRPr="00F36FAF">
        <w:t>привлечения</w:t>
      </w:r>
      <w:r w:rsidR="00113A04">
        <w:t xml:space="preserve"> </w:t>
      </w:r>
      <w:r w:rsidRPr="00F36FAF">
        <w:t>выпускника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поступлению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аспирантуру</w:t>
      </w:r>
      <w:r w:rsidR="00113A04">
        <w:t xml:space="preserve"> </w:t>
      </w:r>
      <w:r w:rsidRPr="00F36FAF">
        <w:t>или</w:t>
      </w:r>
      <w:r w:rsidR="00113A04">
        <w:t xml:space="preserve"> </w:t>
      </w:r>
      <w:r w:rsidRPr="00F36FAF">
        <w:t>магистратуру;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сочетания</w:t>
      </w:r>
      <w:r w:rsidR="00113A04">
        <w:t xml:space="preserve"> </w:t>
      </w:r>
      <w:r w:rsidRPr="00F36FAF">
        <w:t>социально-экономических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образовательных</w:t>
      </w:r>
      <w:r w:rsidR="00113A04">
        <w:t xml:space="preserve"> </w:t>
      </w:r>
      <w:r w:rsidRPr="00F36FAF">
        <w:t>интересов</w:t>
      </w:r>
      <w:r w:rsidR="00113A04">
        <w:t xml:space="preserve"> </w:t>
      </w:r>
      <w:r w:rsidRPr="00F36FAF">
        <w:t>вуза</w:t>
      </w:r>
      <w:r w:rsidR="003313EA">
        <w:t>.</w:t>
      </w:r>
    </w:p>
    <w:p w:rsidR="008B3F92" w:rsidRPr="003313EA" w:rsidRDefault="008B3F92" w:rsidP="00734F1F">
      <w:pPr>
        <w:tabs>
          <w:tab w:val="left" w:pos="1134"/>
        </w:tabs>
        <w:ind w:firstLine="709"/>
        <w:jc w:val="center"/>
        <w:rPr>
          <w:rFonts w:eastAsia="Calibri"/>
          <w:b/>
        </w:rPr>
      </w:pPr>
    </w:p>
    <w:p w:rsidR="00F5158B" w:rsidRPr="003313EA" w:rsidRDefault="003313EA" w:rsidP="003313EA">
      <w:pPr>
        <w:tabs>
          <w:tab w:val="left" w:pos="1134"/>
        </w:tabs>
        <w:ind w:firstLine="709"/>
        <w:jc w:val="center"/>
        <w:rPr>
          <w:b/>
        </w:rPr>
      </w:pPr>
      <w:r w:rsidRPr="003313EA">
        <w:rPr>
          <w:b/>
        </w:rPr>
        <w:t>СОВРЕМЕННЫЕ ПРОБЛЕМЫ ФИЛОСОФИИ</w:t>
      </w:r>
    </w:p>
    <w:p w:rsidR="003313EA" w:rsidRPr="003313EA" w:rsidRDefault="003313EA" w:rsidP="003313EA">
      <w:pPr>
        <w:tabs>
          <w:tab w:val="left" w:pos="1134"/>
        </w:tabs>
        <w:ind w:firstLine="709"/>
        <w:jc w:val="center"/>
        <w:rPr>
          <w:rFonts w:eastAsia="Calibri"/>
          <w:b/>
        </w:rPr>
      </w:pPr>
    </w:p>
    <w:p w:rsidR="008B3F92" w:rsidRPr="003313EA" w:rsidRDefault="008B3F92" w:rsidP="00834A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3313EA">
        <w:rPr>
          <w:rFonts w:eastAsia="Calibri"/>
          <w:b/>
          <w:lang w:eastAsia="en-US"/>
        </w:rPr>
        <w:t>Наименование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дисциплины: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bCs/>
          <w:lang w:eastAsia="en-US"/>
        </w:rPr>
        <w:t>Б1.В.02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«</w:t>
      </w:r>
      <w:r w:rsidR="00F5158B" w:rsidRPr="003313EA">
        <w:rPr>
          <w:b/>
        </w:rPr>
        <w:t>Современные</w:t>
      </w:r>
      <w:r w:rsidR="00113A04" w:rsidRPr="003313EA">
        <w:rPr>
          <w:b/>
        </w:rPr>
        <w:t xml:space="preserve"> </w:t>
      </w:r>
      <w:r w:rsidR="00F5158B" w:rsidRPr="003313EA">
        <w:rPr>
          <w:b/>
        </w:rPr>
        <w:t>проблемы</w:t>
      </w:r>
      <w:r w:rsidR="00113A04" w:rsidRPr="003313EA">
        <w:rPr>
          <w:b/>
        </w:rPr>
        <w:t xml:space="preserve"> </w:t>
      </w:r>
      <w:r w:rsidR="00F5158B" w:rsidRPr="003313EA">
        <w:rPr>
          <w:b/>
        </w:rPr>
        <w:t>философии</w:t>
      </w:r>
      <w:r w:rsidRPr="003313EA">
        <w:rPr>
          <w:rFonts w:eastAsia="Calibri"/>
          <w:b/>
          <w:lang w:eastAsia="en-US"/>
        </w:rPr>
        <w:t>»</w:t>
      </w:r>
    </w:p>
    <w:p w:rsidR="003313EA" w:rsidRPr="003313EA" w:rsidRDefault="003313EA" w:rsidP="003313EA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8B3F92" w:rsidRPr="003313EA" w:rsidRDefault="008B3F92" w:rsidP="00834A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3313EA">
        <w:rPr>
          <w:rFonts w:eastAsia="Calibri"/>
          <w:b/>
          <w:lang w:eastAsia="en-US"/>
        </w:rPr>
        <w:t>Перечень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планируемых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результатов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обучения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по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дисциплине,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соотнесенных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с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планируемыми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результатами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освоения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образовательной</w:t>
      </w:r>
      <w:r w:rsidR="00113A04" w:rsidRPr="003313EA">
        <w:rPr>
          <w:rFonts w:eastAsia="Calibri"/>
          <w:b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программы</w:t>
      </w:r>
    </w:p>
    <w:p w:rsidR="008B3F92" w:rsidRPr="003313EA" w:rsidRDefault="008B3F92" w:rsidP="003313E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313EA">
        <w:rPr>
          <w:rFonts w:eastAsia="Calibri"/>
          <w:lang w:eastAsia="en-US"/>
        </w:rPr>
        <w:t>В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соответствии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с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требованиями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Федерального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государственного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образовательного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стандарта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высшего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образования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t>по</w:t>
      </w:r>
      <w:r w:rsidR="00113A04" w:rsidRPr="003313EA">
        <w:t xml:space="preserve"> </w:t>
      </w:r>
      <w:r w:rsidRPr="003313EA">
        <w:t>направлению</w:t>
      </w:r>
      <w:r w:rsidR="00113A04" w:rsidRPr="003313EA">
        <w:t xml:space="preserve"> </w:t>
      </w:r>
      <w:r w:rsidRPr="003313EA">
        <w:t>подготовки</w:t>
      </w:r>
      <w:r w:rsidR="00113A04" w:rsidRPr="003313EA">
        <w:t xml:space="preserve"> </w:t>
      </w:r>
      <w:r w:rsidRPr="003313EA">
        <w:rPr>
          <w:b/>
        </w:rPr>
        <w:t>47.06.01</w:t>
      </w:r>
      <w:r w:rsidR="00113A04" w:rsidRPr="003313EA">
        <w:rPr>
          <w:b/>
        </w:rPr>
        <w:t xml:space="preserve"> </w:t>
      </w:r>
      <w:r w:rsidRPr="003313EA">
        <w:rPr>
          <w:b/>
        </w:rPr>
        <w:t>Философия,</w:t>
      </w:r>
      <w:r w:rsidR="00113A04" w:rsidRPr="003313EA">
        <w:rPr>
          <w:b/>
        </w:rPr>
        <w:t xml:space="preserve"> </w:t>
      </w:r>
      <w:r w:rsidRPr="003313EA">
        <w:rPr>
          <w:b/>
        </w:rPr>
        <w:t>этика</w:t>
      </w:r>
      <w:r w:rsidR="00113A04" w:rsidRPr="003313EA">
        <w:rPr>
          <w:b/>
        </w:rPr>
        <w:t xml:space="preserve"> </w:t>
      </w:r>
      <w:r w:rsidRPr="003313EA">
        <w:rPr>
          <w:b/>
        </w:rPr>
        <w:t>и</w:t>
      </w:r>
      <w:r w:rsidR="00113A04" w:rsidRPr="003313EA">
        <w:rPr>
          <w:b/>
        </w:rPr>
        <w:t xml:space="preserve"> </w:t>
      </w:r>
      <w:r w:rsidRPr="003313EA">
        <w:rPr>
          <w:b/>
        </w:rPr>
        <w:t>религиоведение</w:t>
      </w:r>
      <w:r w:rsidR="00113A04" w:rsidRPr="003313EA">
        <w:rPr>
          <w:b/>
        </w:rPr>
        <w:t xml:space="preserve"> </w:t>
      </w:r>
      <w:r w:rsidRPr="003313EA">
        <w:t>(уровень</w:t>
      </w:r>
      <w:r w:rsidR="00113A04" w:rsidRPr="003313EA">
        <w:t xml:space="preserve"> </w:t>
      </w:r>
      <w:r w:rsidRPr="003313EA">
        <w:t>подготовки</w:t>
      </w:r>
      <w:r w:rsidR="00113A04" w:rsidRPr="003313EA">
        <w:t xml:space="preserve"> </w:t>
      </w:r>
      <w:r w:rsidRPr="003313EA">
        <w:t>кадров</w:t>
      </w:r>
      <w:r w:rsidR="00113A04" w:rsidRPr="003313EA">
        <w:t xml:space="preserve"> </w:t>
      </w:r>
      <w:r w:rsidRPr="003313EA">
        <w:t>высшей</w:t>
      </w:r>
      <w:r w:rsidR="00113A04" w:rsidRPr="003313EA">
        <w:t xml:space="preserve"> </w:t>
      </w:r>
      <w:r w:rsidRPr="003313EA">
        <w:t>квалификации),</w:t>
      </w:r>
      <w:r w:rsidR="00113A04" w:rsidRPr="003313EA">
        <w:t xml:space="preserve"> </w:t>
      </w:r>
      <w:r w:rsidRPr="003313EA">
        <w:t>утвержденного</w:t>
      </w:r>
      <w:r w:rsidR="00113A04" w:rsidRPr="003313EA">
        <w:t xml:space="preserve"> </w:t>
      </w:r>
      <w:r w:rsidRPr="003313EA">
        <w:t>Приказом</w:t>
      </w:r>
      <w:r w:rsidR="00113A04" w:rsidRPr="003313EA">
        <w:t xml:space="preserve"> </w:t>
      </w:r>
      <w:r w:rsidRPr="003313EA">
        <w:t>Минобрнауки</w:t>
      </w:r>
      <w:r w:rsidR="00113A04" w:rsidRPr="003313EA">
        <w:t xml:space="preserve"> </w:t>
      </w:r>
      <w:r w:rsidRPr="003313EA">
        <w:t>России</w:t>
      </w:r>
      <w:r w:rsidR="00113A04" w:rsidRPr="003313EA">
        <w:t xml:space="preserve"> </w:t>
      </w:r>
      <w:r w:rsidRPr="003313EA">
        <w:t>от</w:t>
      </w:r>
      <w:r w:rsidR="00113A04" w:rsidRPr="003313EA">
        <w:t xml:space="preserve"> </w:t>
      </w:r>
      <w:r w:rsidRPr="003313EA">
        <w:t>30.07.2014</w:t>
      </w:r>
      <w:r w:rsidR="00113A04" w:rsidRPr="003313EA">
        <w:t xml:space="preserve"> </w:t>
      </w:r>
      <w:r w:rsidRPr="003313EA">
        <w:t>№</w:t>
      </w:r>
      <w:r w:rsidR="00113A04" w:rsidRPr="003313EA">
        <w:t xml:space="preserve"> </w:t>
      </w:r>
      <w:r w:rsidRPr="003313EA">
        <w:t>905</w:t>
      </w:r>
      <w:r w:rsidR="00113A04" w:rsidRPr="003313EA">
        <w:t xml:space="preserve"> </w:t>
      </w:r>
      <w:r w:rsidRPr="003313EA">
        <w:t>(зарегистрирован</w:t>
      </w:r>
      <w:r w:rsidR="00113A04" w:rsidRPr="003313EA">
        <w:t xml:space="preserve"> </w:t>
      </w:r>
      <w:r w:rsidRPr="003313EA">
        <w:t>в</w:t>
      </w:r>
      <w:r w:rsidR="00113A04" w:rsidRPr="003313EA">
        <w:t xml:space="preserve"> </w:t>
      </w:r>
      <w:r w:rsidRPr="003313EA">
        <w:t>Минюсте</w:t>
      </w:r>
      <w:r w:rsidR="00113A04" w:rsidRPr="003313EA">
        <w:t xml:space="preserve"> </w:t>
      </w:r>
      <w:r w:rsidRPr="003313EA">
        <w:t>России</w:t>
      </w:r>
      <w:r w:rsidR="00113A04" w:rsidRPr="003313EA">
        <w:t xml:space="preserve"> </w:t>
      </w:r>
      <w:r w:rsidRPr="003313EA">
        <w:t>20.08.2014</w:t>
      </w:r>
      <w:r w:rsidR="00113A04" w:rsidRPr="003313EA">
        <w:t xml:space="preserve"> </w:t>
      </w:r>
      <w:r w:rsidRPr="003313EA">
        <w:t>№</w:t>
      </w:r>
      <w:r w:rsidR="00113A04" w:rsidRPr="003313EA">
        <w:t xml:space="preserve"> </w:t>
      </w:r>
      <w:r w:rsidRPr="003313EA">
        <w:t>33711)</w:t>
      </w:r>
      <w:r w:rsidRPr="003313EA">
        <w:rPr>
          <w:rFonts w:eastAsia="Calibri"/>
          <w:lang w:eastAsia="en-US"/>
        </w:rPr>
        <w:t>,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(в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ред.</w:t>
      </w:r>
      <w:r w:rsidR="00113A04" w:rsidRPr="003313EA">
        <w:rPr>
          <w:rFonts w:eastAsia="Calibri"/>
          <w:lang w:eastAsia="en-US"/>
        </w:rPr>
        <w:t xml:space="preserve"> </w:t>
      </w:r>
      <w:hyperlink r:id="rId12" w:history="1">
        <w:r w:rsidRPr="003313EA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Минобрнауки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России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от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30.04.2015</w:t>
      </w:r>
      <w:r w:rsidR="00113A04" w:rsidRPr="003313EA">
        <w:rPr>
          <w:rFonts w:eastAsia="Calibri"/>
          <w:lang w:eastAsia="en-US"/>
        </w:rPr>
        <w:t xml:space="preserve"> </w:t>
      </w:r>
      <w:r w:rsidR="00F36FAF" w:rsidRPr="003313EA">
        <w:rPr>
          <w:rFonts w:eastAsia="Calibri"/>
          <w:lang w:eastAsia="en-US"/>
        </w:rPr>
        <w:t>№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464)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при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разработке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основной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профессиональной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образовательной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программы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(</w:t>
      </w:r>
      <w:r w:rsidRPr="003313EA">
        <w:rPr>
          <w:rFonts w:eastAsia="Calibri"/>
          <w:i/>
          <w:lang w:eastAsia="en-US"/>
        </w:rPr>
        <w:t>далее</w:t>
      </w:r>
      <w:r w:rsidR="00113A04" w:rsidRPr="003313EA">
        <w:rPr>
          <w:rFonts w:eastAsia="Calibri"/>
          <w:i/>
          <w:lang w:eastAsia="en-US"/>
        </w:rPr>
        <w:t xml:space="preserve"> </w:t>
      </w:r>
      <w:r w:rsidRPr="003313EA">
        <w:rPr>
          <w:rFonts w:eastAsia="Calibri"/>
          <w:i/>
          <w:lang w:eastAsia="en-US"/>
        </w:rPr>
        <w:t>-</w:t>
      </w:r>
      <w:r w:rsidR="00113A04" w:rsidRPr="003313EA">
        <w:rPr>
          <w:rFonts w:eastAsia="Calibri"/>
          <w:i/>
          <w:lang w:eastAsia="en-US"/>
        </w:rPr>
        <w:t xml:space="preserve"> </w:t>
      </w:r>
      <w:r w:rsidRPr="003313EA">
        <w:rPr>
          <w:rFonts w:eastAsia="Calibri"/>
          <w:i/>
          <w:lang w:eastAsia="en-US"/>
        </w:rPr>
        <w:t>ОПОП</w:t>
      </w:r>
      <w:r w:rsidRPr="003313EA">
        <w:rPr>
          <w:rFonts w:eastAsia="Calibri"/>
          <w:lang w:eastAsia="en-US"/>
        </w:rPr>
        <w:t>)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аспирантуры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определены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возможности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Академии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в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формировании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компетенций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выпускников.</w:t>
      </w:r>
    </w:p>
    <w:p w:rsidR="008B3F92" w:rsidRPr="003313EA" w:rsidRDefault="008B3F92" w:rsidP="003313E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313EA">
        <w:rPr>
          <w:rFonts w:eastAsia="Calibri"/>
          <w:lang w:eastAsia="en-US"/>
        </w:rPr>
        <w:t>Процесс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изучения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дисциплины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b/>
          <w:lang w:eastAsia="en-US"/>
        </w:rPr>
        <w:t>«</w:t>
      </w:r>
      <w:r w:rsidR="00F5158B" w:rsidRPr="003313EA">
        <w:rPr>
          <w:b/>
        </w:rPr>
        <w:t>Современные</w:t>
      </w:r>
      <w:r w:rsidR="00113A04" w:rsidRPr="003313EA">
        <w:rPr>
          <w:b/>
        </w:rPr>
        <w:t xml:space="preserve"> </w:t>
      </w:r>
      <w:r w:rsidR="00F5158B" w:rsidRPr="003313EA">
        <w:rPr>
          <w:b/>
        </w:rPr>
        <w:t>проблемы</w:t>
      </w:r>
      <w:r w:rsidR="00113A04" w:rsidRPr="003313EA">
        <w:rPr>
          <w:b/>
        </w:rPr>
        <w:t xml:space="preserve"> </w:t>
      </w:r>
      <w:r w:rsidR="00F5158B" w:rsidRPr="003313EA">
        <w:rPr>
          <w:b/>
        </w:rPr>
        <w:t>философии</w:t>
      </w:r>
      <w:r w:rsidRPr="003313EA">
        <w:rPr>
          <w:rFonts w:eastAsia="Calibri"/>
          <w:lang w:eastAsia="en-US"/>
        </w:rPr>
        <w:t>»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направлен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на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формирование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следующих</w:t>
      </w:r>
      <w:r w:rsidR="00113A04" w:rsidRPr="003313EA">
        <w:rPr>
          <w:rFonts w:eastAsia="Calibri"/>
          <w:lang w:eastAsia="en-US"/>
        </w:rPr>
        <w:t xml:space="preserve"> </w:t>
      </w:r>
      <w:r w:rsidRPr="003313EA">
        <w:rPr>
          <w:rFonts w:eastAsia="Calibri"/>
          <w:lang w:eastAsia="en-US"/>
        </w:rPr>
        <w:t>компетенций:</w:t>
      </w:r>
      <w:r w:rsidR="00113A04" w:rsidRPr="003313EA">
        <w:rPr>
          <w:rFonts w:eastAsia="Calibri"/>
          <w:lang w:eastAsia="en-US"/>
        </w:rPr>
        <w:t xml:space="preserve"> </w:t>
      </w:r>
    </w:p>
    <w:p w:rsidR="008B3F92" w:rsidRPr="003313EA" w:rsidRDefault="008B3F92" w:rsidP="003313EA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B3F92" w:rsidRPr="00F36FAF" w:rsidTr="003313EA">
        <w:tc>
          <w:tcPr>
            <w:tcW w:w="3049" w:type="dxa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F5158B" w:rsidRPr="00F36FAF" w:rsidTr="003313EA">
        <w:tc>
          <w:tcPr>
            <w:tcW w:w="3049" w:type="dxa"/>
            <w:vAlign w:val="center"/>
          </w:tcPr>
          <w:p w:rsidR="004A67CD" w:rsidRDefault="004A67CD" w:rsidP="004A67CD">
            <w:pPr>
              <w:tabs>
                <w:tab w:val="left" w:pos="708"/>
                <w:tab w:val="left" w:pos="1134"/>
              </w:tabs>
              <w:rPr>
                <w:bCs/>
                <w:color w:val="000000"/>
              </w:rPr>
            </w:pPr>
            <w:r w:rsidRPr="00F36FAF">
              <w:rPr>
                <w:bCs/>
                <w:color w:val="000000"/>
              </w:rPr>
              <w:t>С</w:t>
            </w:r>
            <w:r w:rsidR="00F5158B" w:rsidRPr="00F36FAF">
              <w:rPr>
                <w:bCs/>
                <w:color w:val="000000"/>
              </w:rPr>
              <w:t>пособность</w:t>
            </w:r>
            <w:r w:rsidR="002340C5">
              <w:rPr>
                <w:bCs/>
                <w:color w:val="000000"/>
              </w:rPr>
              <w:t>ю</w:t>
            </w:r>
          </w:p>
          <w:p w:rsidR="00F5158B" w:rsidRPr="00F36FAF" w:rsidRDefault="00F5158B" w:rsidP="004A67CD">
            <w:pPr>
              <w:tabs>
                <w:tab w:val="left" w:pos="708"/>
                <w:tab w:val="left" w:pos="1134"/>
              </w:tabs>
            </w:pPr>
            <w:r w:rsidRPr="00F36FAF">
              <w:rPr>
                <w:bCs/>
                <w:color w:val="000000"/>
              </w:rPr>
              <w:t>осуществлять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выбор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обоснование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темы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проблемы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исследования,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актуальной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для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науки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практики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точки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зрения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функций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философии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в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системе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современного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обществознания</w:t>
            </w:r>
            <w:r w:rsidR="00113A04">
              <w:rPr>
                <w:bCs/>
                <w:color w:val="000000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F5158B" w:rsidRPr="00F36FAF" w:rsidRDefault="00F5158B" w:rsidP="003313E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F5158B" w:rsidRPr="004A67CD" w:rsidRDefault="004A67CD" w:rsidP="004A67CD">
            <w:pPr>
              <w:tabs>
                <w:tab w:val="left" w:pos="302"/>
                <w:tab w:val="left" w:pos="708"/>
                <w:tab w:val="left" w:pos="1134"/>
              </w:tabs>
              <w:rPr>
                <w:i/>
              </w:rPr>
            </w:pPr>
            <w:r w:rsidRPr="004A67CD">
              <w:rPr>
                <w:i/>
              </w:rPr>
              <w:t>Знать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основное</w:t>
            </w:r>
            <w:r w:rsidR="00113A04"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философских</w:t>
            </w:r>
            <w:r w:rsidR="00113A04">
              <w:t xml:space="preserve"> </w:t>
            </w:r>
            <w:r w:rsidRPr="00F36FAF">
              <w:t>концепций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обществознания;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этапы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науки,</w:t>
            </w:r>
            <w:r w:rsidR="00113A04">
              <w:t xml:space="preserve"> </w:t>
            </w:r>
            <w:r w:rsidRPr="00F36FAF">
              <w:t>методологию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познания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поиска</w:t>
            </w:r>
          </w:p>
          <w:p w:rsidR="00F5158B" w:rsidRPr="004A67CD" w:rsidRDefault="004A67CD" w:rsidP="004A67CD">
            <w:pPr>
              <w:tabs>
                <w:tab w:val="left" w:pos="302"/>
                <w:tab w:val="left" w:pos="708"/>
                <w:tab w:val="left" w:pos="1134"/>
              </w:tabs>
              <w:rPr>
                <w:i/>
              </w:rPr>
            </w:pPr>
            <w:r w:rsidRPr="004A67CD">
              <w:rPr>
                <w:i/>
              </w:rPr>
              <w:t>Уметь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творчески</w:t>
            </w:r>
            <w:r w:rsidR="00113A04">
              <w:t xml:space="preserve"> </w:t>
            </w:r>
            <w:r w:rsidRPr="00F36FAF">
              <w:t>применять</w:t>
            </w:r>
            <w:r w:rsidR="00113A04">
              <w:t xml:space="preserve"> </w:t>
            </w:r>
            <w:r w:rsidRPr="00F36FAF">
              <w:t>основные</w:t>
            </w:r>
            <w:r w:rsidR="00113A04">
              <w:t xml:space="preserve"> </w:t>
            </w:r>
            <w:r w:rsidRPr="00F36FAF">
              <w:t>принципы</w:t>
            </w:r>
            <w:r w:rsidR="00113A04">
              <w:t xml:space="preserve"> </w:t>
            </w:r>
            <w:r w:rsidRPr="00F36FAF">
              <w:t>методологии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практики,</w:t>
            </w:r>
            <w:r w:rsidR="00113A04">
              <w:t xml:space="preserve"> </w:t>
            </w:r>
            <w:r w:rsidRPr="00F36FAF">
              <w:t>самостоятельно</w:t>
            </w:r>
            <w:r w:rsidR="00113A04">
              <w:t xml:space="preserve"> </w:t>
            </w:r>
            <w:r w:rsidRPr="00F36FAF">
              <w:t>работать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литературой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проблем;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логично</w:t>
            </w:r>
            <w:r w:rsidR="00113A04">
              <w:t xml:space="preserve"> </w:t>
            </w:r>
            <w:r w:rsidRPr="00F36FAF">
              <w:t>формулировать,</w:t>
            </w:r>
            <w:r w:rsidR="00113A04">
              <w:t xml:space="preserve"> </w:t>
            </w:r>
            <w:r w:rsidRPr="00F36FAF">
              <w:t>научно</w:t>
            </w:r>
            <w:r w:rsidR="00113A04">
              <w:t xml:space="preserve"> </w:t>
            </w:r>
            <w:r w:rsidRPr="00F36FAF">
              <w:t>излагать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аргументировано</w:t>
            </w:r>
            <w:r w:rsidR="00113A04">
              <w:t xml:space="preserve"> </w:t>
            </w:r>
            <w:r w:rsidRPr="00F36FAF">
              <w:t>отстаивать</w:t>
            </w:r>
            <w:r w:rsidR="00113A04">
              <w:t xml:space="preserve"> </w:t>
            </w:r>
            <w:r w:rsidRPr="00F36FAF">
              <w:t>собственное</w:t>
            </w:r>
            <w:r w:rsidR="00113A04">
              <w:t xml:space="preserve"> </w:t>
            </w:r>
            <w:r w:rsidRPr="00F36FAF">
              <w:t>видение</w:t>
            </w:r>
            <w:r w:rsidR="00113A04">
              <w:t xml:space="preserve"> </w:t>
            </w:r>
            <w:r w:rsidRPr="00F36FAF">
              <w:t>исследуемых</w:t>
            </w:r>
            <w:r w:rsidR="00113A04">
              <w:t xml:space="preserve"> </w:t>
            </w:r>
            <w:r w:rsidRPr="00F36FAF">
              <w:t>проблем,</w:t>
            </w:r>
            <w:r w:rsidR="00113A04">
              <w:t xml:space="preserve"> </w:t>
            </w:r>
            <w:r w:rsidRPr="00F36FAF">
              <w:t>вести</w:t>
            </w:r>
            <w:r w:rsidR="00113A04">
              <w:t xml:space="preserve"> </w:t>
            </w:r>
            <w:r w:rsidRPr="00F36FAF">
              <w:t>дискуссию,</w:t>
            </w:r>
            <w:r w:rsidR="00113A04">
              <w:t xml:space="preserve"> </w:t>
            </w:r>
            <w:r w:rsidRPr="00F36FAF">
              <w:t>диалог</w:t>
            </w:r>
            <w:r w:rsidR="00113A04">
              <w:t xml:space="preserve"> </w:t>
            </w:r>
            <w:r w:rsidRPr="00F36FAF">
              <w:t>о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проблемах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</w:p>
          <w:p w:rsidR="00F5158B" w:rsidRPr="004A67CD" w:rsidRDefault="004A67CD" w:rsidP="004A67CD">
            <w:pPr>
              <w:tabs>
                <w:tab w:val="left" w:pos="302"/>
                <w:tab w:val="left" w:pos="708"/>
                <w:tab w:val="left" w:pos="1134"/>
              </w:tabs>
              <w:rPr>
                <w:i/>
              </w:rPr>
            </w:pPr>
            <w:r w:rsidRPr="004A67CD">
              <w:rPr>
                <w:i/>
              </w:rPr>
              <w:t>Владеть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технологией</w:t>
            </w:r>
            <w:r w:rsidR="00113A04">
              <w:t xml:space="preserve"> </w:t>
            </w:r>
            <w:r w:rsidRPr="00F36FAF">
              <w:t>использования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учений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теоретических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сфере;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методологией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</w:p>
        </w:tc>
      </w:tr>
      <w:tr w:rsidR="00F5158B" w:rsidRPr="00F36FAF" w:rsidTr="003313EA">
        <w:tc>
          <w:tcPr>
            <w:tcW w:w="3049" w:type="dxa"/>
            <w:vAlign w:val="center"/>
          </w:tcPr>
          <w:p w:rsidR="004A67CD" w:rsidRDefault="004A67CD" w:rsidP="004A67C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</w:t>
            </w:r>
            <w:r w:rsidR="00F5158B" w:rsidRPr="00F36FAF">
              <w:rPr>
                <w:rFonts w:eastAsia="Calibri"/>
                <w:lang w:eastAsia="en-US"/>
              </w:rPr>
              <w:t>пособность</w:t>
            </w:r>
            <w:r w:rsidR="002340C5">
              <w:rPr>
                <w:rFonts w:eastAsia="Calibri"/>
                <w:lang w:eastAsia="en-US"/>
              </w:rPr>
              <w:t>ю</w:t>
            </w:r>
          </w:p>
          <w:p w:rsidR="00F5158B" w:rsidRPr="00F36FAF" w:rsidRDefault="00F5158B" w:rsidP="004A67CD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критическому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анализу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оценке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достижений,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генерированию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новых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идей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решении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исследовательских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практических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задач,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числе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междисциплинарных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областях</w:t>
            </w:r>
          </w:p>
        </w:tc>
        <w:tc>
          <w:tcPr>
            <w:tcW w:w="1595" w:type="dxa"/>
            <w:vAlign w:val="center"/>
          </w:tcPr>
          <w:p w:rsidR="00F5158B" w:rsidRPr="00F36FAF" w:rsidRDefault="00F5158B" w:rsidP="003313E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УК-1</w:t>
            </w:r>
          </w:p>
        </w:tc>
        <w:tc>
          <w:tcPr>
            <w:tcW w:w="4927" w:type="dxa"/>
            <w:vAlign w:val="center"/>
          </w:tcPr>
          <w:p w:rsidR="00F5158B" w:rsidRPr="004A67CD" w:rsidRDefault="004A67CD" w:rsidP="004A67CD">
            <w:pPr>
              <w:pStyle w:val="a5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C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F5158B" w:rsidRPr="00F36FAF" w:rsidRDefault="00F5158B" w:rsidP="00834A11">
            <w:pPr>
              <w:pStyle w:val="a5"/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понятийно-категориальный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аппарат,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методологию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науки,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источников,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научной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критики;</w:t>
            </w:r>
          </w:p>
          <w:p w:rsidR="00F5158B" w:rsidRPr="00F36FAF" w:rsidRDefault="00F5158B" w:rsidP="00834A11">
            <w:pPr>
              <w:pStyle w:val="a5"/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генерирования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bCs/>
                <w:sz w:val="24"/>
                <w:szCs w:val="24"/>
              </w:rPr>
              <w:t>идей</w:t>
            </w:r>
            <w:r w:rsidR="00113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междисциплинарных</w:t>
            </w:r>
            <w:r w:rsidR="0011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F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</w:p>
          <w:p w:rsidR="00F5158B" w:rsidRPr="004A67CD" w:rsidRDefault="004A67CD" w:rsidP="004A67CD">
            <w:pPr>
              <w:pStyle w:val="a5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C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ind w:left="0" w:firstLine="0"/>
              <w:rPr>
                <w:bCs/>
              </w:rPr>
            </w:pPr>
            <w:r w:rsidRPr="00F36FAF">
              <w:rPr>
                <w:bCs/>
              </w:rPr>
              <w:t>грамотно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комментировать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основное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содержание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важнейших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теорий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основополагающих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научно-концептуальных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моделей</w:t>
            </w:r>
            <w:r w:rsidR="004A67CD">
              <w:rPr>
                <w:bCs/>
              </w:rPr>
              <w:t>;</w:t>
            </w:r>
          </w:p>
          <w:p w:rsidR="00F5158B" w:rsidRPr="00F36FAF" w:rsidRDefault="00F5158B" w:rsidP="00834A11">
            <w:pPr>
              <w:widowControl w:val="0"/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F36FAF">
              <w:rPr>
                <w:bCs/>
              </w:rPr>
              <w:t>отличать</w:t>
            </w:r>
            <w:r w:rsidR="00113A04">
              <w:rPr>
                <w:bCs/>
              </w:rPr>
              <w:t xml:space="preserve"> </w:t>
            </w:r>
            <w:r w:rsidRPr="00F36FAF">
              <w:t>истину</w:t>
            </w:r>
            <w:r w:rsidR="00113A04">
              <w:t xml:space="preserve"> </w:t>
            </w:r>
            <w:r w:rsidRPr="00F36FAF">
              <w:t>от</w:t>
            </w:r>
            <w:r w:rsidR="00113A04">
              <w:t xml:space="preserve"> </w:t>
            </w:r>
            <w:r w:rsidRPr="00F36FAF">
              <w:t>заблуждения,</w:t>
            </w:r>
            <w:r w:rsidR="00113A04">
              <w:t xml:space="preserve"> </w:t>
            </w:r>
            <w:r w:rsidRPr="00F36FAF">
              <w:t>рациональное</w:t>
            </w:r>
            <w:r w:rsidR="00113A04">
              <w:t xml:space="preserve"> </w:t>
            </w:r>
            <w:r w:rsidRPr="00F36FAF">
              <w:t>от</w:t>
            </w:r>
            <w:r w:rsidR="00113A04">
              <w:t xml:space="preserve"> </w:t>
            </w:r>
            <w:r w:rsidRPr="00F36FAF">
              <w:t>иррационального</w:t>
            </w:r>
            <w:r w:rsidRPr="00F36FAF">
              <w:rPr>
                <w:bCs/>
              </w:rPr>
              <w:t>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аналитически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представлять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достижения,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роль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выдающихся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ученых</w:t>
            </w:r>
          </w:p>
          <w:p w:rsidR="00F5158B" w:rsidRPr="004A67CD" w:rsidRDefault="004A67CD" w:rsidP="004A67CD">
            <w:pPr>
              <w:pStyle w:val="a5"/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7CD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F5158B" w:rsidRPr="00F36FAF" w:rsidRDefault="00F5158B" w:rsidP="00834A11">
            <w:pPr>
              <w:widowControl w:val="0"/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rPr>
                <w:bCs/>
              </w:rPr>
              <w:t>навыками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работы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основными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видами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источников,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приемами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использования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компьютерных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программ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баз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данных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профессиональной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области,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том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числе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помощью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локальных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глобальных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сетей</w:t>
            </w:r>
            <w:r w:rsidR="004A67CD">
              <w:rPr>
                <w:bCs/>
              </w:rPr>
              <w:t>;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генерирования</w:t>
            </w:r>
            <w:r w:rsidR="00113A04">
              <w:t xml:space="preserve"> </w:t>
            </w:r>
            <w:r w:rsidRPr="00F36FAF">
              <w:t>новых</w:t>
            </w:r>
            <w:r w:rsidR="00113A04">
              <w:t xml:space="preserve"> </w:t>
            </w:r>
            <w:r w:rsidRPr="00F36FAF">
              <w:t>идей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решении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практических</w:t>
            </w:r>
            <w:r w:rsidR="00113A04">
              <w:t xml:space="preserve"> </w:t>
            </w:r>
            <w:r w:rsidRPr="00F36FAF">
              <w:t>задач,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междисциплинарных</w:t>
            </w:r>
            <w:r w:rsidR="00113A04">
              <w:t xml:space="preserve"> </w:t>
            </w:r>
            <w:r w:rsidRPr="00F36FAF">
              <w:t>областях</w:t>
            </w:r>
          </w:p>
        </w:tc>
      </w:tr>
      <w:tr w:rsidR="00F5158B" w:rsidRPr="00F36FAF" w:rsidTr="003313EA">
        <w:tc>
          <w:tcPr>
            <w:tcW w:w="3049" w:type="dxa"/>
            <w:vAlign w:val="center"/>
          </w:tcPr>
          <w:p w:rsidR="004A67CD" w:rsidRDefault="004A67CD" w:rsidP="004A67CD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F5158B" w:rsidRPr="00F36FAF">
              <w:t>пособность</w:t>
            </w:r>
            <w:r w:rsidR="002340C5">
              <w:t>ю</w:t>
            </w:r>
          </w:p>
          <w:p w:rsidR="00F5158B" w:rsidRPr="00F36FAF" w:rsidRDefault="00F5158B" w:rsidP="004A67CD">
            <w:pPr>
              <w:tabs>
                <w:tab w:val="left" w:pos="708"/>
                <w:tab w:val="left" w:pos="1134"/>
              </w:tabs>
            </w:pPr>
            <w:r w:rsidRPr="00F36FAF">
              <w:t>проектировать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осуществлять</w:t>
            </w:r>
            <w:r w:rsidR="00113A04">
              <w:t xml:space="preserve"> </w:t>
            </w:r>
            <w:r w:rsidRPr="00F36FAF">
              <w:t>комплексные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междисциплинарные,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  <w:tc>
          <w:tcPr>
            <w:tcW w:w="1595" w:type="dxa"/>
            <w:vAlign w:val="center"/>
          </w:tcPr>
          <w:p w:rsidR="00F5158B" w:rsidRPr="00F36FAF" w:rsidRDefault="00F5158B" w:rsidP="003313EA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F5158B" w:rsidRPr="004A67CD" w:rsidRDefault="004A67CD" w:rsidP="004A67CD">
            <w:pPr>
              <w:tabs>
                <w:tab w:val="left" w:pos="302"/>
                <w:tab w:val="left" w:pos="1134"/>
              </w:tabs>
              <w:rPr>
                <w:i/>
              </w:rPr>
            </w:pPr>
            <w:r w:rsidRPr="004A67CD">
              <w:rPr>
                <w:i/>
              </w:rPr>
              <w:t>Знать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rPr>
                <w:bCs/>
              </w:rPr>
              <w:t>принципы,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специфику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организации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осуществления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деятельности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вузе;</w:t>
            </w:r>
          </w:p>
          <w:p w:rsidR="00F5158B" w:rsidRPr="00F36FAF" w:rsidRDefault="00F5158B" w:rsidP="00834A11">
            <w:pPr>
              <w:widowControl w:val="0"/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</w:rPr>
            </w:pPr>
            <w:r w:rsidRPr="00F36FAF">
              <w:rPr>
                <w:bCs/>
              </w:rPr>
              <w:t>основные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особенности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закономерности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развития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этапы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культурно-исторического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развития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мировой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отечественной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исследовательские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школы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направления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истории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философии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</w:t>
            </w:r>
          </w:p>
          <w:p w:rsidR="00F5158B" w:rsidRPr="004A67CD" w:rsidRDefault="004A67CD" w:rsidP="004A67CD">
            <w:pPr>
              <w:tabs>
                <w:tab w:val="left" w:pos="302"/>
                <w:tab w:val="left" w:pos="1134"/>
              </w:tabs>
              <w:rPr>
                <w:i/>
              </w:rPr>
            </w:pPr>
            <w:r w:rsidRPr="004A67CD">
              <w:rPr>
                <w:i/>
              </w:rPr>
              <w:t>Уметь</w:t>
            </w:r>
          </w:p>
          <w:p w:rsidR="00F5158B" w:rsidRPr="00F36FAF" w:rsidRDefault="00F5158B" w:rsidP="00834A11">
            <w:pPr>
              <w:widowControl w:val="0"/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анализировать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тенденции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определять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перспективные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направления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исследований,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формулировать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концепцию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исследования;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rPr>
                <w:bCs/>
              </w:rPr>
              <w:t>оценивать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системный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характер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объекта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решать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задачи</w:t>
            </w:r>
            <w:r w:rsidR="00113A04">
              <w:rPr>
                <w:bCs/>
              </w:rPr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  <w:p w:rsidR="00F5158B" w:rsidRPr="004A67CD" w:rsidRDefault="004A67CD" w:rsidP="004A67CD">
            <w:pPr>
              <w:tabs>
                <w:tab w:val="left" w:pos="302"/>
                <w:tab w:val="left" w:pos="1134"/>
              </w:tabs>
              <w:rPr>
                <w:i/>
              </w:rPr>
            </w:pPr>
            <w:r w:rsidRPr="004A67CD">
              <w:rPr>
                <w:i/>
              </w:rPr>
              <w:t>Владеть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самостоятельной</w:t>
            </w:r>
            <w:r w:rsidR="00113A04">
              <w:t xml:space="preserve"> </w:t>
            </w:r>
            <w:r w:rsidRPr="00F36FAF">
              <w:t>постановки</w:t>
            </w:r>
            <w:r w:rsidR="00113A04"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проектирования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определения</w:t>
            </w:r>
            <w:r w:rsidR="00113A04">
              <w:t xml:space="preserve"> </w:t>
            </w:r>
            <w:r w:rsidRPr="00F36FAF">
              <w:t>методологических</w:t>
            </w:r>
            <w:r w:rsidR="00113A04">
              <w:t xml:space="preserve"> </w:t>
            </w:r>
            <w:r w:rsidRPr="00F36FAF">
              <w:t>подходов</w:t>
            </w:r>
            <w:r w:rsidR="00113A04">
              <w:t xml:space="preserve"> </w:t>
            </w:r>
            <w:r w:rsidRPr="00F36FAF">
              <w:t>к</w:t>
            </w:r>
            <w:r w:rsidR="00113A04">
              <w:t xml:space="preserve"> </w:t>
            </w:r>
            <w:r w:rsidRPr="00F36FAF">
              <w:t>ее</w:t>
            </w:r>
            <w:r w:rsidR="00113A04">
              <w:t xml:space="preserve"> </w:t>
            </w:r>
            <w:r w:rsidRPr="00F36FAF">
              <w:t>решению,</w:t>
            </w:r>
            <w:r w:rsidR="00113A04">
              <w:t xml:space="preserve"> </w:t>
            </w:r>
            <w:r w:rsidRPr="00F36FAF">
              <w:t>выбору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оценки</w:t>
            </w:r>
            <w:r w:rsidR="00113A04">
              <w:t xml:space="preserve"> </w:t>
            </w:r>
            <w:r w:rsidRPr="00F36FAF">
              <w:t>полученных</w:t>
            </w:r>
            <w:r w:rsidR="00113A04">
              <w:t xml:space="preserve"> </w:t>
            </w:r>
            <w:r w:rsidRPr="00F36FAF">
              <w:t>результатов;</w:t>
            </w:r>
          </w:p>
          <w:p w:rsidR="00F5158B" w:rsidRPr="00F36FAF" w:rsidRDefault="00F5158B" w:rsidP="00834A11">
            <w:pPr>
              <w:numPr>
                <w:ilvl w:val="0"/>
                <w:numId w:val="42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самостоятельного</w:t>
            </w:r>
            <w:r w:rsidR="00113A04">
              <w:t xml:space="preserve"> </w:t>
            </w:r>
            <w:r w:rsidRPr="00F36FAF">
              <w:rPr>
                <w:bCs/>
              </w:rPr>
              <w:t>решения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локальной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</w:tr>
    </w:tbl>
    <w:p w:rsidR="008B3F92" w:rsidRPr="00207D5E" w:rsidRDefault="008B3F92" w:rsidP="00207D5E">
      <w:pPr>
        <w:tabs>
          <w:tab w:val="left" w:pos="708"/>
          <w:tab w:val="left" w:pos="1134"/>
        </w:tabs>
        <w:ind w:firstLine="709"/>
        <w:rPr>
          <w:rFonts w:eastAsia="Calibri"/>
          <w:lang w:eastAsia="en-US"/>
        </w:rPr>
      </w:pPr>
    </w:p>
    <w:p w:rsidR="008B3F92" w:rsidRPr="00207D5E" w:rsidRDefault="008B3F92" w:rsidP="00834A11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207D5E">
        <w:rPr>
          <w:rFonts w:eastAsia="Calibri"/>
          <w:b/>
          <w:lang w:eastAsia="en-US"/>
        </w:rPr>
        <w:t>Указание</w:t>
      </w:r>
      <w:r w:rsidR="00113A04" w:rsidRPr="00207D5E">
        <w:rPr>
          <w:rFonts w:eastAsia="Calibri"/>
          <w:b/>
          <w:lang w:eastAsia="en-US"/>
        </w:rPr>
        <w:t xml:space="preserve"> </w:t>
      </w:r>
      <w:r w:rsidRPr="00207D5E">
        <w:rPr>
          <w:rFonts w:eastAsia="Calibri"/>
          <w:b/>
          <w:lang w:eastAsia="en-US"/>
        </w:rPr>
        <w:t>места</w:t>
      </w:r>
      <w:r w:rsidR="00113A04" w:rsidRPr="00207D5E">
        <w:rPr>
          <w:rFonts w:eastAsia="Calibri"/>
          <w:b/>
          <w:lang w:eastAsia="en-US"/>
        </w:rPr>
        <w:t xml:space="preserve"> </w:t>
      </w:r>
      <w:r w:rsidRPr="00207D5E">
        <w:rPr>
          <w:rFonts w:eastAsia="Calibri"/>
          <w:b/>
          <w:lang w:eastAsia="en-US"/>
        </w:rPr>
        <w:t>дисциплины</w:t>
      </w:r>
      <w:r w:rsidR="00113A04" w:rsidRPr="00207D5E">
        <w:rPr>
          <w:rFonts w:eastAsia="Calibri"/>
          <w:b/>
          <w:lang w:eastAsia="en-US"/>
        </w:rPr>
        <w:t xml:space="preserve"> </w:t>
      </w:r>
      <w:r w:rsidRPr="00207D5E">
        <w:rPr>
          <w:rFonts w:eastAsia="Calibri"/>
          <w:b/>
          <w:lang w:eastAsia="en-US"/>
        </w:rPr>
        <w:t>в</w:t>
      </w:r>
      <w:r w:rsidR="00113A04" w:rsidRPr="00207D5E">
        <w:rPr>
          <w:rFonts w:eastAsia="Calibri"/>
          <w:b/>
          <w:lang w:eastAsia="en-US"/>
        </w:rPr>
        <w:t xml:space="preserve"> </w:t>
      </w:r>
      <w:r w:rsidRPr="00207D5E">
        <w:rPr>
          <w:rFonts w:eastAsia="Calibri"/>
          <w:b/>
          <w:lang w:eastAsia="en-US"/>
        </w:rPr>
        <w:t>структуре</w:t>
      </w:r>
      <w:r w:rsidR="00113A04" w:rsidRPr="00207D5E">
        <w:rPr>
          <w:rFonts w:eastAsia="Calibri"/>
          <w:b/>
          <w:lang w:eastAsia="en-US"/>
        </w:rPr>
        <w:t xml:space="preserve"> </w:t>
      </w:r>
      <w:r w:rsidRPr="00207D5E">
        <w:rPr>
          <w:rFonts w:eastAsia="Calibri"/>
          <w:b/>
          <w:lang w:eastAsia="en-US"/>
        </w:rPr>
        <w:t>образовательной</w:t>
      </w:r>
      <w:r w:rsidR="00113A04" w:rsidRPr="00207D5E">
        <w:rPr>
          <w:rFonts w:eastAsia="Calibri"/>
          <w:b/>
          <w:lang w:eastAsia="en-US"/>
        </w:rPr>
        <w:t xml:space="preserve"> </w:t>
      </w:r>
      <w:r w:rsidRPr="00207D5E">
        <w:rPr>
          <w:rFonts w:eastAsia="Calibri"/>
          <w:b/>
          <w:lang w:eastAsia="en-US"/>
        </w:rPr>
        <w:t>программы</w:t>
      </w:r>
    </w:p>
    <w:p w:rsidR="008B3F92" w:rsidRPr="00207D5E" w:rsidRDefault="008B3F92" w:rsidP="00207D5E">
      <w:pPr>
        <w:tabs>
          <w:tab w:val="left" w:pos="708"/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207D5E">
        <w:t>Дисциплина</w:t>
      </w:r>
      <w:r w:rsidR="00113A04" w:rsidRPr="00207D5E">
        <w:t xml:space="preserve"> </w:t>
      </w:r>
      <w:r w:rsidRPr="00207D5E">
        <w:rPr>
          <w:b/>
        </w:rPr>
        <w:t>«</w:t>
      </w:r>
      <w:r w:rsidR="00F5158B" w:rsidRPr="00207D5E">
        <w:rPr>
          <w:b/>
        </w:rPr>
        <w:t>Современные</w:t>
      </w:r>
      <w:r w:rsidR="00113A04" w:rsidRPr="00207D5E">
        <w:rPr>
          <w:b/>
        </w:rPr>
        <w:t xml:space="preserve"> </w:t>
      </w:r>
      <w:r w:rsidR="00F5158B" w:rsidRPr="00207D5E">
        <w:rPr>
          <w:b/>
        </w:rPr>
        <w:t>проблемы</w:t>
      </w:r>
      <w:r w:rsidR="00113A04" w:rsidRPr="00207D5E">
        <w:rPr>
          <w:b/>
        </w:rPr>
        <w:t xml:space="preserve"> </w:t>
      </w:r>
      <w:r w:rsidR="00F5158B" w:rsidRPr="00207D5E">
        <w:rPr>
          <w:b/>
        </w:rPr>
        <w:t>философии</w:t>
      </w:r>
      <w:r w:rsidRPr="00207D5E">
        <w:rPr>
          <w:b/>
        </w:rPr>
        <w:t>»</w:t>
      </w:r>
      <w:r w:rsidR="00113A04" w:rsidRPr="00207D5E">
        <w:t xml:space="preserve"> </w:t>
      </w:r>
      <w:r w:rsidRPr="00207D5E">
        <w:rPr>
          <w:rFonts w:eastAsia="Calibri"/>
          <w:lang w:eastAsia="en-US"/>
        </w:rPr>
        <w:t>является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дисциплиной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вариативной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части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блока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bCs/>
          <w:lang w:eastAsia="en-US"/>
        </w:rPr>
        <w:t>Б1.</w:t>
      </w:r>
    </w:p>
    <w:p w:rsidR="00207D5E" w:rsidRPr="00207D5E" w:rsidRDefault="00207D5E" w:rsidP="00207D5E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903"/>
        <w:gridCol w:w="1901"/>
        <w:gridCol w:w="3228"/>
        <w:gridCol w:w="1042"/>
      </w:tblGrid>
      <w:tr w:rsidR="008B3F92" w:rsidRPr="00F36FAF" w:rsidTr="00207D5E">
        <w:tc>
          <w:tcPr>
            <w:tcW w:w="1497" w:type="dxa"/>
            <w:vMerge w:val="restart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8B3F92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1903" w:type="dxa"/>
            <w:vMerge w:val="restart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129" w:type="dxa"/>
            <w:gridSpan w:val="2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042" w:type="dxa"/>
            <w:vMerge w:val="restart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8B3F92" w:rsidRPr="00F36FAF" w:rsidTr="00F5158B">
        <w:tc>
          <w:tcPr>
            <w:tcW w:w="1140" w:type="dxa"/>
            <w:vMerge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96" w:type="dxa"/>
            <w:gridSpan w:val="2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18" w:type="dxa"/>
            <w:vMerge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B3F92" w:rsidRPr="00F36FAF" w:rsidTr="00F5158B">
        <w:tc>
          <w:tcPr>
            <w:tcW w:w="1140" w:type="dxa"/>
            <w:vMerge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7" w:type="dxa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019" w:type="dxa"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18" w:type="dxa"/>
            <w:vMerge/>
            <w:vAlign w:val="center"/>
          </w:tcPr>
          <w:p w:rsidR="008B3F92" w:rsidRPr="00F36FAF" w:rsidRDefault="008B3F92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07D5E" w:rsidRPr="00F36FAF" w:rsidTr="005F1A40">
        <w:trPr>
          <w:trHeight w:val="6377"/>
        </w:trPr>
        <w:tc>
          <w:tcPr>
            <w:tcW w:w="1140" w:type="dxa"/>
            <w:vAlign w:val="center"/>
          </w:tcPr>
          <w:p w:rsidR="00207D5E" w:rsidRPr="00F36FAF" w:rsidRDefault="00207D5E" w:rsidP="00207D5E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Б1.В.02</w:t>
            </w:r>
          </w:p>
        </w:tc>
        <w:tc>
          <w:tcPr>
            <w:tcW w:w="2217" w:type="dxa"/>
            <w:vAlign w:val="center"/>
          </w:tcPr>
          <w:p w:rsidR="00207D5E" w:rsidRPr="00F36FAF" w:rsidRDefault="00207D5E" w:rsidP="00207D5E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Современные</w:t>
            </w:r>
            <w:r>
              <w:t xml:space="preserve"> </w:t>
            </w:r>
            <w:r w:rsidRPr="00F36FAF">
              <w:t>проблемы</w:t>
            </w:r>
            <w:r>
              <w:t xml:space="preserve"> </w:t>
            </w:r>
            <w:r w:rsidRPr="00F36FAF">
              <w:t>философии</w:t>
            </w:r>
          </w:p>
        </w:tc>
        <w:tc>
          <w:tcPr>
            <w:tcW w:w="2077" w:type="dxa"/>
            <w:vAlign w:val="center"/>
          </w:tcPr>
          <w:p w:rsidR="00207D5E" w:rsidRPr="00F36FAF" w:rsidRDefault="00207D5E" w:rsidP="00207D5E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магистратуры</w:t>
            </w:r>
          </w:p>
        </w:tc>
        <w:tc>
          <w:tcPr>
            <w:tcW w:w="3019" w:type="dxa"/>
            <w:vAlign w:val="center"/>
          </w:tcPr>
          <w:p w:rsidR="00207D5E" w:rsidRPr="00207D5E" w:rsidRDefault="00207D5E" w:rsidP="00207D5E">
            <w:pPr>
              <w:tabs>
                <w:tab w:val="left" w:pos="1134"/>
              </w:tabs>
            </w:pPr>
            <w:r w:rsidRPr="00207D5E"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:rsidR="00207D5E" w:rsidRPr="00207D5E" w:rsidRDefault="00207D5E" w:rsidP="00207D5E">
            <w:pPr>
              <w:tabs>
                <w:tab w:val="left" w:pos="1134"/>
              </w:tabs>
            </w:pPr>
            <w:r w:rsidRPr="00207D5E">
              <w:t>Общественное бытие и общественное сознание как проблема социальной философии /Духовная сфера жизни общества и проблема человека в социальной философии</w:t>
            </w:r>
          </w:p>
          <w:p w:rsidR="00207D5E" w:rsidRPr="00207D5E" w:rsidRDefault="00207D5E" w:rsidP="00207D5E">
            <w:pPr>
              <w:tabs>
                <w:tab w:val="left" w:pos="1134"/>
              </w:tabs>
            </w:pPr>
            <w:r w:rsidRPr="00207D5E">
              <w:t>Социальная системология/Общественные отношения как проблема социально-философского анализа</w:t>
            </w:r>
          </w:p>
          <w:p w:rsidR="00207D5E" w:rsidRPr="00207D5E" w:rsidRDefault="00207D5E" w:rsidP="00207D5E">
            <w:pPr>
              <w:tabs>
                <w:tab w:val="left" w:pos="1134"/>
              </w:tabs>
            </w:pPr>
            <w:r w:rsidRPr="00207D5E">
              <w:t>Подготовка и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118" w:type="dxa"/>
            <w:vAlign w:val="center"/>
          </w:tcPr>
          <w:p w:rsidR="00207D5E" w:rsidRPr="00F36FAF" w:rsidRDefault="00207D5E" w:rsidP="00207D5E">
            <w:pPr>
              <w:tabs>
                <w:tab w:val="left" w:pos="708"/>
                <w:tab w:val="left" w:pos="1134"/>
              </w:tabs>
            </w:pPr>
            <w:r w:rsidRPr="00F36FAF">
              <w:t>ПК-3</w:t>
            </w:r>
          </w:p>
          <w:p w:rsidR="00207D5E" w:rsidRPr="00F36FAF" w:rsidRDefault="00207D5E" w:rsidP="00207D5E">
            <w:pPr>
              <w:tabs>
                <w:tab w:val="left" w:pos="708"/>
                <w:tab w:val="left" w:pos="1134"/>
              </w:tabs>
            </w:pPr>
            <w:r w:rsidRPr="00F36FAF">
              <w:t>УК-1</w:t>
            </w:r>
          </w:p>
          <w:p w:rsidR="00207D5E" w:rsidRPr="00F36FAF" w:rsidRDefault="00207D5E" w:rsidP="00207D5E">
            <w:pPr>
              <w:tabs>
                <w:tab w:val="left" w:pos="708"/>
                <w:tab w:val="left" w:pos="1134"/>
              </w:tabs>
              <w:rPr>
                <w:rFonts w:eastAsia="Calibri"/>
                <w:lang w:val="en-US" w:eastAsia="en-US"/>
              </w:rPr>
            </w:pPr>
            <w:r w:rsidRPr="00F36FAF">
              <w:t>УК-2</w:t>
            </w:r>
          </w:p>
        </w:tc>
      </w:tr>
    </w:tbl>
    <w:p w:rsidR="008B3F92" w:rsidRPr="00207D5E" w:rsidRDefault="008B3F92" w:rsidP="00207D5E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B3F92" w:rsidRPr="00207D5E" w:rsidRDefault="008B3F92" w:rsidP="00207D5E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07D5E">
        <w:rPr>
          <w:rFonts w:eastAsia="Calibri"/>
          <w:b/>
          <w:spacing w:val="4"/>
          <w:lang w:eastAsia="en-US"/>
        </w:rPr>
        <w:t>4.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Объем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дисциплины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в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зачетных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единицах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с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указанием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количества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академических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часов,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выделенных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на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контактную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работу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обучающихся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с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преподавателем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(по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видам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учебных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занятий)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и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на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самостоятельную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работу</w:t>
      </w:r>
      <w:r w:rsidR="00113A04" w:rsidRPr="00207D5E">
        <w:rPr>
          <w:rFonts w:eastAsia="Calibri"/>
          <w:b/>
          <w:spacing w:val="4"/>
          <w:lang w:eastAsia="en-US"/>
        </w:rPr>
        <w:t xml:space="preserve"> </w:t>
      </w:r>
      <w:r w:rsidRPr="00207D5E">
        <w:rPr>
          <w:rFonts w:eastAsia="Calibri"/>
          <w:b/>
          <w:spacing w:val="4"/>
          <w:lang w:eastAsia="en-US"/>
        </w:rPr>
        <w:t>обучающихся</w:t>
      </w:r>
    </w:p>
    <w:p w:rsidR="008B3F92" w:rsidRPr="00207D5E" w:rsidRDefault="008B3F92" w:rsidP="00207D5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7D5E">
        <w:rPr>
          <w:rFonts w:eastAsia="Calibri"/>
          <w:lang w:eastAsia="en-US"/>
        </w:rPr>
        <w:t>Объем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учебной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дисциплины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–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2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зачетных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единиц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–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72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академических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часов</w:t>
      </w:r>
    </w:p>
    <w:p w:rsidR="008B3F92" w:rsidRPr="00207D5E" w:rsidRDefault="008B3F92" w:rsidP="00207D5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7D5E">
        <w:rPr>
          <w:rFonts w:eastAsia="Calibri"/>
          <w:lang w:eastAsia="en-US"/>
        </w:rPr>
        <w:t>Из</w:t>
      </w:r>
      <w:r w:rsidR="00113A04" w:rsidRPr="00207D5E">
        <w:rPr>
          <w:rFonts w:eastAsia="Calibri"/>
          <w:lang w:eastAsia="en-US"/>
        </w:rPr>
        <w:t xml:space="preserve"> </w:t>
      </w:r>
      <w:r w:rsidRPr="00207D5E">
        <w:rPr>
          <w:rFonts w:eastAsia="Calibri"/>
          <w:lang w:eastAsia="en-US"/>
        </w:rPr>
        <w:t>них</w:t>
      </w:r>
      <w:r w:rsidRPr="00207D5E">
        <w:rPr>
          <w:rFonts w:eastAsia="Calibri"/>
          <w:lang w:val="en-US" w:eastAsia="en-US"/>
        </w:rPr>
        <w:t>:</w:t>
      </w:r>
    </w:p>
    <w:p w:rsidR="00207D5E" w:rsidRPr="00207D5E" w:rsidRDefault="00207D5E" w:rsidP="00207D5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B3F92" w:rsidRPr="00F36FAF" w:rsidTr="008B3F92">
        <w:tc>
          <w:tcPr>
            <w:tcW w:w="4365" w:type="dxa"/>
          </w:tcPr>
          <w:p w:rsidR="008B3F92" w:rsidRPr="00F36FAF" w:rsidRDefault="008B3F92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8B3F92" w:rsidRPr="00F36FAF" w:rsidTr="008B3F92">
        <w:tc>
          <w:tcPr>
            <w:tcW w:w="4365" w:type="dxa"/>
          </w:tcPr>
          <w:p w:rsidR="008B3F92" w:rsidRPr="00F36FAF" w:rsidRDefault="008B3F92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20</w:t>
            </w:r>
          </w:p>
        </w:tc>
      </w:tr>
      <w:tr w:rsidR="008B3F92" w:rsidRPr="00F36FAF" w:rsidTr="008B3F92">
        <w:tc>
          <w:tcPr>
            <w:tcW w:w="4365" w:type="dxa"/>
          </w:tcPr>
          <w:p w:rsidR="008B3F92" w:rsidRPr="00F36FAF" w:rsidRDefault="008B3F92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8B3F92" w:rsidRPr="00F36FAF" w:rsidTr="008B3F92">
        <w:tc>
          <w:tcPr>
            <w:tcW w:w="4365" w:type="dxa"/>
          </w:tcPr>
          <w:p w:rsidR="008B3F92" w:rsidRPr="00F36FAF" w:rsidRDefault="008B3F92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8B3F92" w:rsidRPr="00F36FAF" w:rsidTr="008B3F92">
        <w:tc>
          <w:tcPr>
            <w:tcW w:w="4365" w:type="dxa"/>
          </w:tcPr>
          <w:p w:rsidR="008B3F92" w:rsidRPr="00F36FAF" w:rsidRDefault="008B3F92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14</w:t>
            </w:r>
          </w:p>
        </w:tc>
      </w:tr>
      <w:tr w:rsidR="008B3F92" w:rsidRPr="00F36FAF" w:rsidTr="008B3F92">
        <w:tc>
          <w:tcPr>
            <w:tcW w:w="4365" w:type="dxa"/>
          </w:tcPr>
          <w:p w:rsidR="008B3F92" w:rsidRPr="00F36FAF" w:rsidRDefault="008B3F92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25</w:t>
            </w:r>
          </w:p>
        </w:tc>
      </w:tr>
      <w:tr w:rsidR="008B3F92" w:rsidRPr="00F36FAF" w:rsidTr="008B3F92">
        <w:tc>
          <w:tcPr>
            <w:tcW w:w="4365" w:type="dxa"/>
          </w:tcPr>
          <w:p w:rsidR="008B3F92" w:rsidRPr="00F36FAF" w:rsidRDefault="008B3F92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8B3F92" w:rsidRPr="00F36FAF" w:rsidTr="008B3F92">
        <w:tc>
          <w:tcPr>
            <w:tcW w:w="4365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8B3F92" w:rsidRPr="00F36FAF" w:rsidRDefault="008B3F92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8B3F92" w:rsidRPr="005F1A40" w:rsidRDefault="008B3F92" w:rsidP="005F1A40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B3F92" w:rsidRPr="005F1A40" w:rsidRDefault="008B3F92" w:rsidP="005F1A40">
      <w:pPr>
        <w:tabs>
          <w:tab w:val="left" w:pos="284"/>
          <w:tab w:val="left" w:pos="1134"/>
          <w:tab w:val="left" w:pos="1683"/>
        </w:tabs>
        <w:ind w:firstLine="709"/>
        <w:contextualSpacing/>
        <w:jc w:val="both"/>
        <w:rPr>
          <w:b/>
        </w:rPr>
      </w:pPr>
      <w:r w:rsidRPr="005F1A40">
        <w:rPr>
          <w:b/>
        </w:rPr>
        <w:t>5.</w:t>
      </w:r>
      <w:r w:rsidR="00113A04" w:rsidRPr="005F1A40">
        <w:rPr>
          <w:b/>
        </w:rPr>
        <w:t xml:space="preserve"> </w:t>
      </w:r>
      <w:r w:rsidRPr="005F1A40">
        <w:rPr>
          <w:b/>
        </w:rPr>
        <w:t>Содержание</w:t>
      </w:r>
      <w:r w:rsidR="00113A04" w:rsidRPr="005F1A40">
        <w:rPr>
          <w:b/>
        </w:rPr>
        <w:t xml:space="preserve"> </w:t>
      </w:r>
      <w:r w:rsidRPr="005F1A40">
        <w:rPr>
          <w:b/>
        </w:rPr>
        <w:t>дисциплины,</w:t>
      </w:r>
      <w:r w:rsidR="00113A04" w:rsidRPr="005F1A40">
        <w:rPr>
          <w:b/>
        </w:rPr>
        <w:t xml:space="preserve"> </w:t>
      </w:r>
      <w:r w:rsidRPr="005F1A40">
        <w:rPr>
          <w:b/>
        </w:rPr>
        <w:t>структурированное</w:t>
      </w:r>
      <w:r w:rsidR="00113A04" w:rsidRPr="005F1A40">
        <w:rPr>
          <w:b/>
        </w:rPr>
        <w:t xml:space="preserve"> </w:t>
      </w:r>
      <w:r w:rsidRPr="005F1A40">
        <w:rPr>
          <w:b/>
        </w:rPr>
        <w:t>по</w:t>
      </w:r>
      <w:r w:rsidR="00113A04" w:rsidRPr="005F1A40">
        <w:rPr>
          <w:b/>
        </w:rPr>
        <w:t xml:space="preserve"> </w:t>
      </w:r>
      <w:r w:rsidRPr="005F1A40">
        <w:rPr>
          <w:b/>
        </w:rPr>
        <w:t>темам</w:t>
      </w:r>
      <w:r w:rsidR="00113A04" w:rsidRPr="005F1A40">
        <w:rPr>
          <w:b/>
        </w:rPr>
        <w:t xml:space="preserve"> </w:t>
      </w:r>
      <w:r w:rsidRPr="005F1A40">
        <w:rPr>
          <w:b/>
        </w:rPr>
        <w:t>(разделам)</w:t>
      </w:r>
    </w:p>
    <w:p w:rsidR="00F5158B" w:rsidRPr="005F1A40" w:rsidRDefault="003313EA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5F1A40">
        <w:rPr>
          <w:i/>
        </w:rPr>
        <w:t>Раздел I</w:t>
      </w:r>
      <w:r w:rsidR="00F5158B" w:rsidRPr="005F1A40">
        <w:rPr>
          <w:i/>
        </w:rPr>
        <w:t>.</w:t>
      </w:r>
      <w:r w:rsidR="00113A04" w:rsidRPr="005F1A40">
        <w:rPr>
          <w:i/>
        </w:rPr>
        <w:t xml:space="preserve"> </w:t>
      </w:r>
      <w:r w:rsidR="00F5158B" w:rsidRPr="005F1A40">
        <w:rPr>
          <w:bCs/>
          <w:i/>
        </w:rPr>
        <w:t>Современная</w:t>
      </w:r>
      <w:r w:rsidR="00113A04" w:rsidRPr="005F1A40">
        <w:rPr>
          <w:bCs/>
          <w:i/>
        </w:rPr>
        <w:t xml:space="preserve"> </w:t>
      </w:r>
      <w:r w:rsidR="00F5158B" w:rsidRPr="005F1A40">
        <w:rPr>
          <w:bCs/>
          <w:i/>
        </w:rPr>
        <w:t>философия</w:t>
      </w:r>
      <w:r w:rsidR="00113A04" w:rsidRPr="005F1A40">
        <w:rPr>
          <w:bCs/>
          <w:i/>
        </w:rPr>
        <w:t xml:space="preserve"> </w:t>
      </w:r>
      <w:r w:rsidR="00F5158B" w:rsidRPr="005F1A40">
        <w:rPr>
          <w:bCs/>
          <w:i/>
        </w:rPr>
        <w:t>как</w:t>
      </w:r>
      <w:r w:rsidR="00113A04" w:rsidRPr="005F1A40">
        <w:rPr>
          <w:bCs/>
          <w:i/>
        </w:rPr>
        <w:t xml:space="preserve"> </w:t>
      </w:r>
      <w:r w:rsidR="00F5158B" w:rsidRPr="005F1A40">
        <w:rPr>
          <w:bCs/>
          <w:i/>
        </w:rPr>
        <w:t>философия</w:t>
      </w:r>
      <w:r w:rsidR="00113A04" w:rsidRPr="005F1A40">
        <w:rPr>
          <w:bCs/>
          <w:i/>
        </w:rPr>
        <w:t xml:space="preserve"> </w:t>
      </w:r>
      <w:r w:rsidR="00F5158B" w:rsidRPr="005F1A40">
        <w:rPr>
          <w:i/>
        </w:rPr>
        <w:t>интерсубъективности</w:t>
      </w:r>
      <w:r w:rsidR="00F5158B" w:rsidRPr="005F1A40">
        <w:rPr>
          <w:bCs/>
          <w:i/>
        </w:rPr>
        <w:t>,</w:t>
      </w:r>
      <w:r w:rsidR="00113A04" w:rsidRPr="005F1A40">
        <w:rPr>
          <w:bCs/>
          <w:i/>
        </w:rPr>
        <w:t xml:space="preserve"> </w:t>
      </w:r>
      <w:r w:rsidR="00F5158B" w:rsidRPr="005F1A40">
        <w:rPr>
          <w:bCs/>
          <w:i/>
        </w:rPr>
        <w:t>основные</w:t>
      </w:r>
      <w:r w:rsidR="00113A04" w:rsidRPr="005F1A40">
        <w:rPr>
          <w:bCs/>
          <w:i/>
        </w:rPr>
        <w:t xml:space="preserve"> </w:t>
      </w:r>
      <w:r w:rsidR="00F5158B" w:rsidRPr="005F1A40">
        <w:rPr>
          <w:bCs/>
          <w:i/>
        </w:rPr>
        <w:t>тенденции</w:t>
      </w:r>
      <w:r w:rsidR="00113A04" w:rsidRPr="005F1A40">
        <w:rPr>
          <w:bCs/>
          <w:i/>
        </w:rPr>
        <w:t xml:space="preserve"> </w:t>
      </w:r>
      <w:r w:rsidR="00F5158B" w:rsidRPr="005F1A40">
        <w:rPr>
          <w:bCs/>
          <w:i/>
        </w:rPr>
        <w:t>её</w:t>
      </w:r>
      <w:r w:rsidR="00113A04" w:rsidRPr="005F1A40">
        <w:rPr>
          <w:bCs/>
          <w:i/>
        </w:rPr>
        <w:t xml:space="preserve"> </w:t>
      </w:r>
      <w:r w:rsidR="00F5158B" w:rsidRPr="005F1A40">
        <w:rPr>
          <w:bCs/>
          <w:i/>
        </w:rPr>
        <w:t>развития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F1A40">
        <w:t>В</w:t>
      </w:r>
      <w:r w:rsidR="00113A04" w:rsidRPr="005F1A40">
        <w:t xml:space="preserve"> </w:t>
      </w:r>
      <w:r w:rsidRPr="005F1A40">
        <w:t>результате</w:t>
      </w:r>
      <w:r w:rsidR="00113A04" w:rsidRPr="005F1A40">
        <w:t xml:space="preserve"> </w:t>
      </w:r>
      <w:r w:rsidRPr="005F1A40">
        <w:t>освоения</w:t>
      </w:r>
      <w:r w:rsidR="00113A04" w:rsidRPr="005F1A40">
        <w:t xml:space="preserve"> </w:t>
      </w:r>
      <w:r w:rsidRPr="005F1A40">
        <w:t>дисциплины</w:t>
      </w:r>
      <w:r w:rsidR="00113A04" w:rsidRPr="005F1A40">
        <w:t xml:space="preserve"> </w:t>
      </w:r>
      <w:r w:rsidRPr="005F1A40">
        <w:t>обучающийся</w:t>
      </w:r>
      <w:r w:rsidR="00113A04" w:rsidRPr="005F1A40">
        <w:t xml:space="preserve"> </w:t>
      </w:r>
      <w:r w:rsidRPr="005F1A40">
        <w:t>должен:</w:t>
      </w:r>
    </w:p>
    <w:p w:rsidR="00F5158B" w:rsidRPr="005F1A40" w:rsidRDefault="00F5158B" w:rsidP="00834A1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5F1A40">
        <w:t>знать</w:t>
      </w:r>
      <w:r w:rsidR="00113A04" w:rsidRPr="005F1A40">
        <w:t xml:space="preserve"> </w:t>
      </w:r>
      <w:r w:rsidRPr="005F1A40">
        <w:t>основное</w:t>
      </w:r>
      <w:r w:rsidR="00113A04" w:rsidRPr="005F1A40">
        <w:t xml:space="preserve"> </w:t>
      </w:r>
      <w:r w:rsidRPr="005F1A40">
        <w:t>содержание</w:t>
      </w:r>
      <w:r w:rsidR="00113A04" w:rsidRPr="005F1A40">
        <w:t xml:space="preserve"> </w:t>
      </w:r>
      <w:r w:rsidRPr="005F1A40">
        <w:t>современных</w:t>
      </w:r>
      <w:r w:rsidR="00113A04" w:rsidRPr="005F1A40">
        <w:t xml:space="preserve"> </w:t>
      </w:r>
      <w:r w:rsidRPr="005F1A40">
        <w:t>философских</w:t>
      </w:r>
      <w:r w:rsidR="00113A04" w:rsidRPr="005F1A40">
        <w:t xml:space="preserve"> </w:t>
      </w:r>
      <w:r w:rsidRPr="005F1A40">
        <w:t>концепций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области</w:t>
      </w:r>
      <w:r w:rsidR="00113A04" w:rsidRPr="005F1A40">
        <w:t xml:space="preserve"> </w:t>
      </w:r>
      <w:r w:rsidRPr="005F1A40">
        <w:t>социальной</w:t>
      </w:r>
      <w:r w:rsidR="00113A04" w:rsidRPr="005F1A40">
        <w:t xml:space="preserve"> </w:t>
      </w:r>
      <w:r w:rsidRPr="005F1A40">
        <w:t>философии,</w:t>
      </w:r>
      <w:r w:rsidR="00113A04" w:rsidRPr="005F1A40">
        <w:t xml:space="preserve"> </w:t>
      </w:r>
      <w:r w:rsidRPr="005F1A40">
        <w:rPr>
          <w:bCs/>
        </w:rPr>
        <w:t>понятийно-категориальный</w:t>
      </w:r>
      <w:r w:rsidR="00113A04" w:rsidRPr="005F1A40">
        <w:rPr>
          <w:bCs/>
        </w:rPr>
        <w:t xml:space="preserve"> </w:t>
      </w:r>
      <w:r w:rsidRPr="005F1A40">
        <w:rPr>
          <w:bCs/>
        </w:rPr>
        <w:t>аппарат,</w:t>
      </w:r>
      <w:r w:rsidR="00113A04" w:rsidRPr="005F1A40">
        <w:rPr>
          <w:bCs/>
        </w:rPr>
        <w:t xml:space="preserve"> </w:t>
      </w:r>
      <w:r w:rsidRPr="005F1A40">
        <w:rPr>
          <w:bCs/>
        </w:rPr>
        <w:t>а</w:t>
      </w:r>
      <w:r w:rsidR="00113A04" w:rsidRPr="005F1A40">
        <w:rPr>
          <w:bCs/>
        </w:rPr>
        <w:t xml:space="preserve"> </w:t>
      </w:r>
      <w:r w:rsidRPr="005F1A40">
        <w:rPr>
          <w:bCs/>
        </w:rPr>
        <w:t>также</w:t>
      </w:r>
      <w:r w:rsidR="00113A04" w:rsidRPr="005F1A40">
        <w:rPr>
          <w:bCs/>
        </w:rPr>
        <w:t xml:space="preserve"> </w:t>
      </w:r>
      <w:r w:rsidRPr="005F1A40">
        <w:rPr>
          <w:bCs/>
        </w:rPr>
        <w:t>специфику</w:t>
      </w:r>
      <w:r w:rsidR="00113A04" w:rsidRPr="005F1A40">
        <w:rPr>
          <w:bCs/>
        </w:rPr>
        <w:t xml:space="preserve"> </w:t>
      </w:r>
      <w:r w:rsidRPr="005F1A40">
        <w:rPr>
          <w:bCs/>
        </w:rPr>
        <w:t>осуществления</w:t>
      </w:r>
      <w:r w:rsidR="00113A04" w:rsidRPr="005F1A40">
        <w:rPr>
          <w:bCs/>
        </w:rPr>
        <w:t xml:space="preserve"> </w:t>
      </w:r>
      <w:r w:rsidRPr="005F1A40">
        <w:rPr>
          <w:bCs/>
        </w:rPr>
        <w:t>научно-исследовательской</w:t>
      </w:r>
      <w:r w:rsidR="00113A04" w:rsidRPr="005F1A40">
        <w:rPr>
          <w:bCs/>
        </w:rPr>
        <w:t xml:space="preserve"> </w:t>
      </w:r>
      <w:r w:rsidRPr="005F1A40">
        <w:rPr>
          <w:bCs/>
        </w:rPr>
        <w:t>деятельности</w:t>
      </w:r>
      <w:r w:rsidR="00113A04" w:rsidRPr="005F1A40">
        <w:rPr>
          <w:bCs/>
        </w:rPr>
        <w:t xml:space="preserve"> </w:t>
      </w:r>
      <w:r w:rsidRPr="005F1A40">
        <w:rPr>
          <w:bCs/>
        </w:rPr>
        <w:t>в</w:t>
      </w:r>
      <w:r w:rsidR="00113A04" w:rsidRPr="005F1A40">
        <w:rPr>
          <w:bCs/>
        </w:rPr>
        <w:t xml:space="preserve"> </w:t>
      </w:r>
      <w:r w:rsidRPr="005F1A40">
        <w:rPr>
          <w:bCs/>
        </w:rPr>
        <w:t>вузе;</w:t>
      </w:r>
    </w:p>
    <w:p w:rsidR="00F5158B" w:rsidRPr="005F1A40" w:rsidRDefault="00F5158B" w:rsidP="00834A1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5F1A40">
        <w:t>уметь</w:t>
      </w:r>
      <w:r w:rsidR="00113A04" w:rsidRPr="005F1A40">
        <w:t xml:space="preserve"> </w:t>
      </w:r>
      <w:r w:rsidRPr="005F1A40">
        <w:rPr>
          <w:bCs/>
        </w:rPr>
        <w:t>грамотно</w:t>
      </w:r>
      <w:r w:rsidR="00113A04" w:rsidRPr="005F1A40">
        <w:rPr>
          <w:bCs/>
        </w:rPr>
        <w:t xml:space="preserve"> </w:t>
      </w:r>
      <w:r w:rsidRPr="005F1A40">
        <w:rPr>
          <w:bCs/>
        </w:rPr>
        <w:t>комментировать</w:t>
      </w:r>
      <w:r w:rsidR="00113A04" w:rsidRPr="005F1A40">
        <w:rPr>
          <w:bCs/>
        </w:rPr>
        <w:t xml:space="preserve"> </w:t>
      </w:r>
      <w:r w:rsidRPr="005F1A40">
        <w:rPr>
          <w:bCs/>
        </w:rPr>
        <w:t>основное</w:t>
      </w:r>
      <w:r w:rsidR="00113A04" w:rsidRPr="005F1A40">
        <w:rPr>
          <w:bCs/>
        </w:rPr>
        <w:t xml:space="preserve"> </w:t>
      </w:r>
      <w:r w:rsidRPr="005F1A40">
        <w:rPr>
          <w:bCs/>
        </w:rPr>
        <w:t>содержание</w:t>
      </w:r>
      <w:r w:rsidR="00113A04" w:rsidRPr="005F1A40">
        <w:rPr>
          <w:bCs/>
        </w:rPr>
        <w:t xml:space="preserve"> </w:t>
      </w:r>
      <w:r w:rsidRPr="005F1A40">
        <w:rPr>
          <w:bCs/>
        </w:rPr>
        <w:t>современных</w:t>
      </w:r>
      <w:r w:rsidR="00113A04" w:rsidRPr="005F1A40">
        <w:rPr>
          <w:bCs/>
        </w:rPr>
        <w:t xml:space="preserve"> </w:t>
      </w:r>
      <w:r w:rsidRPr="005F1A40">
        <w:rPr>
          <w:bCs/>
        </w:rPr>
        <w:t>важнейших</w:t>
      </w:r>
      <w:r w:rsidR="00113A04" w:rsidRPr="005F1A40">
        <w:rPr>
          <w:bCs/>
        </w:rPr>
        <w:t xml:space="preserve"> </w:t>
      </w:r>
      <w:r w:rsidRPr="005F1A40">
        <w:rPr>
          <w:bCs/>
        </w:rPr>
        <w:t>научных</w:t>
      </w:r>
      <w:r w:rsidR="00113A04" w:rsidRPr="005F1A40">
        <w:rPr>
          <w:bCs/>
        </w:rPr>
        <w:t xml:space="preserve"> </w:t>
      </w:r>
      <w:r w:rsidRPr="005F1A40">
        <w:rPr>
          <w:bCs/>
        </w:rPr>
        <w:t>теорий,</w:t>
      </w:r>
      <w:r w:rsidR="00113A04" w:rsidRPr="005F1A40">
        <w:rPr>
          <w:bCs/>
        </w:rPr>
        <w:t xml:space="preserve"> </w:t>
      </w:r>
      <w:r w:rsidRPr="005F1A40">
        <w:t>творчески</w:t>
      </w:r>
      <w:r w:rsidR="00113A04" w:rsidRPr="005F1A40">
        <w:t xml:space="preserve"> </w:t>
      </w:r>
      <w:r w:rsidRPr="005F1A40">
        <w:t>применять</w:t>
      </w:r>
      <w:r w:rsidR="00113A04" w:rsidRPr="005F1A40">
        <w:t xml:space="preserve"> </w:t>
      </w:r>
      <w:r w:rsidRPr="005F1A40">
        <w:t>основные</w:t>
      </w:r>
      <w:r w:rsidR="00113A04" w:rsidRPr="005F1A40">
        <w:t xml:space="preserve"> </w:t>
      </w:r>
      <w:r w:rsidRPr="005F1A40">
        <w:t>принципы</w:t>
      </w:r>
      <w:r w:rsidR="00113A04" w:rsidRPr="005F1A40">
        <w:t xml:space="preserve"> </w:t>
      </w:r>
      <w:r w:rsidRPr="005F1A40">
        <w:t>методологии</w:t>
      </w:r>
      <w:r w:rsidR="00113A04" w:rsidRPr="005F1A40">
        <w:t xml:space="preserve"> </w:t>
      </w:r>
      <w:r w:rsidRPr="005F1A40">
        <w:t>научного</w:t>
      </w:r>
      <w:r w:rsidR="00113A04" w:rsidRPr="005F1A40">
        <w:t xml:space="preserve"> </w:t>
      </w:r>
      <w:r w:rsidRPr="005F1A40">
        <w:t>поиска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проблемы</w:t>
      </w:r>
      <w:r w:rsidR="00113A04" w:rsidRPr="005F1A40">
        <w:t xml:space="preserve"> </w:t>
      </w:r>
      <w:r w:rsidRPr="005F1A40">
        <w:t>исследования,</w:t>
      </w:r>
      <w:r w:rsidR="00113A04" w:rsidRPr="005F1A40">
        <w:t xml:space="preserve"> </w:t>
      </w:r>
      <w:r w:rsidRPr="005F1A40">
        <w:t>самостоятельно</w:t>
      </w:r>
      <w:r w:rsidR="00113A04" w:rsidRPr="005F1A40">
        <w:t xml:space="preserve"> </w:t>
      </w:r>
      <w:r w:rsidRPr="005F1A40">
        <w:t>работать</w:t>
      </w:r>
      <w:r w:rsidR="00113A04" w:rsidRPr="005F1A40">
        <w:t xml:space="preserve"> </w:t>
      </w:r>
      <w:r w:rsidRPr="005F1A40">
        <w:t>с</w:t>
      </w:r>
      <w:r w:rsidR="00113A04" w:rsidRPr="005F1A40">
        <w:t xml:space="preserve"> </w:t>
      </w:r>
      <w:r w:rsidRPr="005F1A40">
        <w:t>научной</w:t>
      </w:r>
      <w:r w:rsidR="00113A04" w:rsidRPr="005F1A40">
        <w:t xml:space="preserve"> </w:t>
      </w:r>
      <w:r w:rsidRPr="005F1A40">
        <w:t>литературой</w:t>
      </w:r>
      <w:r w:rsidRPr="005F1A40">
        <w:rPr>
          <w:bCs/>
        </w:rPr>
        <w:t>,</w:t>
      </w:r>
      <w:r w:rsidR="00113A04" w:rsidRPr="005F1A40">
        <w:rPr>
          <w:bCs/>
        </w:rPr>
        <w:t xml:space="preserve"> </w:t>
      </w:r>
      <w:r w:rsidRPr="005F1A40">
        <w:rPr>
          <w:bCs/>
        </w:rPr>
        <w:t>определять</w:t>
      </w:r>
      <w:r w:rsidR="00113A04" w:rsidRPr="005F1A40">
        <w:rPr>
          <w:bCs/>
        </w:rPr>
        <w:t xml:space="preserve"> </w:t>
      </w:r>
      <w:r w:rsidRPr="005F1A40">
        <w:rPr>
          <w:bCs/>
        </w:rPr>
        <w:t>перспективные</w:t>
      </w:r>
      <w:r w:rsidR="00113A04" w:rsidRPr="005F1A40">
        <w:rPr>
          <w:bCs/>
        </w:rPr>
        <w:t xml:space="preserve"> </w:t>
      </w:r>
      <w:r w:rsidRPr="005F1A40">
        <w:rPr>
          <w:bCs/>
        </w:rPr>
        <w:t>направления</w:t>
      </w:r>
      <w:r w:rsidR="00113A04" w:rsidRPr="005F1A40">
        <w:rPr>
          <w:bCs/>
        </w:rPr>
        <w:t xml:space="preserve"> </w:t>
      </w:r>
      <w:r w:rsidRPr="005F1A40">
        <w:rPr>
          <w:bCs/>
        </w:rPr>
        <w:t>научных</w:t>
      </w:r>
      <w:r w:rsidR="00113A04" w:rsidRPr="005F1A40">
        <w:rPr>
          <w:bCs/>
        </w:rPr>
        <w:t xml:space="preserve"> </w:t>
      </w:r>
      <w:r w:rsidRPr="005F1A40">
        <w:rPr>
          <w:bCs/>
        </w:rPr>
        <w:t>междисциплинарных</w:t>
      </w:r>
      <w:r w:rsidR="00113A04" w:rsidRPr="005F1A40">
        <w:rPr>
          <w:bCs/>
        </w:rPr>
        <w:t xml:space="preserve"> </w:t>
      </w:r>
      <w:r w:rsidRPr="005F1A40">
        <w:rPr>
          <w:bCs/>
        </w:rPr>
        <w:t>исследований</w:t>
      </w:r>
      <w:r w:rsidRPr="005F1A40">
        <w:t>;</w:t>
      </w:r>
    </w:p>
    <w:p w:rsidR="00F5158B" w:rsidRPr="005F1A40" w:rsidRDefault="00F5158B" w:rsidP="00834A1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5F1A40">
        <w:t>владеть</w:t>
      </w:r>
      <w:r w:rsidR="00113A04" w:rsidRPr="005F1A40">
        <w:t xml:space="preserve"> </w:t>
      </w:r>
      <w:r w:rsidRPr="005F1A40">
        <w:t>технологией</w:t>
      </w:r>
      <w:r w:rsidR="00113A04" w:rsidRPr="005F1A40">
        <w:t xml:space="preserve"> </w:t>
      </w:r>
      <w:r w:rsidRPr="005F1A40">
        <w:t>использования</w:t>
      </w:r>
      <w:r w:rsidR="00113A04" w:rsidRPr="005F1A40">
        <w:t xml:space="preserve"> </w:t>
      </w:r>
      <w:r w:rsidRPr="005F1A40">
        <w:t>теоретических</w:t>
      </w:r>
      <w:r w:rsidR="00113A04" w:rsidRPr="005F1A40">
        <w:t xml:space="preserve"> </w:t>
      </w:r>
      <w:r w:rsidRPr="005F1A40">
        <w:t>исследований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профессиональной</w:t>
      </w:r>
      <w:r w:rsidR="00113A04" w:rsidRPr="005F1A40">
        <w:t xml:space="preserve"> </w:t>
      </w:r>
      <w:r w:rsidRPr="005F1A40">
        <w:t>сфере,</w:t>
      </w:r>
      <w:r w:rsidR="00113A04" w:rsidRPr="005F1A40">
        <w:t xml:space="preserve"> </w:t>
      </w:r>
      <w:r w:rsidRPr="005F1A40">
        <w:rPr>
          <w:bCs/>
        </w:rPr>
        <w:t>навыками</w:t>
      </w:r>
      <w:r w:rsidR="00113A04" w:rsidRPr="005F1A40">
        <w:rPr>
          <w:bCs/>
        </w:rPr>
        <w:t xml:space="preserve"> </w:t>
      </w:r>
      <w:r w:rsidRPr="005F1A40">
        <w:rPr>
          <w:bCs/>
        </w:rPr>
        <w:t>работы</w:t>
      </w:r>
      <w:r w:rsidR="00113A04" w:rsidRPr="005F1A40">
        <w:rPr>
          <w:bCs/>
        </w:rPr>
        <w:t xml:space="preserve"> </w:t>
      </w:r>
      <w:r w:rsidRPr="005F1A40">
        <w:rPr>
          <w:bCs/>
        </w:rPr>
        <w:t>с</w:t>
      </w:r>
      <w:r w:rsidR="00113A04" w:rsidRPr="005F1A40">
        <w:rPr>
          <w:bCs/>
        </w:rPr>
        <w:t xml:space="preserve"> </w:t>
      </w:r>
      <w:r w:rsidRPr="005F1A40">
        <w:rPr>
          <w:bCs/>
        </w:rPr>
        <w:t>основными</w:t>
      </w:r>
      <w:r w:rsidR="00113A04" w:rsidRPr="005F1A40">
        <w:rPr>
          <w:bCs/>
        </w:rPr>
        <w:t xml:space="preserve"> </w:t>
      </w:r>
      <w:r w:rsidRPr="005F1A40">
        <w:rPr>
          <w:bCs/>
        </w:rPr>
        <w:t>видами</w:t>
      </w:r>
      <w:r w:rsidR="00113A04" w:rsidRPr="005F1A40">
        <w:rPr>
          <w:bCs/>
        </w:rPr>
        <w:t xml:space="preserve"> </w:t>
      </w:r>
      <w:r w:rsidRPr="005F1A40">
        <w:rPr>
          <w:bCs/>
        </w:rPr>
        <w:t>источников,</w:t>
      </w:r>
      <w:r w:rsidR="00113A04" w:rsidRPr="005F1A40">
        <w:rPr>
          <w:bCs/>
        </w:rPr>
        <w:t xml:space="preserve"> </w:t>
      </w:r>
      <w:r w:rsidRPr="005F1A40">
        <w:rPr>
          <w:bCs/>
        </w:rPr>
        <w:t>приемами</w:t>
      </w:r>
      <w:r w:rsidR="00113A04" w:rsidRPr="005F1A40">
        <w:rPr>
          <w:bCs/>
        </w:rPr>
        <w:t xml:space="preserve"> </w:t>
      </w:r>
      <w:r w:rsidRPr="005F1A40">
        <w:rPr>
          <w:bCs/>
        </w:rPr>
        <w:t>использования</w:t>
      </w:r>
      <w:r w:rsidR="00113A04" w:rsidRPr="005F1A40">
        <w:rPr>
          <w:bCs/>
        </w:rPr>
        <w:t xml:space="preserve"> </w:t>
      </w:r>
      <w:r w:rsidRPr="005F1A40">
        <w:rPr>
          <w:bCs/>
        </w:rPr>
        <w:t>компьютерных</w:t>
      </w:r>
      <w:r w:rsidR="00113A04" w:rsidRPr="005F1A40">
        <w:rPr>
          <w:bCs/>
        </w:rPr>
        <w:t xml:space="preserve"> </w:t>
      </w:r>
      <w:r w:rsidRPr="005F1A40">
        <w:rPr>
          <w:bCs/>
        </w:rPr>
        <w:t>программ</w:t>
      </w:r>
      <w:r w:rsidR="00113A04" w:rsidRPr="005F1A40">
        <w:rPr>
          <w:bCs/>
        </w:rPr>
        <w:t xml:space="preserve"> </w:t>
      </w:r>
      <w:r w:rsidRPr="005F1A40">
        <w:rPr>
          <w:bCs/>
        </w:rPr>
        <w:t>и</w:t>
      </w:r>
      <w:r w:rsidR="00113A04" w:rsidRPr="005F1A40">
        <w:rPr>
          <w:bCs/>
        </w:rPr>
        <w:t xml:space="preserve"> </w:t>
      </w:r>
      <w:r w:rsidRPr="005F1A40">
        <w:rPr>
          <w:bCs/>
        </w:rPr>
        <w:t>баз</w:t>
      </w:r>
      <w:r w:rsidR="00113A04" w:rsidRPr="005F1A40">
        <w:rPr>
          <w:bCs/>
        </w:rPr>
        <w:t xml:space="preserve"> </w:t>
      </w:r>
      <w:r w:rsidRPr="005F1A40">
        <w:rPr>
          <w:bCs/>
        </w:rPr>
        <w:t>данных</w:t>
      </w:r>
      <w:r w:rsidR="00113A04" w:rsidRPr="005F1A40">
        <w:rPr>
          <w:bCs/>
        </w:rPr>
        <w:t xml:space="preserve"> </w:t>
      </w:r>
      <w:r w:rsidRPr="005F1A40">
        <w:rPr>
          <w:bCs/>
        </w:rPr>
        <w:t>в</w:t>
      </w:r>
      <w:r w:rsidR="00113A04" w:rsidRPr="005F1A40">
        <w:rPr>
          <w:bCs/>
        </w:rPr>
        <w:t xml:space="preserve"> </w:t>
      </w:r>
      <w:r w:rsidRPr="005F1A40">
        <w:rPr>
          <w:bCs/>
        </w:rPr>
        <w:t>профессиональной</w:t>
      </w:r>
      <w:r w:rsidR="00113A04" w:rsidRPr="005F1A40">
        <w:rPr>
          <w:bCs/>
        </w:rPr>
        <w:t xml:space="preserve"> </w:t>
      </w:r>
      <w:r w:rsidRPr="005F1A40">
        <w:rPr>
          <w:bCs/>
        </w:rPr>
        <w:t>области</w:t>
      </w:r>
      <w:r w:rsidRPr="005F1A40">
        <w:t>.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F1A40">
        <w:rPr>
          <w:b/>
        </w:rPr>
        <w:t>Тема</w:t>
      </w:r>
      <w:r w:rsidR="00113A04" w:rsidRPr="005F1A40">
        <w:rPr>
          <w:b/>
        </w:rPr>
        <w:t xml:space="preserve"> </w:t>
      </w:r>
      <w:r w:rsidRPr="005F1A40">
        <w:rPr>
          <w:b/>
        </w:rPr>
        <w:t>№1.</w:t>
      </w:r>
      <w:r w:rsidR="00113A04" w:rsidRPr="005F1A40">
        <w:t xml:space="preserve"> </w:t>
      </w:r>
      <w:r w:rsidRPr="005F1A40">
        <w:t>Постклассическая</w:t>
      </w:r>
      <w:r w:rsidR="00113A04" w:rsidRPr="005F1A40">
        <w:t xml:space="preserve"> </w:t>
      </w:r>
      <w:r w:rsidRPr="005F1A40">
        <w:t>философия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философия</w:t>
      </w:r>
      <w:r w:rsidR="00113A04" w:rsidRPr="005F1A40">
        <w:t xml:space="preserve"> </w:t>
      </w:r>
      <w:r w:rsidRPr="005F1A40">
        <w:t>интерсубъективности</w:t>
      </w:r>
      <w:r w:rsidR="00207D5E" w:rsidRPr="005F1A40">
        <w:t>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Антропологический</w:t>
      </w:r>
      <w:r w:rsidR="00113A04" w:rsidRPr="005F1A40">
        <w:t xml:space="preserve"> </w:t>
      </w:r>
      <w:r w:rsidRPr="005F1A40">
        <w:t>принцип</w:t>
      </w:r>
      <w:r w:rsidR="00113A04" w:rsidRPr="005F1A40">
        <w:t xml:space="preserve"> </w:t>
      </w:r>
      <w:r w:rsidRPr="005F1A40">
        <w:t>философии</w:t>
      </w:r>
      <w:r w:rsidR="00113A04" w:rsidRPr="005F1A40">
        <w:t xml:space="preserve"> </w:t>
      </w:r>
      <w:r w:rsidRPr="005F1A40">
        <w:t>Л.</w:t>
      </w:r>
      <w:r w:rsidR="00113A04" w:rsidRPr="005F1A40">
        <w:t xml:space="preserve"> </w:t>
      </w:r>
      <w:r w:rsidRPr="005F1A40">
        <w:t>Фейербаха.</w:t>
      </w:r>
      <w:r w:rsidR="00113A04" w:rsidRPr="005F1A40">
        <w:t xml:space="preserve"> </w:t>
      </w:r>
      <w:r w:rsidRPr="005F1A40">
        <w:t>Диалектический</w:t>
      </w:r>
      <w:r w:rsidR="00113A04" w:rsidRPr="005F1A40">
        <w:t xml:space="preserve"> </w:t>
      </w:r>
      <w:r w:rsidRPr="005F1A40">
        <w:t>материализм</w:t>
      </w:r>
      <w:r w:rsidR="00113A04" w:rsidRPr="005F1A40">
        <w:t xml:space="preserve"> </w:t>
      </w:r>
      <w:r w:rsidRPr="005F1A40">
        <w:t>К.Маркса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Ф.Энгельса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философский</w:t>
      </w:r>
      <w:r w:rsidR="00113A04" w:rsidRPr="005F1A40">
        <w:t xml:space="preserve"> </w:t>
      </w:r>
      <w:r w:rsidRPr="005F1A40">
        <w:t>марксизм.</w:t>
      </w:r>
      <w:r w:rsidR="00113A04" w:rsidRPr="005F1A40">
        <w:t xml:space="preserve"> </w:t>
      </w:r>
      <w:r w:rsidRPr="005F1A40">
        <w:t>Западный</w:t>
      </w:r>
      <w:r w:rsidR="00113A04" w:rsidRPr="005F1A40">
        <w:t xml:space="preserve"> </w:t>
      </w:r>
      <w:r w:rsidRPr="005F1A40">
        <w:t>марксизм.</w:t>
      </w:r>
      <w:r w:rsidR="00113A04" w:rsidRPr="005F1A40">
        <w:t xml:space="preserve"> </w:t>
      </w:r>
      <w:r w:rsidRPr="005F1A40">
        <w:t>Позитивизм</w:t>
      </w:r>
      <w:r w:rsidR="00113A04" w:rsidRPr="005F1A40">
        <w:t xml:space="preserve"> </w:t>
      </w:r>
      <w:r w:rsidRPr="005F1A40">
        <w:t>О.Конта,</w:t>
      </w:r>
      <w:r w:rsidR="00113A04" w:rsidRPr="005F1A40">
        <w:t xml:space="preserve"> </w:t>
      </w:r>
      <w:r w:rsidRPr="005F1A40">
        <w:t>Дж.</w:t>
      </w:r>
      <w:r w:rsidR="00113A04" w:rsidRPr="005F1A40">
        <w:t xml:space="preserve"> </w:t>
      </w:r>
      <w:r w:rsidRPr="005F1A40">
        <w:t>Милля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Г.Спенсера,</w:t>
      </w:r>
      <w:r w:rsidR="00113A04" w:rsidRPr="005F1A40">
        <w:t xml:space="preserve"> </w:t>
      </w:r>
      <w:r w:rsidRPr="005F1A40">
        <w:t>его</w:t>
      </w:r>
      <w:r w:rsidR="00113A04" w:rsidRPr="005F1A40">
        <w:t xml:space="preserve"> </w:t>
      </w:r>
      <w:r w:rsidRPr="005F1A40">
        <w:t>антиметафизическая</w:t>
      </w:r>
      <w:r w:rsidR="00113A04" w:rsidRPr="005F1A40">
        <w:t xml:space="preserve"> </w:t>
      </w:r>
      <w:r w:rsidRPr="005F1A40">
        <w:t>направленность.</w:t>
      </w:r>
      <w:r w:rsidR="00113A04" w:rsidRPr="005F1A40">
        <w:t xml:space="preserve"> 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Философии</w:t>
      </w:r>
      <w:r w:rsidR="00113A04" w:rsidRPr="005F1A40">
        <w:t xml:space="preserve"> </w:t>
      </w:r>
      <w:r w:rsidRPr="005F1A40">
        <w:t>жизни</w:t>
      </w:r>
      <w:r w:rsidR="00113A04" w:rsidRPr="005F1A40">
        <w:t xml:space="preserve"> </w:t>
      </w:r>
      <w:r w:rsidRPr="005F1A40">
        <w:t>(Ф.</w:t>
      </w:r>
      <w:r w:rsidR="00113A04" w:rsidRPr="005F1A40">
        <w:t xml:space="preserve"> </w:t>
      </w:r>
      <w:r w:rsidRPr="005F1A40">
        <w:t>Ницше,</w:t>
      </w:r>
      <w:r w:rsidR="00113A04" w:rsidRPr="005F1A40">
        <w:t xml:space="preserve"> </w:t>
      </w:r>
      <w:r w:rsidRPr="005F1A40">
        <w:t>Г.</w:t>
      </w:r>
      <w:r w:rsidR="00113A04" w:rsidRPr="005F1A40">
        <w:t xml:space="preserve"> </w:t>
      </w:r>
      <w:r w:rsidRPr="005F1A40">
        <w:t>Зиммель,</w:t>
      </w:r>
      <w:r w:rsidR="00113A04" w:rsidRPr="005F1A40">
        <w:t xml:space="preserve"> </w:t>
      </w:r>
      <w:r w:rsidRPr="005F1A40">
        <w:t>А.</w:t>
      </w:r>
      <w:r w:rsidR="00113A04" w:rsidRPr="005F1A40">
        <w:t xml:space="preserve"> </w:t>
      </w:r>
      <w:r w:rsidRPr="005F1A40">
        <w:t>Шпенглер,</w:t>
      </w:r>
      <w:r w:rsidR="00113A04" w:rsidRPr="005F1A40">
        <w:t xml:space="preserve"> </w:t>
      </w:r>
      <w:r w:rsidRPr="005F1A40">
        <w:t>В.</w:t>
      </w:r>
      <w:r w:rsidR="00113A04" w:rsidRPr="005F1A40">
        <w:t xml:space="preserve"> </w:t>
      </w:r>
      <w:r w:rsidRPr="005F1A40">
        <w:t>Дильтей,</w:t>
      </w:r>
      <w:r w:rsidR="00113A04" w:rsidRPr="005F1A40">
        <w:t xml:space="preserve"> </w:t>
      </w:r>
      <w:r w:rsidRPr="005F1A40">
        <w:t>Х.</w:t>
      </w:r>
      <w:r w:rsidR="00113A04" w:rsidRPr="005F1A40">
        <w:t xml:space="preserve"> </w:t>
      </w:r>
      <w:r w:rsidRPr="005F1A40">
        <w:t>Ортега-и-Гассет,</w:t>
      </w:r>
      <w:r w:rsidR="00113A04" w:rsidRPr="005F1A40">
        <w:t xml:space="preserve"> </w:t>
      </w:r>
      <w:r w:rsidRPr="005F1A40">
        <w:t>А.</w:t>
      </w:r>
      <w:r w:rsidR="00113A04" w:rsidRPr="005F1A40">
        <w:t xml:space="preserve"> </w:t>
      </w:r>
      <w:r w:rsidRPr="005F1A40">
        <w:t>Бергсон):</w:t>
      </w:r>
      <w:r w:rsidR="00113A04" w:rsidRPr="005F1A40">
        <w:t xml:space="preserve"> </w:t>
      </w:r>
      <w:r w:rsidRPr="005F1A40">
        <w:t>понятия</w:t>
      </w:r>
      <w:r w:rsidR="00113A04" w:rsidRPr="005F1A40">
        <w:t xml:space="preserve"> </w:t>
      </w:r>
      <w:r w:rsidRPr="005F1A40">
        <w:t>потока</w:t>
      </w:r>
      <w:r w:rsidR="00113A04" w:rsidRPr="005F1A40">
        <w:t xml:space="preserve"> </w:t>
      </w:r>
      <w:r w:rsidRPr="005F1A40">
        <w:t>жизни,</w:t>
      </w:r>
      <w:r w:rsidR="00113A04" w:rsidRPr="005F1A40">
        <w:t xml:space="preserve"> </w:t>
      </w:r>
      <w:r w:rsidRPr="005F1A40">
        <w:t>потока</w:t>
      </w:r>
      <w:r w:rsidR="00113A04" w:rsidRPr="005F1A40">
        <w:t xml:space="preserve"> </w:t>
      </w:r>
      <w:r w:rsidRPr="005F1A40">
        <w:t>сознания,</w:t>
      </w:r>
      <w:r w:rsidR="00113A04" w:rsidRPr="005F1A40">
        <w:t xml:space="preserve"> </w:t>
      </w:r>
      <w:r w:rsidRPr="005F1A40">
        <w:t>души</w:t>
      </w:r>
      <w:r w:rsidR="00113A04" w:rsidRPr="005F1A40">
        <w:t xml:space="preserve"> </w:t>
      </w:r>
      <w:r w:rsidRPr="005F1A40">
        <w:t>культуры.</w:t>
      </w:r>
      <w:r w:rsidR="00113A04" w:rsidRPr="005F1A40">
        <w:t xml:space="preserve"> </w:t>
      </w:r>
      <w:r w:rsidRPr="005F1A40">
        <w:t>Иррационалистическое</w:t>
      </w:r>
      <w:r w:rsidR="00113A04" w:rsidRPr="005F1A40">
        <w:t xml:space="preserve"> </w:t>
      </w:r>
      <w:r w:rsidRPr="005F1A40">
        <w:t>учение</w:t>
      </w:r>
      <w:r w:rsidR="00113A04" w:rsidRPr="005F1A40">
        <w:t xml:space="preserve"> </w:t>
      </w:r>
      <w:r w:rsidRPr="005F1A40">
        <w:t>Ф.</w:t>
      </w:r>
      <w:r w:rsidR="00113A04" w:rsidRPr="005F1A40">
        <w:t xml:space="preserve"> </w:t>
      </w:r>
      <w:r w:rsidRPr="005F1A40">
        <w:t>Ницше:</w:t>
      </w:r>
      <w:r w:rsidR="00113A04" w:rsidRPr="005F1A40">
        <w:t xml:space="preserve"> </w:t>
      </w:r>
      <w:r w:rsidRPr="005F1A40">
        <w:t>стратегия</w:t>
      </w:r>
      <w:r w:rsidR="00113A04" w:rsidRPr="005F1A40">
        <w:t xml:space="preserve"> </w:t>
      </w:r>
      <w:r w:rsidRPr="005F1A40">
        <w:t>переоценки</w:t>
      </w:r>
      <w:r w:rsidR="00113A04" w:rsidRPr="005F1A40">
        <w:t xml:space="preserve"> </w:t>
      </w:r>
      <w:r w:rsidRPr="005F1A40">
        <w:t>ценностей</w:t>
      </w:r>
      <w:r w:rsidR="00113A04" w:rsidRPr="005F1A40">
        <w:t xml:space="preserve"> </w:t>
      </w:r>
      <w:r w:rsidRPr="005F1A40">
        <w:t>западной</w:t>
      </w:r>
      <w:r w:rsidR="00113A04" w:rsidRPr="005F1A40">
        <w:t xml:space="preserve"> </w:t>
      </w:r>
      <w:r w:rsidRPr="005F1A40">
        <w:t>культуры.</w:t>
      </w:r>
      <w:r w:rsidR="00113A04" w:rsidRPr="005F1A40">
        <w:t xml:space="preserve"> </w:t>
      </w:r>
      <w:r w:rsidRPr="005F1A40">
        <w:t>Темы</w:t>
      </w:r>
      <w:r w:rsidR="00113A04" w:rsidRPr="005F1A40">
        <w:t xml:space="preserve"> </w:t>
      </w:r>
      <w:r w:rsidRPr="005F1A40">
        <w:t>аксиологии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культурологии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неокантианстве</w:t>
      </w:r>
      <w:r w:rsidR="00113A04" w:rsidRPr="005F1A40">
        <w:t xml:space="preserve"> </w:t>
      </w:r>
      <w:r w:rsidRPr="005F1A40">
        <w:t>(Э.</w:t>
      </w:r>
      <w:r w:rsidR="00113A04" w:rsidRPr="005F1A40">
        <w:t xml:space="preserve"> </w:t>
      </w:r>
      <w:r w:rsidRPr="005F1A40">
        <w:t>Кассирер,</w:t>
      </w:r>
      <w:r w:rsidR="00113A04" w:rsidRPr="005F1A40">
        <w:t xml:space="preserve"> </w:t>
      </w:r>
      <w:r w:rsidRPr="005F1A40">
        <w:t>В.</w:t>
      </w:r>
      <w:r w:rsidR="00113A04" w:rsidRPr="005F1A40">
        <w:t xml:space="preserve"> </w:t>
      </w:r>
      <w:r w:rsidRPr="005F1A40">
        <w:t>Виндельбанд,</w:t>
      </w:r>
      <w:r w:rsidR="00113A04" w:rsidRPr="005F1A40">
        <w:t xml:space="preserve"> </w:t>
      </w:r>
      <w:r w:rsidRPr="005F1A40">
        <w:t>Г.</w:t>
      </w:r>
      <w:r w:rsidR="00113A04" w:rsidRPr="005F1A40">
        <w:t xml:space="preserve"> </w:t>
      </w:r>
      <w:r w:rsidRPr="005F1A40">
        <w:t>Риккерт).</w:t>
      </w:r>
      <w:r w:rsidR="00113A04" w:rsidRPr="005F1A40">
        <w:t xml:space="preserve"> </w:t>
      </w:r>
      <w:r w:rsidRPr="005F1A40">
        <w:t>Тема</w:t>
      </w:r>
      <w:r w:rsidR="00113A04" w:rsidRPr="005F1A40">
        <w:t xml:space="preserve"> </w:t>
      </w:r>
      <w:r w:rsidRPr="005F1A40">
        <w:t>знания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истины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философии</w:t>
      </w:r>
      <w:r w:rsidR="00113A04" w:rsidRPr="005F1A40">
        <w:t xml:space="preserve"> </w:t>
      </w:r>
      <w:r w:rsidRPr="005F1A40">
        <w:t>прагматизма</w:t>
      </w:r>
      <w:r w:rsidR="00113A04" w:rsidRPr="005F1A40">
        <w:t xml:space="preserve"> </w:t>
      </w:r>
      <w:r w:rsidRPr="005F1A40">
        <w:t>(Ч.</w:t>
      </w:r>
      <w:r w:rsidR="00113A04" w:rsidRPr="005F1A40">
        <w:t xml:space="preserve"> </w:t>
      </w:r>
      <w:r w:rsidRPr="005F1A40">
        <w:t>Пирс,</w:t>
      </w:r>
      <w:r w:rsidR="00113A04" w:rsidRPr="005F1A40">
        <w:t xml:space="preserve"> </w:t>
      </w:r>
      <w:r w:rsidRPr="005F1A40">
        <w:t>У.</w:t>
      </w:r>
      <w:r w:rsidR="00113A04" w:rsidRPr="005F1A40">
        <w:t xml:space="preserve"> </w:t>
      </w:r>
      <w:r w:rsidRPr="005F1A40">
        <w:t>Джеймс,</w:t>
      </w:r>
      <w:r w:rsidR="00113A04" w:rsidRPr="005F1A40">
        <w:t xml:space="preserve"> </w:t>
      </w:r>
      <w:r w:rsidRPr="005F1A40">
        <w:t>Дж.</w:t>
      </w:r>
      <w:r w:rsidR="00113A04" w:rsidRPr="005F1A40">
        <w:t xml:space="preserve"> </w:t>
      </w:r>
      <w:r w:rsidRPr="005F1A40">
        <w:t>Дьюи).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Логический</w:t>
      </w:r>
      <w:r w:rsidR="00113A04" w:rsidRPr="005F1A40">
        <w:t xml:space="preserve"> </w:t>
      </w:r>
      <w:r w:rsidRPr="005F1A40">
        <w:t>анализ</w:t>
      </w:r>
      <w:r w:rsidR="00113A04" w:rsidRPr="005F1A40">
        <w:t xml:space="preserve"> </w:t>
      </w:r>
      <w:r w:rsidRPr="005F1A40">
        <w:t>языка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аналитической</w:t>
      </w:r>
      <w:r w:rsidR="00113A04" w:rsidRPr="005F1A40">
        <w:t xml:space="preserve"> </w:t>
      </w:r>
      <w:r w:rsidRPr="005F1A40">
        <w:t>философии</w:t>
      </w:r>
      <w:r w:rsidR="00113A04" w:rsidRPr="005F1A40">
        <w:t xml:space="preserve"> </w:t>
      </w:r>
      <w:r w:rsidRPr="005F1A40">
        <w:t>(Л.</w:t>
      </w:r>
      <w:r w:rsidR="00113A04" w:rsidRPr="005F1A40">
        <w:t xml:space="preserve"> </w:t>
      </w:r>
      <w:r w:rsidRPr="005F1A40">
        <w:t>Витгенштейн,</w:t>
      </w:r>
      <w:r w:rsidR="00113A04" w:rsidRPr="005F1A40">
        <w:t xml:space="preserve"> </w:t>
      </w:r>
      <w:r w:rsidRPr="005F1A40">
        <w:t>Б.</w:t>
      </w:r>
      <w:r w:rsidR="00113A04" w:rsidRPr="005F1A40">
        <w:t xml:space="preserve"> </w:t>
      </w:r>
      <w:r w:rsidRPr="005F1A40">
        <w:t>Рассел,</w:t>
      </w:r>
      <w:r w:rsidR="00113A04" w:rsidRPr="005F1A40">
        <w:t xml:space="preserve"> </w:t>
      </w:r>
      <w:r w:rsidRPr="005F1A40">
        <w:t>Р.</w:t>
      </w:r>
      <w:r w:rsidR="00113A04" w:rsidRPr="005F1A40">
        <w:t xml:space="preserve"> </w:t>
      </w:r>
      <w:r w:rsidRPr="005F1A40">
        <w:t>Карнап).</w:t>
      </w:r>
      <w:r w:rsidR="00113A04" w:rsidRPr="005F1A40">
        <w:t xml:space="preserve"> </w:t>
      </w:r>
      <w:r w:rsidRPr="005F1A40">
        <w:t>Анализ</w:t>
      </w:r>
      <w:r w:rsidR="00113A04" w:rsidRPr="005F1A40">
        <w:t xml:space="preserve"> </w:t>
      </w:r>
      <w:r w:rsidRPr="005F1A40">
        <w:t>мышления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культуры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структурализме</w:t>
      </w:r>
      <w:r w:rsidR="00113A04" w:rsidRPr="005F1A40">
        <w:t xml:space="preserve"> </w:t>
      </w:r>
      <w:r w:rsidRPr="005F1A40">
        <w:t>(К.</w:t>
      </w:r>
      <w:r w:rsidR="00113A04" w:rsidRPr="005F1A40">
        <w:t xml:space="preserve"> </w:t>
      </w:r>
      <w:r w:rsidRPr="005F1A40">
        <w:t>Леви-Стросс,</w:t>
      </w:r>
      <w:r w:rsidR="00113A04" w:rsidRPr="005F1A40">
        <w:t xml:space="preserve"> </w:t>
      </w:r>
      <w:r w:rsidRPr="005F1A40">
        <w:t>Р.</w:t>
      </w:r>
      <w:r w:rsidR="00113A04" w:rsidRPr="005F1A40">
        <w:t xml:space="preserve"> </w:t>
      </w:r>
      <w:r w:rsidRPr="005F1A40">
        <w:t>Барт,</w:t>
      </w:r>
      <w:r w:rsidR="00113A04" w:rsidRPr="005F1A40">
        <w:t xml:space="preserve"> </w:t>
      </w:r>
      <w:r w:rsidRPr="005F1A40">
        <w:t>М.</w:t>
      </w:r>
      <w:r w:rsidR="00113A04" w:rsidRPr="005F1A40">
        <w:t xml:space="preserve"> </w:t>
      </w:r>
      <w:r w:rsidRPr="005F1A40">
        <w:t>Фуко).</w:t>
      </w:r>
      <w:r w:rsidR="00113A04" w:rsidRPr="005F1A40">
        <w:t xml:space="preserve"> </w:t>
      </w:r>
      <w:r w:rsidRPr="005F1A40">
        <w:t>Экзистенциальная</w:t>
      </w:r>
      <w:r w:rsidR="00113A04" w:rsidRPr="005F1A40">
        <w:t xml:space="preserve"> </w:t>
      </w:r>
      <w:r w:rsidRPr="005F1A40">
        <w:t>проблематика</w:t>
      </w:r>
      <w:r w:rsidR="00113A04" w:rsidRPr="005F1A40">
        <w:t xml:space="preserve"> </w:t>
      </w:r>
      <w:r w:rsidRPr="005F1A40">
        <w:t>бытия</w:t>
      </w:r>
      <w:r w:rsidR="00113A04" w:rsidRPr="005F1A40">
        <w:t xml:space="preserve"> </w:t>
      </w:r>
      <w:r w:rsidRPr="005F1A40">
        <w:t>человека-в-мире</w:t>
      </w:r>
      <w:r w:rsidR="00113A04" w:rsidRPr="005F1A40">
        <w:t xml:space="preserve"> </w:t>
      </w:r>
      <w:r w:rsidRPr="005F1A40">
        <w:t>(М.</w:t>
      </w:r>
      <w:r w:rsidR="00113A04" w:rsidRPr="005F1A40">
        <w:t xml:space="preserve"> </w:t>
      </w:r>
      <w:r w:rsidRPr="005F1A40">
        <w:t>Хайдеггер,</w:t>
      </w:r>
      <w:r w:rsidR="00113A04" w:rsidRPr="005F1A40">
        <w:t xml:space="preserve"> </w:t>
      </w:r>
      <w:r w:rsidRPr="005F1A40">
        <w:t>К.</w:t>
      </w:r>
      <w:r w:rsidR="00113A04" w:rsidRPr="005F1A40">
        <w:t xml:space="preserve"> </w:t>
      </w:r>
      <w:r w:rsidRPr="005F1A40">
        <w:t>Ясперс,</w:t>
      </w:r>
      <w:r w:rsidR="00113A04" w:rsidRPr="005F1A40">
        <w:t xml:space="preserve"> </w:t>
      </w:r>
      <w:r w:rsidRPr="005F1A40">
        <w:t>А.</w:t>
      </w:r>
      <w:r w:rsidR="00113A04" w:rsidRPr="005F1A40">
        <w:t xml:space="preserve"> </w:t>
      </w:r>
      <w:r w:rsidRPr="005F1A40">
        <w:t>Камю,</w:t>
      </w:r>
      <w:r w:rsidR="00113A04" w:rsidRPr="005F1A40">
        <w:t xml:space="preserve"> </w:t>
      </w:r>
      <w:r w:rsidRPr="005F1A40">
        <w:t>Ж.-П.</w:t>
      </w:r>
      <w:r w:rsidR="00113A04" w:rsidRPr="005F1A40">
        <w:t xml:space="preserve"> </w:t>
      </w:r>
      <w:r w:rsidRPr="005F1A40">
        <w:t>Сартр,</w:t>
      </w:r>
      <w:r w:rsidR="00113A04" w:rsidRPr="005F1A40">
        <w:t xml:space="preserve"> </w:t>
      </w:r>
      <w:r w:rsidRPr="005F1A40">
        <w:t>Н.</w:t>
      </w:r>
      <w:r w:rsidR="00113A04" w:rsidRPr="005F1A40">
        <w:t xml:space="preserve"> </w:t>
      </w:r>
      <w:r w:rsidRPr="005F1A40">
        <w:t>Аббаньяно).</w:t>
      </w:r>
      <w:r w:rsidR="00113A04" w:rsidRPr="005F1A40">
        <w:t xml:space="preserve"> </w:t>
      </w:r>
      <w:r w:rsidRPr="005F1A40">
        <w:t>Герменевтика</w:t>
      </w:r>
      <w:r w:rsidR="00113A04" w:rsidRPr="005F1A40">
        <w:t xml:space="preserve"> </w:t>
      </w:r>
      <w:r w:rsidRPr="005F1A40">
        <w:t>(В.</w:t>
      </w:r>
      <w:r w:rsidR="00113A04" w:rsidRPr="005F1A40">
        <w:t xml:space="preserve"> </w:t>
      </w:r>
      <w:r w:rsidRPr="005F1A40">
        <w:t>Дильтей,</w:t>
      </w:r>
      <w:r w:rsidR="00113A04" w:rsidRPr="005F1A40">
        <w:t xml:space="preserve"> </w:t>
      </w:r>
      <w:r w:rsidRPr="005F1A40">
        <w:t>М.</w:t>
      </w:r>
      <w:r w:rsidR="00113A04" w:rsidRPr="005F1A40">
        <w:t xml:space="preserve"> </w:t>
      </w:r>
      <w:r w:rsidRPr="005F1A40">
        <w:t>Хайдеггер,</w:t>
      </w:r>
      <w:r w:rsidR="00113A04" w:rsidRPr="005F1A40">
        <w:t xml:space="preserve"> </w:t>
      </w:r>
      <w:r w:rsidRPr="005F1A40">
        <w:t>Г.</w:t>
      </w:r>
      <w:r w:rsidR="00113A04" w:rsidRPr="005F1A40">
        <w:t xml:space="preserve"> </w:t>
      </w:r>
      <w:r w:rsidRPr="005F1A40">
        <w:t>Гадамер,</w:t>
      </w:r>
      <w:r w:rsidR="00113A04" w:rsidRPr="005F1A40">
        <w:t xml:space="preserve"> </w:t>
      </w:r>
      <w:r w:rsidRPr="005F1A40">
        <w:t>П.</w:t>
      </w:r>
      <w:r w:rsidR="00113A04" w:rsidRPr="005F1A40">
        <w:t xml:space="preserve"> </w:t>
      </w:r>
      <w:r w:rsidRPr="005F1A40">
        <w:t>Рикёр)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методология</w:t>
      </w:r>
      <w:r w:rsidR="00113A04" w:rsidRPr="005F1A40">
        <w:t xml:space="preserve"> </w:t>
      </w:r>
      <w:r w:rsidRPr="005F1A40">
        <w:t>гуманитарного</w:t>
      </w:r>
      <w:r w:rsidR="00113A04" w:rsidRPr="005F1A40">
        <w:t xml:space="preserve"> </w:t>
      </w:r>
      <w:r w:rsidRPr="005F1A40">
        <w:t>познания.</w:t>
      </w:r>
      <w:r w:rsidR="00113A04" w:rsidRPr="005F1A40">
        <w:t xml:space="preserve"> </w:t>
      </w:r>
      <w:r w:rsidRPr="005F1A40">
        <w:t>Идеи</w:t>
      </w:r>
      <w:r w:rsidR="00113A04" w:rsidRPr="005F1A40">
        <w:t xml:space="preserve"> </w:t>
      </w:r>
      <w:r w:rsidRPr="005F1A40">
        <w:t>интенциональности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интерсубъективности</w:t>
      </w:r>
      <w:r w:rsidR="00113A04" w:rsidRPr="005F1A40">
        <w:t xml:space="preserve"> </w:t>
      </w:r>
      <w:r w:rsidRPr="005F1A40">
        <w:t>сознания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феноменологии</w:t>
      </w:r>
      <w:r w:rsidR="00113A04" w:rsidRPr="005F1A40">
        <w:t xml:space="preserve"> </w:t>
      </w:r>
      <w:r w:rsidRPr="005F1A40">
        <w:t>(Э.</w:t>
      </w:r>
      <w:r w:rsidR="00113A04" w:rsidRPr="005F1A40">
        <w:t xml:space="preserve"> </w:t>
      </w:r>
      <w:r w:rsidRPr="005F1A40">
        <w:t>Гуссерль,</w:t>
      </w:r>
      <w:r w:rsidR="00113A04" w:rsidRPr="005F1A40">
        <w:t xml:space="preserve"> </w:t>
      </w:r>
      <w:r w:rsidRPr="005F1A40">
        <w:t>М.</w:t>
      </w:r>
      <w:r w:rsidR="00113A04" w:rsidRPr="005F1A40">
        <w:t xml:space="preserve"> </w:t>
      </w:r>
      <w:r w:rsidRPr="005F1A40">
        <w:t>Хайдеггер,</w:t>
      </w:r>
      <w:r w:rsidR="00113A04" w:rsidRPr="005F1A40">
        <w:t xml:space="preserve"> </w:t>
      </w:r>
      <w:r w:rsidRPr="005F1A40">
        <w:t>П.</w:t>
      </w:r>
      <w:r w:rsidR="00113A04" w:rsidRPr="005F1A40">
        <w:t xml:space="preserve"> </w:t>
      </w:r>
      <w:r w:rsidRPr="005F1A40">
        <w:t>Рикёр,</w:t>
      </w:r>
      <w:r w:rsidR="00113A04" w:rsidRPr="005F1A40">
        <w:t xml:space="preserve"> </w:t>
      </w:r>
      <w:r w:rsidRPr="005F1A40">
        <w:t>М.</w:t>
      </w:r>
      <w:r w:rsidR="00113A04" w:rsidRPr="005F1A40">
        <w:t xml:space="preserve"> </w:t>
      </w:r>
      <w:r w:rsidRPr="005F1A40">
        <w:t>Мерло-Понти).</w:t>
      </w:r>
      <w:r w:rsidR="00113A04" w:rsidRPr="005F1A40">
        <w:t xml:space="preserve"> </w:t>
      </w:r>
    </w:p>
    <w:p w:rsidR="00F5158B" w:rsidRPr="005F1A40" w:rsidRDefault="00F5158B" w:rsidP="005F1A4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5F1A40">
        <w:rPr>
          <w:rFonts w:ascii="Times New Roman" w:hAnsi="Times New Roman" w:cs="Times New Roman"/>
          <w:color w:val="auto"/>
        </w:rPr>
        <w:t>Философия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постструктурализма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(Ж.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Деррида,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Ж.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Делёз,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Ж.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Бодрийар):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принципы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различия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множественности,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метод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деконструкции,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понятия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симуляции,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текста,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интер-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гипертекстуальности.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F1A40">
        <w:rPr>
          <w:b/>
        </w:rPr>
        <w:t>Тема</w:t>
      </w:r>
      <w:r w:rsidR="00113A04" w:rsidRPr="005F1A40">
        <w:rPr>
          <w:b/>
        </w:rPr>
        <w:t xml:space="preserve"> </w:t>
      </w:r>
      <w:r w:rsidRPr="005F1A40">
        <w:rPr>
          <w:b/>
        </w:rPr>
        <w:t>№2.</w:t>
      </w:r>
      <w:r w:rsidR="00113A04" w:rsidRPr="005F1A40">
        <w:t xml:space="preserve"> </w:t>
      </w:r>
      <w:r w:rsidRPr="005F1A40">
        <w:t>Философия</w:t>
      </w:r>
      <w:r w:rsidR="00113A04" w:rsidRPr="005F1A40">
        <w:t xml:space="preserve"> </w:t>
      </w:r>
      <w:r w:rsidRPr="005F1A40">
        <w:t>XX</w:t>
      </w:r>
      <w:r w:rsidR="00113A04" w:rsidRPr="005F1A40">
        <w:t xml:space="preserve"> </w:t>
      </w:r>
      <w:r w:rsidRPr="005F1A40">
        <w:t>века</w:t>
      </w:r>
      <w:r w:rsidR="00207D5E" w:rsidRPr="005F1A40">
        <w:t>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Западная</w:t>
      </w:r>
      <w:r w:rsidR="00113A04" w:rsidRPr="005F1A40">
        <w:t xml:space="preserve"> </w:t>
      </w:r>
      <w:r w:rsidRPr="005F1A40">
        <w:t>философия:</w:t>
      </w:r>
      <w:r w:rsidR="00113A04" w:rsidRPr="005F1A40">
        <w:t xml:space="preserve"> </w:t>
      </w:r>
      <w:r w:rsidRPr="005F1A40">
        <w:t>XX</w:t>
      </w:r>
      <w:r w:rsidR="00113A04" w:rsidRPr="005F1A40">
        <w:t xml:space="preserve"> </w:t>
      </w:r>
      <w:r w:rsidRPr="005F1A40">
        <w:t>век.</w:t>
      </w:r>
      <w:r w:rsidR="00113A04" w:rsidRPr="005F1A40">
        <w:t xml:space="preserve"> </w:t>
      </w:r>
      <w:r w:rsidRPr="005F1A40">
        <w:t>Общие</w:t>
      </w:r>
      <w:r w:rsidR="00113A04" w:rsidRPr="005F1A40">
        <w:t xml:space="preserve"> </w:t>
      </w:r>
      <w:r w:rsidRPr="005F1A40">
        <w:t>черты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особенности:</w:t>
      </w:r>
      <w:r w:rsidR="00113A04" w:rsidRPr="005F1A40">
        <w:t xml:space="preserve"> </w:t>
      </w:r>
      <w:r w:rsidRPr="005F1A40">
        <w:t>вторая</w:t>
      </w:r>
      <w:r w:rsidR="00113A04" w:rsidRPr="005F1A40">
        <w:t xml:space="preserve"> </w:t>
      </w:r>
      <w:r w:rsidRPr="005F1A40">
        <w:t>научная</w:t>
      </w:r>
      <w:r w:rsidR="00113A04" w:rsidRPr="005F1A40">
        <w:t xml:space="preserve"> </w:t>
      </w:r>
      <w:r w:rsidRPr="005F1A40">
        <w:t>революция</w:t>
      </w:r>
      <w:r w:rsidR="00113A04" w:rsidRPr="005F1A40">
        <w:t xml:space="preserve"> </w:t>
      </w:r>
      <w:r w:rsidRPr="005F1A40">
        <w:t>(конец</w:t>
      </w:r>
      <w:r w:rsidR="00113A04" w:rsidRPr="005F1A40">
        <w:t xml:space="preserve"> </w:t>
      </w:r>
      <w:r w:rsidRPr="005F1A40">
        <w:t>XIX</w:t>
      </w:r>
      <w:r w:rsidR="00113A04" w:rsidRPr="005F1A40">
        <w:t xml:space="preserve"> </w:t>
      </w:r>
      <w:r w:rsidRPr="005F1A40">
        <w:t>в.)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возникновение</w:t>
      </w:r>
      <w:r w:rsidR="00113A04" w:rsidRPr="005F1A40">
        <w:t xml:space="preserve"> </w:t>
      </w:r>
      <w:r w:rsidRPr="005F1A40">
        <w:t>новой,</w:t>
      </w:r>
      <w:r w:rsidR="00113A04" w:rsidRPr="005F1A40">
        <w:t xml:space="preserve"> </w:t>
      </w:r>
      <w:r w:rsidRPr="005F1A40">
        <w:t>неклассической</w:t>
      </w:r>
      <w:r w:rsidR="00113A04" w:rsidRPr="005F1A40">
        <w:t xml:space="preserve"> </w:t>
      </w:r>
      <w:r w:rsidRPr="005F1A40">
        <w:t>науки.</w:t>
      </w:r>
      <w:r w:rsidR="00113A04" w:rsidRPr="005F1A40">
        <w:t xml:space="preserve"> </w:t>
      </w:r>
      <w:r w:rsidRPr="005F1A40">
        <w:t>Релятивизм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плюрализм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её</w:t>
      </w:r>
      <w:r w:rsidR="00113A04" w:rsidRPr="005F1A40">
        <w:t xml:space="preserve"> </w:t>
      </w:r>
      <w:r w:rsidRPr="005F1A40">
        <w:t>методологические</w:t>
      </w:r>
      <w:r w:rsidR="00113A04" w:rsidRPr="005F1A40">
        <w:t xml:space="preserve"> </w:t>
      </w:r>
      <w:r w:rsidRPr="005F1A40">
        <w:t>принципы.</w:t>
      </w:r>
      <w:r w:rsidR="00113A04" w:rsidRPr="005F1A40">
        <w:t xml:space="preserve"> </w:t>
      </w:r>
      <w:r w:rsidRPr="005F1A40">
        <w:t>Становление</w:t>
      </w:r>
      <w:r w:rsidR="00113A04" w:rsidRPr="005F1A40">
        <w:t xml:space="preserve"> </w:t>
      </w:r>
      <w:r w:rsidRPr="005F1A40">
        <w:t>науки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качестве</w:t>
      </w:r>
      <w:r w:rsidR="00113A04" w:rsidRPr="005F1A40">
        <w:t xml:space="preserve"> </w:t>
      </w:r>
      <w:r w:rsidRPr="005F1A40">
        <w:t>непосредственной</w:t>
      </w:r>
      <w:r w:rsidR="00113A04" w:rsidRPr="005F1A40">
        <w:t xml:space="preserve"> </w:t>
      </w:r>
      <w:r w:rsidRPr="005F1A40">
        <w:t>производительной</w:t>
      </w:r>
      <w:r w:rsidR="00113A04" w:rsidRPr="005F1A40">
        <w:t xml:space="preserve"> </w:t>
      </w:r>
      <w:r w:rsidRPr="005F1A40">
        <w:t>силы.</w:t>
      </w:r>
      <w:r w:rsidR="00113A04" w:rsidRPr="005F1A40">
        <w:t xml:space="preserve"> </w:t>
      </w:r>
      <w:r w:rsidRPr="005F1A40">
        <w:t>Переход</w:t>
      </w:r>
      <w:r w:rsidR="00113A04" w:rsidRPr="005F1A40">
        <w:t xml:space="preserve"> </w:t>
      </w:r>
      <w:r w:rsidRPr="005F1A40">
        <w:t>от</w:t>
      </w:r>
      <w:r w:rsidR="00113A04" w:rsidRPr="005F1A40">
        <w:t xml:space="preserve"> </w:t>
      </w:r>
      <w:r w:rsidRPr="005F1A40">
        <w:t>традиционной</w:t>
      </w:r>
      <w:r w:rsidR="00113A04" w:rsidRPr="005F1A40">
        <w:t xml:space="preserve"> </w:t>
      </w:r>
      <w:r w:rsidRPr="005F1A40">
        <w:t>классической</w:t>
      </w:r>
      <w:r w:rsidR="00113A04" w:rsidRPr="005F1A40">
        <w:t xml:space="preserve"> </w:t>
      </w:r>
      <w:r w:rsidRPr="005F1A40">
        <w:t>философии</w:t>
      </w:r>
      <w:r w:rsidR="00113A04" w:rsidRPr="005F1A40">
        <w:t xml:space="preserve"> </w:t>
      </w:r>
      <w:r w:rsidRPr="005F1A40">
        <w:t>к</w:t>
      </w:r>
      <w:r w:rsidR="00113A04" w:rsidRPr="005F1A40">
        <w:t xml:space="preserve"> </w:t>
      </w:r>
      <w:r w:rsidRPr="005F1A40">
        <w:t>философии</w:t>
      </w:r>
      <w:r w:rsidR="00113A04" w:rsidRPr="005F1A40">
        <w:t xml:space="preserve"> </w:t>
      </w:r>
      <w:r w:rsidRPr="005F1A40">
        <w:t>неклассической</w:t>
      </w:r>
      <w:r w:rsidR="00113A04" w:rsidRPr="005F1A40">
        <w:t xml:space="preserve"> </w:t>
      </w:r>
      <w:r w:rsidRPr="005F1A40">
        <w:t>(рубеж</w:t>
      </w:r>
      <w:r w:rsidR="00113A04" w:rsidRPr="005F1A40">
        <w:t xml:space="preserve"> </w:t>
      </w:r>
      <w:r w:rsidRPr="005F1A40">
        <w:t>XIX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XX</w:t>
      </w:r>
      <w:r w:rsidR="00113A04" w:rsidRPr="005F1A40">
        <w:t xml:space="preserve"> </w:t>
      </w:r>
      <w:r w:rsidRPr="005F1A40">
        <w:t>столетий);</w:t>
      </w:r>
      <w:r w:rsidR="00113A04" w:rsidRPr="005F1A40">
        <w:t xml:space="preserve"> </w:t>
      </w:r>
      <w:r w:rsidRPr="005F1A40">
        <w:t>возникновение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последней</w:t>
      </w:r>
      <w:r w:rsidR="00113A04" w:rsidRPr="005F1A40">
        <w:t xml:space="preserve"> </w:t>
      </w:r>
      <w:r w:rsidRPr="005F1A40">
        <w:t>четверти</w:t>
      </w:r>
      <w:r w:rsidR="00113A04" w:rsidRPr="005F1A40">
        <w:t xml:space="preserve"> </w:t>
      </w:r>
      <w:r w:rsidRPr="005F1A40">
        <w:t>XX</w:t>
      </w:r>
      <w:r w:rsidR="00113A04" w:rsidRPr="005F1A40">
        <w:t xml:space="preserve"> </w:t>
      </w:r>
      <w:r w:rsidRPr="005F1A40">
        <w:t>века</w:t>
      </w:r>
      <w:r w:rsidR="00113A04" w:rsidRPr="005F1A40">
        <w:t xml:space="preserve"> </w:t>
      </w:r>
      <w:r w:rsidRPr="005F1A40">
        <w:t>постмодернистской</w:t>
      </w:r>
      <w:r w:rsidR="00113A04" w:rsidRPr="005F1A40">
        <w:t xml:space="preserve"> </w:t>
      </w:r>
      <w:r w:rsidRPr="005F1A40">
        <w:t>философии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отражения</w:t>
      </w:r>
      <w:r w:rsidR="00113A04" w:rsidRPr="005F1A40">
        <w:t xml:space="preserve"> </w:t>
      </w:r>
      <w:r w:rsidRPr="005F1A40">
        <w:t>новых</w:t>
      </w:r>
      <w:r w:rsidR="00113A04" w:rsidRPr="005F1A40">
        <w:t xml:space="preserve"> </w:t>
      </w:r>
      <w:r w:rsidRPr="005F1A40">
        <w:t>тенденций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западной</w:t>
      </w:r>
      <w:r w:rsidR="00113A04" w:rsidRPr="005F1A40">
        <w:t xml:space="preserve"> </w:t>
      </w:r>
      <w:r w:rsidRPr="005F1A40">
        <w:t>культуре;</w:t>
      </w:r>
      <w:r w:rsidR="00113A04" w:rsidRPr="005F1A40">
        <w:t xml:space="preserve"> </w:t>
      </w:r>
      <w:r w:rsidRPr="005F1A40">
        <w:t>постмодернистские</w:t>
      </w:r>
      <w:r w:rsidR="00113A04" w:rsidRPr="005F1A40">
        <w:t xml:space="preserve"> </w:t>
      </w:r>
      <w:r w:rsidRPr="005F1A40">
        <w:t>течения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постнеклассический</w:t>
      </w:r>
      <w:r w:rsidR="00113A04" w:rsidRPr="005F1A40">
        <w:t xml:space="preserve"> </w:t>
      </w:r>
      <w:r w:rsidRPr="005F1A40">
        <w:t>тип</w:t>
      </w:r>
      <w:r w:rsidR="00113A04" w:rsidRPr="005F1A40">
        <w:t xml:space="preserve"> </w:t>
      </w:r>
      <w:r w:rsidRPr="005F1A40">
        <w:t>философии;</w:t>
      </w:r>
      <w:r w:rsidR="00113A04" w:rsidRPr="005F1A40">
        <w:t xml:space="preserve"> </w:t>
      </w:r>
      <w:r w:rsidRPr="005F1A40">
        <w:t>оппозиция</w:t>
      </w:r>
      <w:r w:rsidR="00113A04" w:rsidRPr="005F1A40">
        <w:t xml:space="preserve"> </w:t>
      </w:r>
      <w:r w:rsidRPr="005F1A40">
        <w:t>сциентизма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антисциентизма,</w:t>
      </w:r>
      <w:r w:rsidR="00113A04" w:rsidRPr="005F1A40">
        <w:t xml:space="preserve"> </w:t>
      </w:r>
      <w:r w:rsidRPr="005F1A40">
        <w:t>стремление</w:t>
      </w:r>
      <w:r w:rsidR="00113A04" w:rsidRPr="005F1A40">
        <w:t xml:space="preserve"> </w:t>
      </w:r>
      <w:r w:rsidRPr="005F1A40">
        <w:t>к</w:t>
      </w:r>
      <w:r w:rsidR="00113A04" w:rsidRPr="005F1A40">
        <w:t xml:space="preserve"> </w:t>
      </w:r>
      <w:r w:rsidRPr="005F1A40">
        <w:t>преодолению</w:t>
      </w:r>
      <w:r w:rsidR="00113A04" w:rsidRPr="005F1A40">
        <w:t xml:space="preserve"> </w:t>
      </w:r>
      <w:r w:rsidRPr="005F1A40">
        <w:t>метафизики,</w:t>
      </w:r>
      <w:r w:rsidR="00113A04" w:rsidRPr="005F1A40">
        <w:t xml:space="preserve"> </w:t>
      </w:r>
      <w:r w:rsidRPr="005F1A40">
        <w:t>лингвистический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антропологический</w:t>
      </w:r>
      <w:r w:rsidR="00113A04" w:rsidRPr="005F1A40">
        <w:t xml:space="preserve"> </w:t>
      </w:r>
      <w:r w:rsidRPr="005F1A40">
        <w:t>повороты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стратегиях</w:t>
      </w:r>
      <w:r w:rsidR="00113A04" w:rsidRPr="005F1A40">
        <w:t xml:space="preserve"> </w:t>
      </w:r>
      <w:r w:rsidRPr="005F1A40">
        <w:t>философствования.</w:t>
      </w:r>
      <w:r w:rsidR="00113A04" w:rsidRPr="005F1A40">
        <w:t xml:space="preserve"> 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Сциентистское</w:t>
      </w:r>
      <w:r w:rsidR="00113A04" w:rsidRPr="005F1A40">
        <w:t xml:space="preserve"> </w:t>
      </w:r>
      <w:r w:rsidRPr="005F1A40">
        <w:t>направление</w:t>
      </w:r>
      <w:r w:rsidR="00113A04" w:rsidRPr="005F1A40">
        <w:t xml:space="preserve"> </w:t>
      </w:r>
      <w:r w:rsidRPr="005F1A40">
        <w:t>(прагматизм,</w:t>
      </w:r>
      <w:r w:rsidR="00113A04" w:rsidRPr="005F1A40">
        <w:t xml:space="preserve"> </w:t>
      </w:r>
      <w:r w:rsidRPr="005F1A40">
        <w:t>аналитическая</w:t>
      </w:r>
      <w:r w:rsidR="00113A04" w:rsidRPr="005F1A40">
        <w:t xml:space="preserve"> </w:t>
      </w:r>
      <w:r w:rsidRPr="005F1A40">
        <w:t>философия,</w:t>
      </w:r>
      <w:r w:rsidR="00113A04" w:rsidRPr="005F1A40">
        <w:t xml:space="preserve"> </w:t>
      </w:r>
      <w:r w:rsidRPr="005F1A40">
        <w:t>неопозитивизм,</w:t>
      </w:r>
      <w:r w:rsidR="00113A04" w:rsidRPr="005F1A40">
        <w:t xml:space="preserve"> </w:t>
      </w:r>
      <w:r w:rsidRPr="005F1A40">
        <w:t>философия</w:t>
      </w:r>
      <w:r w:rsidR="00113A04" w:rsidRPr="005F1A40">
        <w:t xml:space="preserve"> </w:t>
      </w:r>
      <w:r w:rsidRPr="005F1A40">
        <w:t>науки,</w:t>
      </w:r>
      <w:r w:rsidR="00113A04" w:rsidRPr="005F1A40">
        <w:t xml:space="preserve"> </w:t>
      </w:r>
      <w:r w:rsidRPr="005F1A40">
        <w:t>франкфуртская</w:t>
      </w:r>
      <w:r w:rsidR="00113A04" w:rsidRPr="005F1A40">
        <w:t xml:space="preserve"> </w:t>
      </w:r>
      <w:r w:rsidRPr="005F1A40">
        <w:t>школа,</w:t>
      </w:r>
      <w:r w:rsidR="00113A04" w:rsidRPr="005F1A40">
        <w:t xml:space="preserve"> </w:t>
      </w:r>
      <w:r w:rsidRPr="005F1A40">
        <w:t>структурализм).</w:t>
      </w:r>
      <w:r w:rsidR="00113A04" w:rsidRPr="005F1A40">
        <w:t xml:space="preserve"> </w:t>
      </w:r>
      <w:r w:rsidRPr="005F1A40">
        <w:t>Антисциентистское</w:t>
      </w:r>
      <w:r w:rsidR="00113A04" w:rsidRPr="005F1A40">
        <w:t xml:space="preserve"> </w:t>
      </w:r>
      <w:r w:rsidRPr="005F1A40">
        <w:t>направление</w:t>
      </w:r>
      <w:r w:rsidR="00113A04" w:rsidRPr="005F1A40">
        <w:t xml:space="preserve"> </w:t>
      </w:r>
      <w:r w:rsidRPr="005F1A40">
        <w:t>(философия</w:t>
      </w:r>
      <w:r w:rsidR="00113A04" w:rsidRPr="005F1A40">
        <w:t xml:space="preserve"> </w:t>
      </w:r>
      <w:r w:rsidRPr="005F1A40">
        <w:t>жизни,</w:t>
      </w:r>
      <w:r w:rsidR="00113A04" w:rsidRPr="005F1A40">
        <w:t xml:space="preserve"> </w:t>
      </w:r>
      <w:r w:rsidRPr="005F1A40">
        <w:t>экзистенциализм,</w:t>
      </w:r>
      <w:r w:rsidR="00113A04" w:rsidRPr="005F1A40">
        <w:t xml:space="preserve"> </w:t>
      </w:r>
      <w:r w:rsidRPr="005F1A40">
        <w:t>герменевтика,</w:t>
      </w:r>
      <w:r w:rsidR="00113A04" w:rsidRPr="005F1A40">
        <w:t xml:space="preserve"> </w:t>
      </w:r>
      <w:r w:rsidRPr="005F1A40">
        <w:t>персонализм,</w:t>
      </w:r>
      <w:r w:rsidR="00113A04" w:rsidRPr="005F1A40">
        <w:t xml:space="preserve"> </w:t>
      </w:r>
      <w:r w:rsidRPr="005F1A40">
        <w:t>постмодернизм).</w:t>
      </w:r>
      <w:r w:rsidR="00113A04" w:rsidRPr="005F1A40">
        <w:t xml:space="preserve"> 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История</w:t>
      </w:r>
      <w:r w:rsidR="00113A04" w:rsidRPr="005F1A40">
        <w:t xml:space="preserve"> </w:t>
      </w:r>
      <w:r w:rsidRPr="005F1A40">
        <w:t>русской</w:t>
      </w:r>
      <w:r w:rsidR="00113A04" w:rsidRPr="005F1A40">
        <w:t xml:space="preserve"> </w:t>
      </w:r>
      <w:r w:rsidRPr="005F1A40">
        <w:t>философии.</w:t>
      </w:r>
      <w:r w:rsidR="00113A04" w:rsidRPr="005F1A40">
        <w:t xml:space="preserve"> </w:t>
      </w:r>
      <w:r w:rsidRPr="005F1A40">
        <w:t>Русская</w:t>
      </w:r>
      <w:r w:rsidR="00113A04" w:rsidRPr="005F1A40">
        <w:t xml:space="preserve"> </w:t>
      </w:r>
      <w:r w:rsidRPr="005F1A40">
        <w:t>философия</w:t>
      </w:r>
      <w:r w:rsidR="00113A04" w:rsidRPr="005F1A40">
        <w:t xml:space="preserve"> </w:t>
      </w:r>
      <w:r w:rsidRPr="005F1A40">
        <w:t>XIX</w:t>
      </w:r>
      <w:r w:rsidR="00113A04" w:rsidRPr="005F1A40">
        <w:t xml:space="preserve"> </w:t>
      </w:r>
      <w:r w:rsidRPr="005F1A40">
        <w:t>века:</w:t>
      </w:r>
      <w:r w:rsidR="00113A04" w:rsidRPr="005F1A40">
        <w:t xml:space="preserve"> </w:t>
      </w:r>
      <w:r w:rsidRPr="005F1A40">
        <w:t>западники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славянофилы,</w:t>
      </w:r>
      <w:r w:rsidR="00113A04" w:rsidRPr="005F1A40">
        <w:t xml:space="preserve"> </w:t>
      </w:r>
      <w:r w:rsidRPr="005F1A40">
        <w:t>философские</w:t>
      </w:r>
      <w:r w:rsidR="00113A04" w:rsidRPr="005F1A40">
        <w:t xml:space="preserve"> </w:t>
      </w:r>
      <w:r w:rsidRPr="005F1A40">
        <w:t>идеи</w:t>
      </w:r>
      <w:r w:rsidR="00113A04" w:rsidRPr="005F1A40">
        <w:t xml:space="preserve"> </w:t>
      </w:r>
      <w:r w:rsidRPr="005F1A40">
        <w:t>Ф.</w:t>
      </w:r>
      <w:r w:rsidR="00113A04" w:rsidRPr="005F1A40">
        <w:t xml:space="preserve"> </w:t>
      </w:r>
      <w:r w:rsidRPr="005F1A40">
        <w:t>М.</w:t>
      </w:r>
      <w:r w:rsidR="00113A04" w:rsidRPr="005F1A40">
        <w:t xml:space="preserve"> </w:t>
      </w:r>
      <w:r w:rsidRPr="005F1A40">
        <w:t>Достоевского,</w:t>
      </w:r>
      <w:r w:rsidR="00113A04" w:rsidRPr="005F1A40">
        <w:t xml:space="preserve"> </w:t>
      </w:r>
      <w:r w:rsidRPr="005F1A40">
        <w:t>философия</w:t>
      </w:r>
      <w:r w:rsidR="00113A04" w:rsidRPr="005F1A40">
        <w:t xml:space="preserve"> </w:t>
      </w:r>
      <w:r w:rsidRPr="005F1A40">
        <w:t>В.</w:t>
      </w:r>
      <w:r w:rsidR="00113A04" w:rsidRPr="005F1A40">
        <w:t xml:space="preserve"> </w:t>
      </w:r>
      <w:r w:rsidRPr="005F1A40">
        <w:t>С.</w:t>
      </w:r>
      <w:r w:rsidR="00113A04" w:rsidRPr="005F1A40">
        <w:t xml:space="preserve"> </w:t>
      </w:r>
      <w:r w:rsidRPr="005F1A40">
        <w:t>Соловьева.</w:t>
      </w:r>
      <w:r w:rsidR="00113A04" w:rsidRPr="005F1A40">
        <w:t xml:space="preserve"> </w:t>
      </w:r>
      <w:r w:rsidRPr="005F1A40">
        <w:t>Русская</w:t>
      </w:r>
      <w:r w:rsidR="00113A04" w:rsidRPr="005F1A40">
        <w:t xml:space="preserve"> </w:t>
      </w:r>
      <w:r w:rsidRPr="005F1A40">
        <w:t>религиозная</w:t>
      </w:r>
      <w:r w:rsidR="00113A04" w:rsidRPr="005F1A40">
        <w:t xml:space="preserve"> </w:t>
      </w:r>
      <w:r w:rsidRPr="005F1A40">
        <w:t>философия</w:t>
      </w:r>
      <w:r w:rsidR="00113A04" w:rsidRPr="005F1A40">
        <w:t xml:space="preserve"> </w:t>
      </w:r>
      <w:r w:rsidRPr="005F1A40">
        <w:t>XX</w:t>
      </w:r>
      <w:r w:rsidR="00113A04" w:rsidRPr="005F1A40">
        <w:t xml:space="preserve"> </w:t>
      </w:r>
      <w:r w:rsidRPr="005F1A40">
        <w:t>века:</w:t>
      </w:r>
      <w:r w:rsidR="00113A04" w:rsidRPr="005F1A40">
        <w:t xml:space="preserve"> </w:t>
      </w:r>
      <w:r w:rsidRPr="005F1A40">
        <w:t>экзистенциальный</w:t>
      </w:r>
      <w:r w:rsidR="00113A04" w:rsidRPr="005F1A40">
        <w:t xml:space="preserve"> </w:t>
      </w:r>
      <w:r w:rsidRPr="005F1A40">
        <w:t>персонализм</w:t>
      </w:r>
      <w:r w:rsidR="00113A04" w:rsidRPr="005F1A40">
        <w:t xml:space="preserve"> </w:t>
      </w:r>
      <w:r w:rsidRPr="005F1A40">
        <w:t>Н.</w:t>
      </w:r>
      <w:r w:rsidR="00113A04" w:rsidRPr="005F1A40">
        <w:t xml:space="preserve"> </w:t>
      </w:r>
      <w:r w:rsidRPr="005F1A40">
        <w:t>А.</w:t>
      </w:r>
      <w:r w:rsidR="00113A04" w:rsidRPr="005F1A40">
        <w:t xml:space="preserve"> </w:t>
      </w:r>
      <w:r w:rsidRPr="005F1A40">
        <w:t>Бердяева,</w:t>
      </w:r>
      <w:r w:rsidR="00113A04" w:rsidRPr="005F1A40">
        <w:t xml:space="preserve"> </w:t>
      </w:r>
      <w:r w:rsidRPr="005F1A40">
        <w:t>философия</w:t>
      </w:r>
      <w:r w:rsidR="00113A04" w:rsidRPr="005F1A40">
        <w:t xml:space="preserve"> </w:t>
      </w:r>
      <w:r w:rsidRPr="005F1A40">
        <w:t>всеединства</w:t>
      </w:r>
      <w:r w:rsidR="00113A04" w:rsidRPr="005F1A40">
        <w:t xml:space="preserve"> </w:t>
      </w:r>
      <w:r w:rsidRPr="005F1A40">
        <w:t>С.</w:t>
      </w:r>
      <w:r w:rsidR="00113A04" w:rsidRPr="005F1A40">
        <w:t xml:space="preserve"> </w:t>
      </w:r>
      <w:r w:rsidRPr="005F1A40">
        <w:t>Л.</w:t>
      </w:r>
      <w:r w:rsidR="00113A04" w:rsidRPr="005F1A40">
        <w:t xml:space="preserve"> </w:t>
      </w:r>
      <w:r w:rsidRPr="005F1A40">
        <w:t>Франка,</w:t>
      </w:r>
      <w:r w:rsidR="00113A04" w:rsidRPr="005F1A40">
        <w:t xml:space="preserve"> </w:t>
      </w:r>
      <w:r w:rsidRPr="005F1A40">
        <w:t>философия</w:t>
      </w:r>
      <w:r w:rsidR="00113A04" w:rsidRPr="005F1A40">
        <w:t xml:space="preserve"> </w:t>
      </w:r>
      <w:r w:rsidRPr="005F1A40">
        <w:t>политики.</w:t>
      </w:r>
      <w:r w:rsidR="00113A04" w:rsidRPr="005F1A40">
        <w:t xml:space="preserve"> </w:t>
      </w:r>
      <w:r w:rsidRPr="005F1A40">
        <w:t>И.</w:t>
      </w:r>
      <w:r w:rsidR="00113A04" w:rsidRPr="005F1A40">
        <w:t xml:space="preserve"> </w:t>
      </w:r>
      <w:r w:rsidRPr="005F1A40">
        <w:t>А.</w:t>
      </w:r>
      <w:r w:rsidR="00113A04" w:rsidRPr="005F1A40">
        <w:t xml:space="preserve"> </w:t>
      </w:r>
      <w:r w:rsidRPr="005F1A40">
        <w:t>Ильина.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Философия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советской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постсоветской</w:t>
      </w:r>
      <w:r w:rsidR="00113A04" w:rsidRPr="005F1A40">
        <w:t xml:space="preserve"> </w:t>
      </w:r>
      <w:r w:rsidRPr="005F1A40">
        <w:t>России.</w:t>
      </w:r>
      <w:r w:rsidR="00113A04" w:rsidRPr="005F1A40">
        <w:t xml:space="preserve"> </w:t>
      </w:r>
      <w:r w:rsidRPr="005F1A40">
        <w:t>Догматизация</w:t>
      </w:r>
      <w:r w:rsidR="00113A04" w:rsidRPr="005F1A40">
        <w:t xml:space="preserve"> </w:t>
      </w:r>
      <w:r w:rsidRPr="005F1A40">
        <w:t>философии.</w:t>
      </w:r>
      <w:r w:rsidR="00113A04" w:rsidRPr="005F1A40">
        <w:t xml:space="preserve"> </w:t>
      </w:r>
      <w:r w:rsidRPr="005F1A40">
        <w:t>Философские</w:t>
      </w:r>
      <w:r w:rsidR="00113A04" w:rsidRPr="005F1A40">
        <w:t xml:space="preserve"> </w:t>
      </w:r>
      <w:r w:rsidRPr="005F1A40">
        <w:t>исследования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современной</w:t>
      </w:r>
      <w:r w:rsidR="00113A04" w:rsidRPr="005F1A40">
        <w:t xml:space="preserve"> </w:t>
      </w:r>
      <w:r w:rsidRPr="005F1A40">
        <w:t>России.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Феномен</w:t>
      </w:r>
      <w:r w:rsidR="00113A04" w:rsidRPr="005F1A40">
        <w:t xml:space="preserve"> </w:t>
      </w:r>
      <w:r w:rsidRPr="005F1A40">
        <w:t>классической</w:t>
      </w:r>
      <w:r w:rsidR="00113A04" w:rsidRPr="005F1A40">
        <w:t xml:space="preserve"> </w:t>
      </w:r>
      <w:r w:rsidRPr="005F1A40">
        <w:t>философии.</w:t>
      </w:r>
      <w:r w:rsidR="00113A04" w:rsidRPr="005F1A40">
        <w:t xml:space="preserve"> </w:t>
      </w:r>
      <w:r w:rsidRPr="005F1A40">
        <w:t>Установка</w:t>
      </w:r>
      <w:r w:rsidR="00113A04" w:rsidRPr="005F1A40">
        <w:t xml:space="preserve"> </w:t>
      </w:r>
      <w:r w:rsidRPr="005F1A40">
        <w:t>отождествления</w:t>
      </w:r>
      <w:r w:rsidR="00113A04" w:rsidRPr="005F1A40">
        <w:t xml:space="preserve"> </w:t>
      </w:r>
      <w:r w:rsidRPr="005F1A40">
        <w:t>мышления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бытия:</w:t>
      </w:r>
      <w:r w:rsidR="00113A04" w:rsidRPr="005F1A40">
        <w:t xml:space="preserve"> </w:t>
      </w:r>
      <w:r w:rsidRPr="005F1A40">
        <w:t>мышление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бытие,</w:t>
      </w:r>
      <w:r w:rsidR="00113A04" w:rsidRPr="005F1A40">
        <w:t xml:space="preserve"> </w:t>
      </w:r>
      <w:r w:rsidRPr="005F1A40">
        <w:t>бытие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мышление.</w:t>
      </w:r>
      <w:r w:rsidR="00113A04" w:rsidRPr="005F1A40">
        <w:t xml:space="preserve"> </w:t>
      </w:r>
      <w:r w:rsidRPr="005F1A40">
        <w:t>Принцип</w:t>
      </w:r>
      <w:r w:rsidR="00113A04" w:rsidRPr="005F1A40">
        <w:t xml:space="preserve"> </w:t>
      </w:r>
      <w:r w:rsidRPr="005F1A40">
        <w:t>автономности,</w:t>
      </w:r>
      <w:r w:rsidR="00113A04" w:rsidRPr="005F1A40">
        <w:t xml:space="preserve"> </w:t>
      </w:r>
      <w:r w:rsidRPr="005F1A40">
        <w:t>самодостаточности</w:t>
      </w:r>
      <w:r w:rsidR="00113A04" w:rsidRPr="005F1A40">
        <w:t xml:space="preserve"> </w:t>
      </w:r>
      <w:r w:rsidRPr="005F1A40">
        <w:t>мышления.</w:t>
      </w:r>
      <w:r w:rsidR="00113A04" w:rsidRPr="005F1A40">
        <w:t xml:space="preserve"> </w:t>
      </w:r>
      <w:r w:rsidRPr="005F1A40">
        <w:t>Принципы</w:t>
      </w:r>
      <w:r w:rsidR="00113A04" w:rsidRPr="005F1A40">
        <w:t xml:space="preserve"> </w:t>
      </w:r>
      <w:r w:rsidRPr="005F1A40">
        <w:t>единства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тождества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установки</w:t>
      </w:r>
      <w:r w:rsidR="00113A04" w:rsidRPr="005F1A40">
        <w:t xml:space="preserve"> </w:t>
      </w:r>
      <w:r w:rsidRPr="005F1A40">
        <w:t>классического</w:t>
      </w:r>
      <w:r w:rsidR="00113A04" w:rsidRPr="005F1A40">
        <w:t xml:space="preserve"> </w:t>
      </w:r>
      <w:r w:rsidRPr="005F1A40">
        <w:t>философствования.</w:t>
      </w:r>
      <w:r w:rsidR="00113A04" w:rsidRPr="005F1A40">
        <w:t xml:space="preserve"> </w:t>
      </w:r>
      <w:r w:rsidRPr="005F1A40">
        <w:t>Отождествление</w:t>
      </w:r>
      <w:r w:rsidR="00113A04" w:rsidRPr="005F1A40">
        <w:t xml:space="preserve"> </w:t>
      </w:r>
      <w:r w:rsidRPr="005F1A40">
        <w:t>нетождественного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логический</w:t>
      </w:r>
      <w:r w:rsidR="00113A04" w:rsidRPr="005F1A40">
        <w:t xml:space="preserve"> </w:t>
      </w:r>
      <w:r w:rsidRPr="005F1A40">
        <w:t>механизм</w:t>
      </w:r>
      <w:r w:rsidR="00113A04" w:rsidRPr="005F1A40">
        <w:t xml:space="preserve"> </w:t>
      </w:r>
      <w:r w:rsidRPr="005F1A40">
        <w:t>производства</w:t>
      </w:r>
      <w:r w:rsidR="00113A04" w:rsidRPr="005F1A40">
        <w:t xml:space="preserve"> </w:t>
      </w:r>
      <w:r w:rsidRPr="005F1A40">
        <w:t>понятия.</w:t>
      </w:r>
      <w:r w:rsidR="00113A04" w:rsidRPr="005F1A40">
        <w:t xml:space="preserve"> </w:t>
      </w:r>
      <w:r w:rsidRPr="005F1A40">
        <w:t>Понятие</w:t>
      </w:r>
      <w:r w:rsidR="00113A04" w:rsidRPr="005F1A40">
        <w:t xml:space="preserve"> </w:t>
      </w:r>
      <w:r w:rsidRPr="005F1A40">
        <w:t>постклассической</w:t>
      </w:r>
      <w:r w:rsidR="00113A04" w:rsidRPr="005F1A40">
        <w:t xml:space="preserve"> </w:t>
      </w:r>
      <w:r w:rsidRPr="005F1A40">
        <w:t>философии.</w:t>
      </w:r>
      <w:r w:rsidR="00113A04" w:rsidRPr="005F1A40">
        <w:t xml:space="preserve"> </w:t>
      </w:r>
      <w:r w:rsidRPr="005F1A40">
        <w:t>Установка</w:t>
      </w:r>
      <w:r w:rsidR="00113A04" w:rsidRPr="005F1A40">
        <w:t xml:space="preserve"> </w:t>
      </w:r>
      <w:r w:rsidRPr="005F1A40">
        <w:t>нетождественности</w:t>
      </w:r>
      <w:r w:rsidR="00113A04" w:rsidRPr="005F1A40">
        <w:t xml:space="preserve"> </w:t>
      </w:r>
      <w:r w:rsidRPr="005F1A40">
        <w:t>мышления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бытия.</w:t>
      </w:r>
      <w:r w:rsidR="00113A04" w:rsidRPr="005F1A40">
        <w:t xml:space="preserve"> </w:t>
      </w:r>
      <w:r w:rsidRPr="005F1A40">
        <w:t>Принцип</w:t>
      </w:r>
      <w:r w:rsidR="00113A04" w:rsidRPr="005F1A40">
        <w:t xml:space="preserve"> </w:t>
      </w:r>
      <w:r w:rsidRPr="005F1A40">
        <w:t>неавтономности,</w:t>
      </w:r>
      <w:r w:rsidR="00113A04" w:rsidRPr="005F1A40">
        <w:t xml:space="preserve"> </w:t>
      </w:r>
      <w:r w:rsidRPr="005F1A40">
        <w:t>несамодостаточности</w:t>
      </w:r>
      <w:r w:rsidR="00113A04" w:rsidRPr="005F1A40">
        <w:t xml:space="preserve"> </w:t>
      </w:r>
      <w:r w:rsidRPr="005F1A40">
        <w:t>мышления.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Множественность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различие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принципы</w:t>
      </w:r>
      <w:r w:rsidR="00113A04" w:rsidRPr="005F1A40">
        <w:t xml:space="preserve"> </w:t>
      </w:r>
      <w:r w:rsidRPr="005F1A40">
        <w:t>постклассического</w:t>
      </w:r>
      <w:r w:rsidR="00113A04" w:rsidRPr="005F1A40">
        <w:t xml:space="preserve"> </w:t>
      </w:r>
      <w:r w:rsidRPr="005F1A40">
        <w:t>философствования.</w:t>
      </w:r>
      <w:r w:rsidR="00113A04" w:rsidRPr="005F1A40">
        <w:t xml:space="preserve"> </w:t>
      </w:r>
      <w:r w:rsidRPr="005F1A40">
        <w:t>Проблема</w:t>
      </w:r>
      <w:r w:rsidR="00113A04" w:rsidRPr="005F1A40">
        <w:t xml:space="preserve"> </w:t>
      </w:r>
      <w:r w:rsidRPr="005F1A40">
        <w:t>обусловленности</w:t>
      </w:r>
      <w:r w:rsidR="00113A04" w:rsidRPr="005F1A40">
        <w:t xml:space="preserve"> </w:t>
      </w:r>
      <w:r w:rsidRPr="005F1A40">
        <w:t>мышления</w:t>
      </w:r>
      <w:r w:rsidR="00113A04" w:rsidRPr="005F1A40">
        <w:t xml:space="preserve"> </w:t>
      </w:r>
      <w:r w:rsidRPr="005F1A40">
        <w:t>бытием</w:t>
      </w:r>
      <w:r w:rsidR="00113A04" w:rsidRPr="005F1A40">
        <w:t xml:space="preserve"> </w:t>
      </w:r>
      <w:r w:rsidRPr="005F1A40">
        <w:t>(природой</w:t>
      </w:r>
      <w:r w:rsidR="00113A04" w:rsidRPr="005F1A40">
        <w:t xml:space="preserve"> </w:t>
      </w:r>
      <w:r w:rsidRPr="005F1A40">
        <w:t>человека,</w:t>
      </w:r>
      <w:r w:rsidR="00113A04" w:rsidRPr="005F1A40">
        <w:t xml:space="preserve"> </w:t>
      </w:r>
      <w:r w:rsidRPr="005F1A40">
        <w:t>практикой,</w:t>
      </w:r>
      <w:r w:rsidR="00113A04" w:rsidRPr="005F1A40">
        <w:t xml:space="preserve"> </w:t>
      </w:r>
      <w:r w:rsidRPr="005F1A40">
        <w:t>историей,</w:t>
      </w:r>
      <w:r w:rsidR="00113A04" w:rsidRPr="005F1A40">
        <w:t xml:space="preserve"> </w:t>
      </w:r>
      <w:r w:rsidRPr="005F1A40">
        <w:t>опытом,</w:t>
      </w:r>
      <w:r w:rsidR="00113A04" w:rsidRPr="005F1A40">
        <w:t xml:space="preserve"> </w:t>
      </w:r>
      <w:r w:rsidRPr="005F1A40">
        <w:t>культурой,</w:t>
      </w:r>
      <w:r w:rsidR="00113A04" w:rsidRPr="005F1A40">
        <w:t xml:space="preserve"> </w:t>
      </w:r>
      <w:r w:rsidRPr="005F1A40">
        <w:t>языком).</w:t>
      </w:r>
    </w:p>
    <w:p w:rsidR="00F5158B" w:rsidRPr="005F1A40" w:rsidRDefault="00F5158B" w:rsidP="005F1A40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5F1A40">
        <w:rPr>
          <w:rFonts w:ascii="Times New Roman" w:hAnsi="Times New Roman" w:cs="Times New Roman"/>
          <w:color w:val="auto"/>
        </w:rPr>
        <w:t>Возможности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философии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в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контексте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оппозиции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интеллектуального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либерализма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постмодернистского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пересмотра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теоретического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ценностного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содержания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классической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философии.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Современная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ситуация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в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философии.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Философский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модернизм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постмодернизм.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Кризис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традиционных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образцов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идеалов,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ценностей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стандартов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философствования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в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современной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философии.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Философский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маргинализм.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Новый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опыт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новые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темы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мотивы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в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философии.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Провокация.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Симуляция.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Перформативность.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Выход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за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рамки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устойчивых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понятийно-категориальных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бинарных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оппозиций.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Идея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конца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философии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и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ее</w:t>
      </w:r>
      <w:r w:rsidR="00113A04" w:rsidRPr="005F1A40">
        <w:rPr>
          <w:rFonts w:ascii="Times New Roman" w:hAnsi="Times New Roman" w:cs="Times New Roman"/>
          <w:color w:val="auto"/>
        </w:rPr>
        <w:t xml:space="preserve"> </w:t>
      </w:r>
      <w:r w:rsidRPr="005F1A40">
        <w:rPr>
          <w:rFonts w:ascii="Times New Roman" w:hAnsi="Times New Roman" w:cs="Times New Roman"/>
          <w:color w:val="auto"/>
        </w:rPr>
        <w:t>мотивы.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5158B" w:rsidRPr="005F1A40" w:rsidRDefault="003313EA" w:rsidP="005F1A40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5F1A40">
        <w:rPr>
          <w:i/>
        </w:rPr>
        <w:t>Раздел II</w:t>
      </w:r>
      <w:r w:rsidR="00F5158B" w:rsidRPr="005F1A40">
        <w:rPr>
          <w:i/>
        </w:rPr>
        <w:t>.</w:t>
      </w:r>
      <w:r w:rsidR="00113A04" w:rsidRPr="005F1A40">
        <w:rPr>
          <w:i/>
        </w:rPr>
        <w:t xml:space="preserve"> </w:t>
      </w:r>
      <w:r w:rsidR="00F5158B" w:rsidRPr="005F1A40">
        <w:rPr>
          <w:i/>
        </w:rPr>
        <w:t>Современные</w:t>
      </w:r>
      <w:r w:rsidR="00113A04" w:rsidRPr="005F1A40">
        <w:rPr>
          <w:i/>
        </w:rPr>
        <w:t xml:space="preserve"> </w:t>
      </w:r>
      <w:r w:rsidR="00F5158B" w:rsidRPr="005F1A40">
        <w:rPr>
          <w:i/>
        </w:rPr>
        <w:t>проблемы</w:t>
      </w:r>
      <w:r w:rsidR="00113A04" w:rsidRPr="005F1A40">
        <w:rPr>
          <w:i/>
        </w:rPr>
        <w:t xml:space="preserve"> </w:t>
      </w:r>
      <w:r w:rsidR="00F5158B" w:rsidRPr="005F1A40">
        <w:rPr>
          <w:i/>
        </w:rPr>
        <w:t>философии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F1A40">
        <w:t>В</w:t>
      </w:r>
      <w:r w:rsidR="00113A04" w:rsidRPr="005F1A40">
        <w:t xml:space="preserve"> </w:t>
      </w:r>
      <w:r w:rsidRPr="005F1A40">
        <w:t>результате</w:t>
      </w:r>
      <w:r w:rsidR="00113A04" w:rsidRPr="005F1A40">
        <w:t xml:space="preserve"> </w:t>
      </w:r>
      <w:r w:rsidRPr="005F1A40">
        <w:t>освоения</w:t>
      </w:r>
      <w:r w:rsidR="00113A04" w:rsidRPr="005F1A40">
        <w:t xml:space="preserve"> </w:t>
      </w:r>
      <w:r w:rsidRPr="005F1A40">
        <w:t>дисциплины</w:t>
      </w:r>
      <w:r w:rsidR="00113A04" w:rsidRPr="005F1A40">
        <w:t xml:space="preserve"> </w:t>
      </w:r>
      <w:r w:rsidRPr="005F1A40">
        <w:t>обучающийся</w:t>
      </w:r>
      <w:r w:rsidR="00113A04" w:rsidRPr="005F1A40">
        <w:t xml:space="preserve"> </w:t>
      </w:r>
      <w:r w:rsidRPr="005F1A40">
        <w:t>должен:</w:t>
      </w:r>
    </w:p>
    <w:p w:rsidR="00F5158B" w:rsidRPr="005F1A40" w:rsidRDefault="00F5158B" w:rsidP="00834A1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5F1A40">
        <w:rPr>
          <w:rFonts w:eastAsia="Calibri"/>
        </w:rPr>
        <w:t>знать</w:t>
      </w:r>
      <w:r w:rsidR="00113A04" w:rsidRPr="005F1A40">
        <w:rPr>
          <w:rFonts w:eastAsia="Calibri"/>
        </w:rPr>
        <w:t xml:space="preserve"> </w:t>
      </w:r>
      <w:r w:rsidRPr="005F1A40">
        <w:t>этапы</w:t>
      </w:r>
      <w:r w:rsidR="00113A04" w:rsidRPr="005F1A40">
        <w:t xml:space="preserve"> </w:t>
      </w:r>
      <w:r w:rsidRPr="005F1A40">
        <w:t>развития</w:t>
      </w:r>
      <w:r w:rsidR="00113A04" w:rsidRPr="005F1A40">
        <w:t xml:space="preserve"> </w:t>
      </w:r>
      <w:r w:rsidRPr="005F1A40">
        <w:t>науки,</w:t>
      </w:r>
      <w:r w:rsidR="00113A04" w:rsidRPr="005F1A40">
        <w:t xml:space="preserve"> </w:t>
      </w:r>
      <w:r w:rsidRPr="005F1A40">
        <w:rPr>
          <w:bCs/>
        </w:rPr>
        <w:t>методы</w:t>
      </w:r>
      <w:r w:rsidR="00113A04" w:rsidRPr="005F1A40">
        <w:rPr>
          <w:bCs/>
        </w:rPr>
        <w:t xml:space="preserve"> </w:t>
      </w:r>
      <w:r w:rsidRPr="005F1A40">
        <w:rPr>
          <w:bCs/>
        </w:rPr>
        <w:t>генерирования</w:t>
      </w:r>
      <w:r w:rsidR="00113A04" w:rsidRPr="005F1A40">
        <w:rPr>
          <w:bCs/>
        </w:rPr>
        <w:t xml:space="preserve"> </w:t>
      </w:r>
      <w:r w:rsidRPr="005F1A40">
        <w:rPr>
          <w:bCs/>
        </w:rPr>
        <w:t>новых</w:t>
      </w:r>
      <w:r w:rsidR="00113A04" w:rsidRPr="005F1A40">
        <w:rPr>
          <w:bCs/>
        </w:rPr>
        <w:t xml:space="preserve"> </w:t>
      </w:r>
      <w:r w:rsidRPr="005F1A40">
        <w:rPr>
          <w:bCs/>
        </w:rPr>
        <w:t>идей</w:t>
      </w:r>
      <w:r w:rsidR="00113A04" w:rsidRPr="005F1A40">
        <w:rPr>
          <w:bCs/>
        </w:rPr>
        <w:t xml:space="preserve"> </w:t>
      </w:r>
      <w:r w:rsidRPr="005F1A40">
        <w:t>при</w:t>
      </w:r>
      <w:r w:rsidR="00113A04" w:rsidRPr="005F1A40">
        <w:t xml:space="preserve"> </w:t>
      </w:r>
      <w:r w:rsidRPr="005F1A40">
        <w:t>решении</w:t>
      </w:r>
      <w:r w:rsidR="00113A04" w:rsidRPr="005F1A40">
        <w:t xml:space="preserve"> </w:t>
      </w:r>
      <w:r w:rsidRPr="005F1A40">
        <w:t>исследовательских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практических</w:t>
      </w:r>
      <w:r w:rsidR="00113A04" w:rsidRPr="005F1A40">
        <w:t xml:space="preserve"> </w:t>
      </w:r>
      <w:r w:rsidRPr="005F1A40">
        <w:t>задач,</w:t>
      </w:r>
      <w:r w:rsidR="00113A04" w:rsidRPr="005F1A40">
        <w:t xml:space="preserve"> </w:t>
      </w:r>
      <w:r w:rsidRPr="005F1A40">
        <w:rPr>
          <w:bCs/>
        </w:rPr>
        <w:t>этапы</w:t>
      </w:r>
      <w:r w:rsidR="00113A04" w:rsidRPr="005F1A40">
        <w:rPr>
          <w:bCs/>
        </w:rPr>
        <w:t xml:space="preserve"> </w:t>
      </w:r>
      <w:r w:rsidRPr="005F1A40">
        <w:rPr>
          <w:bCs/>
        </w:rPr>
        <w:t>культурно-исторического</w:t>
      </w:r>
      <w:r w:rsidR="00113A04" w:rsidRPr="005F1A40">
        <w:rPr>
          <w:bCs/>
        </w:rPr>
        <w:t xml:space="preserve"> </w:t>
      </w:r>
      <w:r w:rsidRPr="005F1A40">
        <w:rPr>
          <w:bCs/>
        </w:rPr>
        <w:t>развития</w:t>
      </w:r>
      <w:r w:rsidR="00113A04" w:rsidRPr="005F1A40">
        <w:rPr>
          <w:bCs/>
        </w:rPr>
        <w:t xml:space="preserve"> </w:t>
      </w:r>
      <w:r w:rsidRPr="005F1A40">
        <w:rPr>
          <w:bCs/>
        </w:rPr>
        <w:t>мировой</w:t>
      </w:r>
      <w:r w:rsidR="00113A04" w:rsidRPr="005F1A40">
        <w:rPr>
          <w:bCs/>
        </w:rPr>
        <w:t xml:space="preserve"> </w:t>
      </w:r>
      <w:r w:rsidRPr="005F1A40">
        <w:rPr>
          <w:bCs/>
        </w:rPr>
        <w:t>и</w:t>
      </w:r>
      <w:r w:rsidR="00113A04" w:rsidRPr="005F1A40">
        <w:rPr>
          <w:bCs/>
        </w:rPr>
        <w:t xml:space="preserve"> </w:t>
      </w:r>
      <w:r w:rsidRPr="005F1A40">
        <w:rPr>
          <w:bCs/>
        </w:rPr>
        <w:t>отечественной</w:t>
      </w:r>
      <w:r w:rsidR="00113A04" w:rsidRPr="005F1A40">
        <w:rPr>
          <w:bCs/>
        </w:rPr>
        <w:t xml:space="preserve"> </w:t>
      </w:r>
      <w:r w:rsidRPr="005F1A40">
        <w:rPr>
          <w:bCs/>
        </w:rPr>
        <w:t>науки,</w:t>
      </w:r>
      <w:r w:rsidR="00113A04" w:rsidRPr="005F1A40">
        <w:rPr>
          <w:bCs/>
        </w:rPr>
        <w:t xml:space="preserve"> </w:t>
      </w:r>
      <w:r w:rsidRPr="005F1A40">
        <w:rPr>
          <w:bCs/>
        </w:rPr>
        <w:t>исследовательские</w:t>
      </w:r>
      <w:r w:rsidR="00113A04" w:rsidRPr="005F1A40">
        <w:rPr>
          <w:bCs/>
        </w:rPr>
        <w:t xml:space="preserve"> </w:t>
      </w:r>
      <w:r w:rsidRPr="005F1A40">
        <w:rPr>
          <w:bCs/>
        </w:rPr>
        <w:t>школы</w:t>
      </w:r>
      <w:r w:rsidR="00113A04" w:rsidRPr="005F1A40">
        <w:rPr>
          <w:bCs/>
        </w:rPr>
        <w:t xml:space="preserve"> </w:t>
      </w:r>
      <w:r w:rsidRPr="005F1A40">
        <w:rPr>
          <w:bCs/>
        </w:rPr>
        <w:t>и</w:t>
      </w:r>
      <w:r w:rsidR="00113A04" w:rsidRPr="005F1A40">
        <w:rPr>
          <w:bCs/>
        </w:rPr>
        <w:t xml:space="preserve"> </w:t>
      </w:r>
      <w:r w:rsidRPr="005F1A40">
        <w:rPr>
          <w:bCs/>
        </w:rPr>
        <w:t>направления;</w:t>
      </w:r>
    </w:p>
    <w:p w:rsidR="00F5158B" w:rsidRPr="005F1A40" w:rsidRDefault="00F5158B" w:rsidP="00834A1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5F1A40">
        <w:rPr>
          <w:rFonts w:eastAsia="Calibri"/>
        </w:rPr>
        <w:t>уметь</w:t>
      </w:r>
      <w:r w:rsidR="00113A04" w:rsidRPr="005F1A40">
        <w:rPr>
          <w:rFonts w:eastAsia="Calibri"/>
        </w:rPr>
        <w:t xml:space="preserve"> </w:t>
      </w:r>
      <w:r w:rsidRPr="005F1A40">
        <w:t>логично</w:t>
      </w:r>
      <w:r w:rsidR="00113A04" w:rsidRPr="005F1A40">
        <w:t xml:space="preserve"> </w:t>
      </w:r>
      <w:r w:rsidRPr="005F1A40">
        <w:t>формулировать,</w:t>
      </w:r>
      <w:r w:rsidR="00113A04" w:rsidRPr="005F1A40">
        <w:t xml:space="preserve"> </w:t>
      </w:r>
      <w:r w:rsidRPr="005F1A40">
        <w:t>собственное</w:t>
      </w:r>
      <w:r w:rsidR="00113A04" w:rsidRPr="005F1A40">
        <w:t xml:space="preserve"> </w:t>
      </w:r>
      <w:r w:rsidRPr="005F1A40">
        <w:t>видение</w:t>
      </w:r>
      <w:r w:rsidR="00113A04" w:rsidRPr="005F1A40">
        <w:t xml:space="preserve"> </w:t>
      </w:r>
      <w:r w:rsidRPr="005F1A40">
        <w:t>исследуемых</w:t>
      </w:r>
      <w:r w:rsidR="00113A04" w:rsidRPr="005F1A40">
        <w:t xml:space="preserve"> </w:t>
      </w:r>
      <w:r w:rsidRPr="005F1A40">
        <w:t>проблем,</w:t>
      </w:r>
      <w:r w:rsidR="00113A04" w:rsidRPr="005F1A40">
        <w:t xml:space="preserve"> </w:t>
      </w:r>
      <w:r w:rsidRPr="005F1A40">
        <w:t>вести</w:t>
      </w:r>
      <w:r w:rsidR="00113A04" w:rsidRPr="005F1A40">
        <w:t xml:space="preserve"> </w:t>
      </w:r>
      <w:r w:rsidRPr="005F1A40">
        <w:t>диалог</w:t>
      </w:r>
      <w:r w:rsidR="00113A04" w:rsidRPr="005F1A40">
        <w:t xml:space="preserve"> </w:t>
      </w:r>
      <w:r w:rsidRPr="005F1A40">
        <w:t>о</w:t>
      </w:r>
      <w:r w:rsidR="00113A04" w:rsidRPr="005F1A40">
        <w:t xml:space="preserve"> </w:t>
      </w:r>
      <w:r w:rsidRPr="005F1A40">
        <w:t>социально-философских</w:t>
      </w:r>
      <w:r w:rsidR="00113A04" w:rsidRPr="005F1A40">
        <w:t xml:space="preserve"> </w:t>
      </w:r>
      <w:r w:rsidRPr="005F1A40">
        <w:t>проблемах,</w:t>
      </w:r>
      <w:r w:rsidR="00113A04" w:rsidRPr="005F1A40">
        <w:t xml:space="preserve"> </w:t>
      </w:r>
      <w:r w:rsidRPr="005F1A40">
        <w:rPr>
          <w:bCs/>
        </w:rPr>
        <w:t>отличать</w:t>
      </w:r>
      <w:r w:rsidR="00113A04" w:rsidRPr="005F1A40">
        <w:rPr>
          <w:bCs/>
        </w:rPr>
        <w:t xml:space="preserve"> </w:t>
      </w:r>
      <w:r w:rsidRPr="005F1A40">
        <w:t>истину</w:t>
      </w:r>
      <w:r w:rsidR="00113A04" w:rsidRPr="005F1A40">
        <w:t xml:space="preserve"> </w:t>
      </w:r>
      <w:r w:rsidRPr="005F1A40">
        <w:t>от</w:t>
      </w:r>
      <w:r w:rsidR="00113A04" w:rsidRPr="005F1A40">
        <w:t xml:space="preserve"> </w:t>
      </w:r>
      <w:r w:rsidRPr="005F1A40">
        <w:t>заблуждения,</w:t>
      </w:r>
      <w:r w:rsidR="00113A04" w:rsidRPr="005F1A40">
        <w:t xml:space="preserve"> </w:t>
      </w:r>
      <w:r w:rsidRPr="005F1A40">
        <w:rPr>
          <w:bCs/>
        </w:rPr>
        <w:t>аналитически</w:t>
      </w:r>
      <w:r w:rsidR="00113A04" w:rsidRPr="005F1A40">
        <w:rPr>
          <w:bCs/>
        </w:rPr>
        <w:t xml:space="preserve"> </w:t>
      </w:r>
      <w:r w:rsidRPr="005F1A40">
        <w:rPr>
          <w:bCs/>
        </w:rPr>
        <w:t>представлять</w:t>
      </w:r>
      <w:r w:rsidR="00113A04" w:rsidRPr="005F1A40">
        <w:rPr>
          <w:bCs/>
        </w:rPr>
        <w:t xml:space="preserve"> </w:t>
      </w:r>
      <w:r w:rsidRPr="005F1A40">
        <w:rPr>
          <w:bCs/>
        </w:rPr>
        <w:t>современные</w:t>
      </w:r>
      <w:r w:rsidR="00113A04" w:rsidRPr="005F1A40">
        <w:rPr>
          <w:bCs/>
        </w:rPr>
        <w:t xml:space="preserve"> </w:t>
      </w:r>
      <w:r w:rsidRPr="005F1A40">
        <w:rPr>
          <w:bCs/>
        </w:rPr>
        <w:t>научные</w:t>
      </w:r>
      <w:r w:rsidR="00113A04" w:rsidRPr="005F1A40">
        <w:rPr>
          <w:bCs/>
        </w:rPr>
        <w:t xml:space="preserve"> </w:t>
      </w:r>
      <w:r w:rsidRPr="005F1A40">
        <w:rPr>
          <w:bCs/>
        </w:rPr>
        <w:t>достижения,</w:t>
      </w:r>
      <w:r w:rsidR="00113A04" w:rsidRPr="005F1A40">
        <w:rPr>
          <w:bCs/>
        </w:rPr>
        <w:t xml:space="preserve"> </w:t>
      </w:r>
      <w:r w:rsidRPr="005F1A40">
        <w:rPr>
          <w:bCs/>
        </w:rPr>
        <w:t>роль</w:t>
      </w:r>
      <w:r w:rsidR="00113A04" w:rsidRPr="005F1A40">
        <w:rPr>
          <w:bCs/>
        </w:rPr>
        <w:t xml:space="preserve"> </w:t>
      </w:r>
      <w:r w:rsidRPr="005F1A40">
        <w:rPr>
          <w:bCs/>
        </w:rPr>
        <w:t>выдающихся</w:t>
      </w:r>
      <w:r w:rsidR="00113A04" w:rsidRPr="005F1A40">
        <w:rPr>
          <w:bCs/>
        </w:rPr>
        <w:t xml:space="preserve"> </w:t>
      </w:r>
      <w:r w:rsidRPr="005F1A40">
        <w:rPr>
          <w:bCs/>
        </w:rPr>
        <w:t>ученых</w:t>
      </w:r>
      <w:r w:rsidRPr="005F1A40">
        <w:t>;</w:t>
      </w:r>
    </w:p>
    <w:p w:rsidR="00F5158B" w:rsidRPr="005F1A40" w:rsidRDefault="00F5158B" w:rsidP="00834A1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5F1A40">
        <w:rPr>
          <w:rFonts w:eastAsia="Calibri"/>
        </w:rPr>
        <w:t>владеть</w:t>
      </w:r>
      <w:r w:rsidR="00113A04" w:rsidRPr="005F1A40">
        <w:rPr>
          <w:rFonts w:eastAsia="Calibri"/>
        </w:rPr>
        <w:t xml:space="preserve"> </w:t>
      </w:r>
      <w:r w:rsidRPr="005F1A40">
        <w:t>навыками</w:t>
      </w:r>
      <w:r w:rsidR="00113A04" w:rsidRPr="005F1A40">
        <w:t xml:space="preserve"> </w:t>
      </w:r>
      <w:r w:rsidRPr="005F1A40">
        <w:t>генерирования</w:t>
      </w:r>
      <w:r w:rsidR="00113A04" w:rsidRPr="005F1A40">
        <w:t xml:space="preserve"> </w:t>
      </w:r>
      <w:r w:rsidRPr="005F1A40">
        <w:t>новых</w:t>
      </w:r>
      <w:r w:rsidR="00113A04" w:rsidRPr="005F1A40">
        <w:t xml:space="preserve"> </w:t>
      </w:r>
      <w:r w:rsidRPr="005F1A40">
        <w:t>идей</w:t>
      </w:r>
      <w:r w:rsidR="00113A04" w:rsidRPr="005F1A40">
        <w:t xml:space="preserve"> </w:t>
      </w:r>
      <w:r w:rsidRPr="005F1A40">
        <w:t>при</w:t>
      </w:r>
      <w:r w:rsidR="00113A04" w:rsidRPr="005F1A40">
        <w:t xml:space="preserve"> </w:t>
      </w:r>
      <w:r w:rsidRPr="005F1A40">
        <w:t>решении</w:t>
      </w:r>
      <w:r w:rsidR="00113A04" w:rsidRPr="005F1A40">
        <w:t xml:space="preserve"> </w:t>
      </w:r>
      <w:r w:rsidRPr="005F1A40">
        <w:t>исследовательских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практических</w:t>
      </w:r>
      <w:r w:rsidR="00113A04" w:rsidRPr="005F1A40">
        <w:t xml:space="preserve"> </w:t>
      </w:r>
      <w:r w:rsidRPr="005F1A40">
        <w:t>задач,</w:t>
      </w:r>
      <w:r w:rsidR="00113A04" w:rsidRPr="005F1A40">
        <w:t xml:space="preserve"> </w:t>
      </w:r>
      <w:r w:rsidRPr="005F1A40">
        <w:t>навыками</w:t>
      </w:r>
      <w:r w:rsidR="00113A04" w:rsidRPr="005F1A40">
        <w:t xml:space="preserve"> </w:t>
      </w:r>
      <w:r w:rsidRPr="005F1A40">
        <w:t>самостоятельного</w:t>
      </w:r>
      <w:r w:rsidR="00113A04" w:rsidRPr="005F1A40">
        <w:t xml:space="preserve"> </w:t>
      </w:r>
      <w:r w:rsidRPr="005F1A40">
        <w:rPr>
          <w:bCs/>
        </w:rPr>
        <w:t>решения</w:t>
      </w:r>
      <w:r w:rsidR="00113A04" w:rsidRPr="005F1A40">
        <w:rPr>
          <w:bCs/>
        </w:rPr>
        <w:t xml:space="preserve"> </w:t>
      </w:r>
      <w:r w:rsidRPr="005F1A40">
        <w:rPr>
          <w:bCs/>
        </w:rPr>
        <w:t>локальной</w:t>
      </w:r>
      <w:r w:rsidR="00113A04" w:rsidRPr="005F1A40">
        <w:rPr>
          <w:bCs/>
        </w:rPr>
        <w:t xml:space="preserve"> </w:t>
      </w:r>
      <w:r w:rsidRPr="005F1A40">
        <w:rPr>
          <w:bCs/>
        </w:rPr>
        <w:t>исследовательской</w:t>
      </w:r>
      <w:r w:rsidR="00113A04" w:rsidRPr="005F1A40">
        <w:rPr>
          <w:bCs/>
        </w:rPr>
        <w:t xml:space="preserve"> </w:t>
      </w:r>
      <w:r w:rsidRPr="005F1A40">
        <w:rPr>
          <w:bCs/>
        </w:rPr>
        <w:t>проблемы</w:t>
      </w:r>
      <w:r w:rsidRPr="005F1A40">
        <w:t>.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F1A40">
        <w:rPr>
          <w:b/>
        </w:rPr>
        <w:t>Тема</w:t>
      </w:r>
      <w:r w:rsidR="00113A04" w:rsidRPr="005F1A40">
        <w:rPr>
          <w:b/>
        </w:rPr>
        <w:t xml:space="preserve"> </w:t>
      </w:r>
      <w:r w:rsidRPr="005F1A40">
        <w:rPr>
          <w:b/>
        </w:rPr>
        <w:t>№3.</w:t>
      </w:r>
      <w:r w:rsidR="00113A04" w:rsidRPr="005F1A40">
        <w:t xml:space="preserve"> </w:t>
      </w:r>
      <w:r w:rsidRPr="005F1A40">
        <w:rPr>
          <w:rFonts w:eastAsia="HiddenHorzOCR"/>
        </w:rPr>
        <w:t>Современные</w:t>
      </w:r>
      <w:r w:rsidR="00113A04" w:rsidRPr="005F1A40">
        <w:rPr>
          <w:rFonts w:eastAsia="HiddenHorzOCR"/>
        </w:rPr>
        <w:t xml:space="preserve"> </w:t>
      </w:r>
      <w:r w:rsidRPr="005F1A40">
        <w:rPr>
          <w:rFonts w:eastAsia="HiddenHorzOCR"/>
        </w:rPr>
        <w:t>проблемы</w:t>
      </w:r>
      <w:r w:rsidR="00113A04" w:rsidRPr="005F1A40">
        <w:rPr>
          <w:rFonts w:eastAsia="HiddenHorzOCR"/>
        </w:rPr>
        <w:t xml:space="preserve"> </w:t>
      </w:r>
      <w:r w:rsidRPr="005F1A40">
        <w:t>аксиологии</w:t>
      </w:r>
      <w:r w:rsidR="00207D5E" w:rsidRPr="005F1A40">
        <w:t>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Аксиология.</w:t>
      </w:r>
      <w:r w:rsidR="00113A04" w:rsidRPr="005F1A40">
        <w:t xml:space="preserve"> </w:t>
      </w:r>
      <w:r w:rsidRPr="005F1A40">
        <w:t>Категории</w:t>
      </w:r>
      <w:r w:rsidR="00113A04" w:rsidRPr="005F1A40">
        <w:t xml:space="preserve"> </w:t>
      </w:r>
      <w:r w:rsidRPr="005F1A40">
        <w:t>аксиологии.</w:t>
      </w:r>
      <w:r w:rsidR="00113A04" w:rsidRPr="005F1A40">
        <w:t xml:space="preserve"> </w:t>
      </w:r>
      <w:r w:rsidRPr="005F1A40">
        <w:t>Ценностно-оценочное</w:t>
      </w:r>
      <w:r w:rsidR="00113A04" w:rsidRPr="005F1A40">
        <w:t xml:space="preserve"> </w:t>
      </w:r>
      <w:r w:rsidRPr="005F1A40">
        <w:t>отношение,</w:t>
      </w:r>
      <w:r w:rsidR="00113A04" w:rsidRPr="005F1A40">
        <w:t xml:space="preserve"> </w:t>
      </w:r>
      <w:r w:rsidRPr="005F1A40">
        <w:t>оценка,</w:t>
      </w:r>
      <w:r w:rsidR="00113A04" w:rsidRPr="005F1A40">
        <w:t xml:space="preserve"> </w:t>
      </w:r>
      <w:r w:rsidRPr="005F1A40">
        <w:t>ценность,</w:t>
      </w:r>
      <w:r w:rsidR="00113A04" w:rsidRPr="005F1A40">
        <w:t xml:space="preserve"> </w:t>
      </w:r>
      <w:r w:rsidRPr="005F1A40">
        <w:t>идеал,</w:t>
      </w:r>
      <w:r w:rsidR="00113A04" w:rsidRPr="005F1A40">
        <w:t xml:space="preserve"> </w:t>
      </w:r>
      <w:r w:rsidRPr="005F1A40">
        <w:t>норма,</w:t>
      </w:r>
      <w:r w:rsidR="00113A04" w:rsidRPr="005F1A40">
        <w:t xml:space="preserve"> </w:t>
      </w:r>
      <w:r w:rsidRPr="005F1A40">
        <w:t>цель.</w:t>
      </w:r>
      <w:r w:rsidR="00113A04" w:rsidRPr="005F1A40">
        <w:t xml:space="preserve"> </w:t>
      </w:r>
      <w:r w:rsidRPr="005F1A40">
        <w:t>Истина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ценность.</w:t>
      </w:r>
      <w:r w:rsidR="00113A04" w:rsidRPr="005F1A40">
        <w:t xml:space="preserve"> </w:t>
      </w:r>
      <w:r w:rsidRPr="005F1A40">
        <w:t>Виды</w:t>
      </w:r>
      <w:r w:rsidR="00113A04" w:rsidRPr="005F1A40">
        <w:t xml:space="preserve"> </w:t>
      </w:r>
      <w:r w:rsidRPr="005F1A40">
        <w:t>ценностей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оценок,</w:t>
      </w:r>
      <w:r w:rsidR="00113A04" w:rsidRPr="005F1A40">
        <w:t xml:space="preserve"> </w:t>
      </w:r>
      <w:r w:rsidRPr="005F1A40">
        <w:t>идеалов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норм.</w:t>
      </w:r>
      <w:r w:rsidR="00113A04" w:rsidRPr="005F1A40">
        <w:t xml:space="preserve"> </w:t>
      </w:r>
      <w:r w:rsidRPr="005F1A40">
        <w:t>Оценочное</w:t>
      </w:r>
      <w:r w:rsidR="00113A04" w:rsidRPr="005F1A40">
        <w:t xml:space="preserve"> </w:t>
      </w:r>
      <w:r w:rsidRPr="005F1A40">
        <w:t>суждение.</w:t>
      </w:r>
      <w:r w:rsidR="00113A04" w:rsidRPr="005F1A40">
        <w:t xml:space="preserve"> </w:t>
      </w:r>
      <w:r w:rsidRPr="005F1A40">
        <w:t>Кантова</w:t>
      </w:r>
      <w:r w:rsidR="00113A04" w:rsidRPr="005F1A40">
        <w:t xml:space="preserve"> </w:t>
      </w:r>
      <w:r w:rsidRPr="005F1A40">
        <w:t>типология</w:t>
      </w:r>
      <w:r w:rsidR="00113A04" w:rsidRPr="005F1A40">
        <w:t xml:space="preserve"> </w:t>
      </w:r>
      <w:r w:rsidRPr="005F1A40">
        <w:t>ценностей:</w:t>
      </w:r>
      <w:r w:rsidR="00113A04" w:rsidRPr="005F1A40">
        <w:t xml:space="preserve"> </w:t>
      </w:r>
      <w:r w:rsidRPr="005F1A40">
        <w:t>ценности</w:t>
      </w:r>
      <w:r w:rsidR="00113A04" w:rsidRPr="005F1A40">
        <w:t xml:space="preserve"> </w:t>
      </w:r>
      <w:r w:rsidRPr="005F1A40">
        <w:t>логические,</w:t>
      </w:r>
      <w:r w:rsidR="00113A04" w:rsidRPr="005F1A40">
        <w:t xml:space="preserve"> </w:t>
      </w:r>
      <w:r w:rsidRPr="005F1A40">
        <w:t>эстетические,</w:t>
      </w:r>
      <w:r w:rsidR="00113A04" w:rsidRPr="005F1A40">
        <w:t xml:space="preserve"> </w:t>
      </w:r>
      <w:r w:rsidRPr="005F1A40">
        <w:t>моральные,</w:t>
      </w:r>
      <w:r w:rsidR="00113A04" w:rsidRPr="005F1A40">
        <w:t xml:space="preserve"> </w:t>
      </w:r>
      <w:r w:rsidRPr="005F1A40">
        <w:t>религиозные.</w:t>
      </w:r>
      <w:r w:rsidR="00113A04" w:rsidRPr="005F1A40">
        <w:t xml:space="preserve"> </w:t>
      </w:r>
      <w:r w:rsidRPr="005F1A40">
        <w:t>Ценностная</w:t>
      </w:r>
      <w:r w:rsidR="00113A04" w:rsidRPr="005F1A40">
        <w:t xml:space="preserve"> </w:t>
      </w:r>
      <w:r w:rsidRPr="005F1A40">
        <w:t>сфера</w:t>
      </w:r>
      <w:r w:rsidR="00113A04" w:rsidRPr="005F1A40">
        <w:t xml:space="preserve"> </w:t>
      </w:r>
      <w:r w:rsidRPr="005F1A40">
        <w:t>бытия</w:t>
      </w:r>
      <w:r w:rsidR="00113A04" w:rsidRPr="005F1A40">
        <w:t xml:space="preserve"> </w:t>
      </w:r>
      <w:r w:rsidRPr="005F1A40">
        <w:t>человека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общества.</w:t>
      </w:r>
      <w:r w:rsidR="00113A04" w:rsidRPr="005F1A40">
        <w:t xml:space="preserve"> </w:t>
      </w:r>
      <w:r w:rsidRPr="005F1A40">
        <w:t>Ценности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антиценности</w:t>
      </w:r>
      <w:r w:rsidR="00113A04" w:rsidRPr="005F1A40">
        <w:t xml:space="preserve"> </w:t>
      </w:r>
      <w:r w:rsidRPr="005F1A40">
        <w:t>(ложные</w:t>
      </w:r>
      <w:r w:rsidR="00113A04" w:rsidRPr="005F1A40">
        <w:t xml:space="preserve"> </w:t>
      </w:r>
      <w:r w:rsidRPr="005F1A40">
        <w:t>ценности).</w:t>
      </w:r>
      <w:r w:rsidR="00113A04" w:rsidRPr="005F1A40">
        <w:t xml:space="preserve"> </w:t>
      </w:r>
      <w:r w:rsidRPr="005F1A40">
        <w:t>Целевая</w:t>
      </w:r>
      <w:r w:rsidR="00113A04" w:rsidRPr="005F1A40">
        <w:t xml:space="preserve"> </w:t>
      </w:r>
      <w:r w:rsidRPr="005F1A40">
        <w:t>природа</w:t>
      </w:r>
      <w:r w:rsidR="00113A04" w:rsidRPr="005F1A40">
        <w:t xml:space="preserve"> </w:t>
      </w:r>
      <w:r w:rsidRPr="005F1A40">
        <w:t>ценностей.</w:t>
      </w:r>
      <w:r w:rsidR="00113A04" w:rsidRPr="005F1A40">
        <w:t xml:space="preserve"> </w:t>
      </w:r>
      <w:r w:rsidRPr="005F1A40">
        <w:t>Духовно-практическое</w:t>
      </w:r>
      <w:r w:rsidR="00113A04" w:rsidRPr="005F1A40">
        <w:t xml:space="preserve"> </w:t>
      </w:r>
      <w:r w:rsidRPr="005F1A40">
        <w:t>освоение</w:t>
      </w:r>
      <w:r w:rsidR="00113A04" w:rsidRPr="005F1A40">
        <w:t xml:space="preserve"> </w:t>
      </w:r>
      <w:r w:rsidRPr="005F1A40">
        <w:t>мира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его</w:t>
      </w:r>
      <w:r w:rsidR="00113A04" w:rsidRPr="005F1A40">
        <w:t xml:space="preserve"> </w:t>
      </w:r>
      <w:r w:rsidRPr="005F1A40">
        <w:t>виды.</w:t>
      </w:r>
      <w:r w:rsidR="00113A04" w:rsidRPr="005F1A40">
        <w:t xml:space="preserve"> </w:t>
      </w:r>
      <w:r w:rsidRPr="005F1A40">
        <w:t>Идеология,</w:t>
      </w:r>
      <w:r w:rsidR="00113A04" w:rsidRPr="005F1A40">
        <w:t xml:space="preserve"> </w:t>
      </w:r>
      <w:r w:rsidRPr="005F1A40">
        <w:t>философия,</w:t>
      </w:r>
      <w:r w:rsidR="00113A04" w:rsidRPr="005F1A40">
        <w:t xml:space="preserve"> </w:t>
      </w:r>
      <w:r w:rsidRPr="005F1A40">
        <w:t>искусство,</w:t>
      </w:r>
      <w:r w:rsidR="00113A04" w:rsidRPr="005F1A40">
        <w:t xml:space="preserve"> </w:t>
      </w:r>
      <w:r w:rsidRPr="005F1A40">
        <w:t>религия.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Природное,</w:t>
      </w:r>
      <w:r w:rsidR="00113A04" w:rsidRPr="005F1A40">
        <w:t xml:space="preserve"> </w:t>
      </w:r>
      <w:r w:rsidRPr="005F1A40">
        <w:t>социальное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духовное</w:t>
      </w:r>
      <w:r w:rsidR="00113A04" w:rsidRPr="005F1A40">
        <w:t xml:space="preserve"> </w:t>
      </w:r>
      <w:r w:rsidRPr="005F1A40">
        <w:t>содержания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человеческом</w:t>
      </w:r>
      <w:r w:rsidR="00113A04" w:rsidRPr="005F1A40">
        <w:t xml:space="preserve"> </w:t>
      </w:r>
      <w:r w:rsidRPr="005F1A40">
        <w:t>бытии.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Аксиология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философское</w:t>
      </w:r>
      <w:r w:rsidR="00113A04" w:rsidRPr="005F1A40">
        <w:t xml:space="preserve"> </w:t>
      </w:r>
      <w:r w:rsidRPr="005F1A40">
        <w:t>учение</w:t>
      </w:r>
      <w:r w:rsidR="00113A04" w:rsidRPr="005F1A40">
        <w:t xml:space="preserve"> </w:t>
      </w:r>
      <w:r w:rsidRPr="005F1A40">
        <w:t>ценностно-оценочном</w:t>
      </w:r>
      <w:r w:rsidR="00113A04" w:rsidRPr="005F1A40">
        <w:t xml:space="preserve"> </w:t>
      </w:r>
      <w:r w:rsidRPr="005F1A40">
        <w:t>отношении</w:t>
      </w:r>
      <w:r w:rsidR="00113A04" w:rsidRPr="005F1A40">
        <w:t xml:space="preserve"> </w:t>
      </w:r>
      <w:r w:rsidRPr="005F1A40">
        <w:t>человека</w:t>
      </w:r>
      <w:r w:rsidR="00113A04" w:rsidRPr="005F1A40">
        <w:t xml:space="preserve"> </w:t>
      </w:r>
      <w:r w:rsidRPr="005F1A40">
        <w:t>к</w:t>
      </w:r>
      <w:r w:rsidR="00113A04" w:rsidRPr="005F1A40">
        <w:t xml:space="preserve"> </w:t>
      </w:r>
      <w:r w:rsidRPr="005F1A40">
        <w:t>миру,</w:t>
      </w:r>
      <w:r w:rsidR="00113A04" w:rsidRPr="005F1A40">
        <w:t xml:space="preserve"> </w:t>
      </w:r>
      <w:r w:rsidRPr="005F1A40">
        <w:t>о</w:t>
      </w:r>
      <w:r w:rsidR="00113A04" w:rsidRPr="005F1A40">
        <w:t xml:space="preserve"> </w:t>
      </w:r>
      <w:r w:rsidRPr="005F1A40">
        <w:t>природе</w:t>
      </w:r>
      <w:r w:rsidR="00113A04" w:rsidRPr="005F1A40">
        <w:t xml:space="preserve"> </w:t>
      </w:r>
      <w:r w:rsidRPr="005F1A40">
        <w:t>оценок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ценностей,</w:t>
      </w:r>
      <w:r w:rsidR="00113A04" w:rsidRPr="005F1A40">
        <w:t xml:space="preserve"> </w:t>
      </w:r>
      <w:r w:rsidRPr="005F1A40">
        <w:t>идеалов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норм.</w:t>
      </w:r>
      <w:r w:rsidR="00113A04" w:rsidRPr="005F1A40">
        <w:t xml:space="preserve"> </w:t>
      </w:r>
      <w:r w:rsidRPr="005F1A40">
        <w:t>Понятие</w:t>
      </w:r>
      <w:r w:rsidR="00113A04" w:rsidRPr="005F1A40">
        <w:t xml:space="preserve"> </w:t>
      </w:r>
      <w:r w:rsidRPr="005F1A40">
        <w:t>ценностно-оценочного</w:t>
      </w:r>
      <w:r w:rsidR="00113A04" w:rsidRPr="005F1A40">
        <w:t xml:space="preserve"> </w:t>
      </w:r>
      <w:r w:rsidRPr="005F1A40">
        <w:t>отношения</w:t>
      </w:r>
      <w:r w:rsidR="00113A04" w:rsidRPr="005F1A40">
        <w:t xml:space="preserve"> </w:t>
      </w:r>
      <w:r w:rsidRPr="005F1A40">
        <w:t>человека</w:t>
      </w:r>
      <w:r w:rsidR="00113A04" w:rsidRPr="005F1A40">
        <w:t xml:space="preserve"> </w:t>
      </w:r>
      <w:r w:rsidRPr="005F1A40">
        <w:t>к</w:t>
      </w:r>
      <w:r w:rsidR="00113A04" w:rsidRPr="005F1A40">
        <w:t xml:space="preserve"> </w:t>
      </w:r>
      <w:r w:rsidRPr="005F1A40">
        <w:t>миру.</w:t>
      </w:r>
      <w:r w:rsidR="00113A04" w:rsidRPr="005F1A40">
        <w:t xml:space="preserve"> </w:t>
      </w:r>
      <w:r w:rsidRPr="005F1A40">
        <w:t>Истина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ценность:</w:t>
      </w:r>
      <w:r w:rsidR="00113A04" w:rsidRPr="005F1A40">
        <w:t xml:space="preserve"> </w:t>
      </w:r>
      <w:r w:rsidRPr="005F1A40">
        <w:t>специфика</w:t>
      </w:r>
      <w:r w:rsidR="00113A04" w:rsidRPr="005F1A40">
        <w:t xml:space="preserve"> </w:t>
      </w:r>
      <w:r w:rsidRPr="005F1A40">
        <w:t>отношения</w:t>
      </w:r>
      <w:r w:rsidR="00113A04" w:rsidRPr="005F1A40">
        <w:t xml:space="preserve"> </w:t>
      </w:r>
      <w:r w:rsidRPr="005F1A40">
        <w:t>соответствия</w:t>
      </w:r>
      <w:r w:rsidR="00113A04" w:rsidRPr="005F1A40">
        <w:t xml:space="preserve"> </w:t>
      </w:r>
      <w:r w:rsidRPr="005F1A40">
        <w:t>между</w:t>
      </w:r>
      <w:r w:rsidR="00113A04" w:rsidRPr="005F1A40">
        <w:t xml:space="preserve"> </w:t>
      </w:r>
      <w:r w:rsidRPr="005F1A40">
        <w:t>мыслью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действительностью.</w:t>
      </w:r>
      <w:r w:rsidR="00113A04" w:rsidRPr="005F1A40">
        <w:t xml:space="preserve"> 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Оценка</w:t>
      </w:r>
      <w:r w:rsidR="00113A04" w:rsidRPr="005F1A40">
        <w:t xml:space="preserve"> </w:t>
      </w:r>
      <w:r w:rsidRPr="005F1A40">
        <w:t>ценности</w:t>
      </w:r>
      <w:r w:rsidR="00113A04" w:rsidRPr="005F1A40">
        <w:t xml:space="preserve"> </w:t>
      </w:r>
      <w:r w:rsidRPr="005F1A40">
        <w:t>вещей.</w:t>
      </w:r>
      <w:r w:rsidR="00113A04" w:rsidRPr="005F1A40">
        <w:t xml:space="preserve"> </w:t>
      </w:r>
      <w:r w:rsidRPr="005F1A40">
        <w:t>Понятие</w:t>
      </w:r>
      <w:r w:rsidR="00113A04" w:rsidRPr="005F1A40">
        <w:t xml:space="preserve"> </w:t>
      </w:r>
      <w:r w:rsidRPr="005F1A40">
        <w:t>категорий</w:t>
      </w:r>
      <w:r w:rsidR="00113A04" w:rsidRPr="005F1A40">
        <w:t xml:space="preserve"> </w:t>
      </w:r>
      <w:r w:rsidRPr="005F1A40">
        <w:t>аксиологии.</w:t>
      </w:r>
      <w:r w:rsidR="00113A04" w:rsidRPr="005F1A40">
        <w:t xml:space="preserve"> </w:t>
      </w:r>
      <w:r w:rsidRPr="005F1A40">
        <w:t>Категории</w:t>
      </w:r>
      <w:r w:rsidR="00113A04" w:rsidRPr="005F1A40">
        <w:t xml:space="preserve"> </w:t>
      </w:r>
      <w:r w:rsidRPr="005F1A40">
        <w:t>аксиологии</w:t>
      </w:r>
      <w:r w:rsidR="00113A04" w:rsidRPr="005F1A40">
        <w:t xml:space="preserve"> </w:t>
      </w:r>
      <w:r w:rsidRPr="005F1A40">
        <w:t>–</w:t>
      </w:r>
      <w:r w:rsidR="00113A04" w:rsidRPr="005F1A40">
        <w:t xml:space="preserve"> </w:t>
      </w:r>
      <w:r w:rsidRPr="005F1A40">
        <w:t>система</w:t>
      </w:r>
      <w:r w:rsidR="00113A04" w:rsidRPr="005F1A40">
        <w:t xml:space="preserve"> </w:t>
      </w:r>
      <w:r w:rsidRPr="005F1A40">
        <w:t>философских</w:t>
      </w:r>
      <w:r w:rsidR="00113A04" w:rsidRPr="005F1A40">
        <w:t xml:space="preserve"> </w:t>
      </w:r>
      <w:r w:rsidRPr="005F1A40">
        <w:t>понятий,</w:t>
      </w:r>
      <w:r w:rsidR="00113A04" w:rsidRPr="005F1A40">
        <w:t xml:space="preserve"> </w:t>
      </w:r>
      <w:r w:rsidRPr="005F1A40">
        <w:t>осмысливающих</w:t>
      </w:r>
      <w:r w:rsidR="00113A04" w:rsidRPr="005F1A40">
        <w:t xml:space="preserve"> </w:t>
      </w:r>
      <w:r w:rsidRPr="005F1A40">
        <w:t>ценностно-оценочное</w:t>
      </w:r>
      <w:r w:rsidR="00113A04" w:rsidRPr="005F1A40">
        <w:t xml:space="preserve"> </w:t>
      </w:r>
      <w:r w:rsidRPr="005F1A40">
        <w:t>отношение</w:t>
      </w:r>
      <w:r w:rsidR="00113A04" w:rsidRPr="005F1A40">
        <w:t xml:space="preserve"> </w:t>
      </w:r>
      <w:r w:rsidRPr="005F1A40">
        <w:t>человека</w:t>
      </w:r>
      <w:r w:rsidR="00113A04" w:rsidRPr="005F1A40">
        <w:t xml:space="preserve"> </w:t>
      </w:r>
      <w:r w:rsidRPr="005F1A40">
        <w:t>к</w:t>
      </w:r>
      <w:r w:rsidR="00113A04" w:rsidRPr="005F1A40">
        <w:t xml:space="preserve"> </w:t>
      </w:r>
      <w:r w:rsidRPr="005F1A40">
        <w:t>миру,</w:t>
      </w:r>
      <w:r w:rsidR="00113A04" w:rsidRPr="005F1A40">
        <w:t xml:space="preserve"> </w:t>
      </w:r>
      <w:r w:rsidRPr="005F1A40">
        <w:t>его</w:t>
      </w:r>
      <w:r w:rsidR="00113A04" w:rsidRPr="005F1A40">
        <w:t xml:space="preserve"> </w:t>
      </w:r>
      <w:r w:rsidRPr="005F1A40">
        <w:t>содержание,</w:t>
      </w:r>
      <w:r w:rsidR="00113A04" w:rsidRPr="005F1A40">
        <w:t xml:space="preserve"> </w:t>
      </w:r>
      <w:r w:rsidRPr="005F1A40">
        <w:t>структуру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функции.</w:t>
      </w:r>
      <w:r w:rsidR="00113A04" w:rsidRPr="005F1A40">
        <w:t xml:space="preserve"> </w:t>
      </w:r>
      <w:r w:rsidRPr="005F1A40">
        <w:t>Ценностно-оценочное</w:t>
      </w:r>
      <w:r w:rsidR="00113A04" w:rsidRPr="005F1A40">
        <w:t xml:space="preserve"> </w:t>
      </w:r>
      <w:r w:rsidRPr="005F1A40">
        <w:t>отношение,</w:t>
      </w:r>
      <w:r w:rsidR="00113A04" w:rsidRPr="005F1A40">
        <w:t xml:space="preserve"> </w:t>
      </w:r>
      <w:r w:rsidRPr="005F1A40">
        <w:t>оценка,</w:t>
      </w:r>
      <w:r w:rsidR="00113A04" w:rsidRPr="005F1A40">
        <w:t xml:space="preserve"> </w:t>
      </w:r>
      <w:r w:rsidRPr="005F1A40">
        <w:t>ценность,</w:t>
      </w:r>
      <w:r w:rsidR="00113A04" w:rsidRPr="005F1A40">
        <w:t xml:space="preserve"> </w:t>
      </w:r>
      <w:r w:rsidRPr="005F1A40">
        <w:t>ценностная</w:t>
      </w:r>
      <w:r w:rsidR="00113A04" w:rsidRPr="005F1A40">
        <w:t xml:space="preserve"> </w:t>
      </w:r>
      <w:r w:rsidRPr="005F1A40">
        <w:t>ориентация,</w:t>
      </w:r>
      <w:r w:rsidR="00113A04" w:rsidRPr="005F1A40">
        <w:t xml:space="preserve"> </w:t>
      </w:r>
      <w:r w:rsidRPr="005F1A40">
        <w:t>норма,</w:t>
      </w:r>
      <w:r w:rsidR="00113A04" w:rsidRPr="005F1A40">
        <w:t xml:space="preserve"> </w:t>
      </w:r>
      <w:r w:rsidRPr="005F1A40">
        <w:t>идеал,</w:t>
      </w:r>
      <w:r w:rsidR="00113A04" w:rsidRPr="005F1A40">
        <w:t xml:space="preserve"> </w:t>
      </w:r>
      <w:r w:rsidRPr="005F1A40">
        <w:t>цель,</w:t>
      </w:r>
      <w:r w:rsidR="00113A04" w:rsidRPr="005F1A40">
        <w:t xml:space="preserve"> </w:t>
      </w:r>
      <w:r w:rsidRPr="005F1A40">
        <w:t>средство,</w:t>
      </w:r>
      <w:r w:rsidR="00113A04" w:rsidRPr="005F1A40">
        <w:t xml:space="preserve"> </w:t>
      </w:r>
      <w:r w:rsidRPr="005F1A40">
        <w:t>результат,</w:t>
      </w:r>
      <w:r w:rsidR="00113A04" w:rsidRPr="005F1A40">
        <w:t xml:space="preserve"> </w:t>
      </w:r>
      <w:r w:rsidRPr="005F1A40">
        <w:t>смысл</w:t>
      </w:r>
      <w:r w:rsidR="00113A04" w:rsidRPr="005F1A40">
        <w:t xml:space="preserve"> </w:t>
      </w:r>
      <w:r w:rsidRPr="005F1A40">
        <w:t>жизни,</w:t>
      </w:r>
      <w:r w:rsidR="00113A04" w:rsidRPr="005F1A40">
        <w:t xml:space="preserve"> </w:t>
      </w:r>
      <w:r w:rsidRPr="005F1A40">
        <w:t>добро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зло,</w:t>
      </w:r>
      <w:r w:rsidR="00113A04" w:rsidRPr="005F1A40">
        <w:t xml:space="preserve"> </w:t>
      </w:r>
      <w:r w:rsidRPr="005F1A40">
        <w:t>свобода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счастье.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F1A40">
        <w:t>Виды</w:t>
      </w:r>
      <w:r w:rsidR="00113A04" w:rsidRPr="005F1A40">
        <w:t xml:space="preserve"> </w:t>
      </w:r>
      <w:r w:rsidRPr="005F1A40">
        <w:t>ценностей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оценок,</w:t>
      </w:r>
      <w:r w:rsidR="00113A04" w:rsidRPr="005F1A40">
        <w:t xml:space="preserve"> </w:t>
      </w:r>
      <w:r w:rsidRPr="005F1A40">
        <w:t>идеалов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норм.</w:t>
      </w:r>
      <w:r w:rsidR="00113A04" w:rsidRPr="005F1A40">
        <w:t xml:space="preserve"> </w:t>
      </w:r>
      <w:r w:rsidRPr="005F1A40">
        <w:t>Кантова</w:t>
      </w:r>
      <w:r w:rsidR="00113A04" w:rsidRPr="005F1A40">
        <w:t xml:space="preserve"> </w:t>
      </w:r>
      <w:r w:rsidRPr="005F1A40">
        <w:t>типология</w:t>
      </w:r>
      <w:r w:rsidR="00113A04" w:rsidRPr="005F1A40">
        <w:t xml:space="preserve"> </w:t>
      </w:r>
      <w:r w:rsidRPr="005F1A40">
        <w:t>ценностей:</w:t>
      </w:r>
      <w:r w:rsidR="00113A04" w:rsidRPr="005F1A40">
        <w:t xml:space="preserve"> </w:t>
      </w:r>
      <w:r w:rsidRPr="005F1A40">
        <w:t>ценности</w:t>
      </w:r>
      <w:r w:rsidR="00113A04" w:rsidRPr="005F1A40">
        <w:t xml:space="preserve"> </w:t>
      </w:r>
      <w:r w:rsidRPr="005F1A40">
        <w:t>логические,</w:t>
      </w:r>
      <w:r w:rsidR="00113A04" w:rsidRPr="005F1A40">
        <w:t xml:space="preserve"> </w:t>
      </w:r>
      <w:r w:rsidRPr="005F1A40">
        <w:t>эстетические,</w:t>
      </w:r>
      <w:r w:rsidR="00113A04" w:rsidRPr="005F1A40">
        <w:t xml:space="preserve"> </w:t>
      </w:r>
      <w:r w:rsidRPr="005F1A40">
        <w:t>моральные,</w:t>
      </w:r>
      <w:r w:rsidR="00113A04" w:rsidRPr="005F1A40">
        <w:t xml:space="preserve"> </w:t>
      </w:r>
      <w:r w:rsidRPr="005F1A40">
        <w:t>религиозные.</w:t>
      </w:r>
      <w:r w:rsidR="00113A04" w:rsidRPr="005F1A40">
        <w:t xml:space="preserve"> </w:t>
      </w:r>
      <w:r w:rsidRPr="005F1A40">
        <w:t>Кризис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переоценка</w:t>
      </w:r>
      <w:r w:rsidR="00113A04" w:rsidRPr="005F1A40">
        <w:t xml:space="preserve"> </w:t>
      </w:r>
      <w:r w:rsidRPr="005F1A40">
        <w:t>ценностей.</w:t>
      </w:r>
      <w:r w:rsidR="00113A04" w:rsidRPr="005F1A40">
        <w:t xml:space="preserve"> </w:t>
      </w:r>
      <w:r w:rsidRPr="005F1A40">
        <w:t>Ницше</w:t>
      </w:r>
      <w:r w:rsidR="00113A04" w:rsidRPr="005F1A40">
        <w:t xml:space="preserve"> </w:t>
      </w:r>
      <w:r w:rsidRPr="005F1A40">
        <w:t>о</w:t>
      </w:r>
      <w:r w:rsidR="00113A04" w:rsidRPr="005F1A40">
        <w:t xml:space="preserve"> </w:t>
      </w:r>
      <w:r w:rsidRPr="005F1A40">
        <w:t>философии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стратегии</w:t>
      </w:r>
      <w:r w:rsidR="00113A04" w:rsidRPr="005F1A40">
        <w:t xml:space="preserve"> </w:t>
      </w:r>
      <w:r w:rsidRPr="005F1A40">
        <w:t>переоценки</w:t>
      </w:r>
      <w:r w:rsidR="00113A04" w:rsidRPr="005F1A40">
        <w:t xml:space="preserve"> </w:t>
      </w:r>
      <w:r w:rsidRPr="005F1A40">
        <w:t>ценности</w:t>
      </w:r>
      <w:r w:rsidR="00113A04" w:rsidRPr="005F1A40">
        <w:t xml:space="preserve"> </w:t>
      </w:r>
      <w:r w:rsidRPr="005F1A40">
        <w:t>вещей,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стратегии</w:t>
      </w:r>
      <w:r w:rsidR="00113A04" w:rsidRPr="005F1A40">
        <w:t xml:space="preserve"> </w:t>
      </w:r>
      <w:r w:rsidRPr="005F1A40">
        <w:t>переоценки</w:t>
      </w:r>
      <w:r w:rsidR="00113A04" w:rsidRPr="005F1A40">
        <w:t xml:space="preserve"> </w:t>
      </w:r>
      <w:r w:rsidRPr="005F1A40">
        <w:t>всех</w:t>
      </w:r>
      <w:r w:rsidR="00113A04" w:rsidRPr="005F1A40">
        <w:t xml:space="preserve"> </w:t>
      </w:r>
      <w:r w:rsidRPr="005F1A40">
        <w:t>ценностей</w:t>
      </w:r>
      <w:r w:rsidR="00113A04" w:rsidRPr="005F1A40">
        <w:t xml:space="preserve"> </w:t>
      </w:r>
      <w:r w:rsidRPr="005F1A40">
        <w:t>культуры.</w:t>
      </w:r>
      <w:r w:rsidR="00113A04" w:rsidRPr="005F1A40">
        <w:t xml:space="preserve"> </w:t>
      </w:r>
      <w:r w:rsidRPr="005F1A40">
        <w:t>Темы</w:t>
      </w:r>
      <w:r w:rsidR="00113A04" w:rsidRPr="005F1A40">
        <w:t xml:space="preserve"> </w:t>
      </w:r>
      <w:r w:rsidRPr="005F1A40">
        <w:t>аксиологии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культурологии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неокантианстве</w:t>
      </w:r>
      <w:r w:rsidR="00113A04" w:rsidRPr="005F1A40">
        <w:t xml:space="preserve"> </w:t>
      </w:r>
      <w:r w:rsidRPr="005F1A40">
        <w:t>(Э.</w:t>
      </w:r>
      <w:r w:rsidR="00113A04" w:rsidRPr="005F1A40">
        <w:t xml:space="preserve"> </w:t>
      </w:r>
      <w:r w:rsidRPr="005F1A40">
        <w:t>Кассирер,</w:t>
      </w:r>
      <w:r w:rsidR="00113A04" w:rsidRPr="005F1A40">
        <w:t xml:space="preserve"> </w:t>
      </w:r>
      <w:r w:rsidRPr="005F1A40">
        <w:t>В.</w:t>
      </w:r>
      <w:r w:rsidR="00113A04" w:rsidRPr="005F1A40">
        <w:t xml:space="preserve"> </w:t>
      </w:r>
      <w:r w:rsidRPr="005F1A40">
        <w:t>Виндельбанд,</w:t>
      </w:r>
      <w:r w:rsidR="00113A04" w:rsidRPr="005F1A40">
        <w:t xml:space="preserve"> </w:t>
      </w:r>
      <w:r w:rsidRPr="005F1A40">
        <w:t>Г.</w:t>
      </w:r>
      <w:r w:rsidR="00113A04" w:rsidRPr="005F1A40">
        <w:t xml:space="preserve"> </w:t>
      </w:r>
      <w:r w:rsidRPr="005F1A40">
        <w:t>Риккерт).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F1A40">
        <w:rPr>
          <w:b/>
        </w:rPr>
        <w:t>Тема</w:t>
      </w:r>
      <w:r w:rsidR="00113A04" w:rsidRPr="005F1A40">
        <w:rPr>
          <w:b/>
        </w:rPr>
        <w:t xml:space="preserve"> </w:t>
      </w:r>
      <w:r w:rsidRPr="005F1A40">
        <w:rPr>
          <w:b/>
        </w:rPr>
        <w:t>№4.</w:t>
      </w:r>
      <w:r w:rsidR="00113A04" w:rsidRPr="005F1A40">
        <w:t xml:space="preserve"> </w:t>
      </w:r>
      <w:r w:rsidRPr="005F1A40">
        <w:rPr>
          <w:rFonts w:eastAsia="HiddenHorzOCR"/>
        </w:rPr>
        <w:t>Современные</w:t>
      </w:r>
      <w:r w:rsidR="00113A04" w:rsidRPr="005F1A40">
        <w:rPr>
          <w:rFonts w:eastAsia="HiddenHorzOCR"/>
        </w:rPr>
        <w:t xml:space="preserve"> </w:t>
      </w:r>
      <w:r w:rsidRPr="005F1A40">
        <w:rPr>
          <w:rFonts w:eastAsia="HiddenHorzOCR"/>
        </w:rPr>
        <w:t>проблемы</w:t>
      </w:r>
      <w:r w:rsidR="00113A04" w:rsidRPr="005F1A40">
        <w:rPr>
          <w:bCs/>
        </w:rPr>
        <w:t xml:space="preserve"> </w:t>
      </w:r>
      <w:r w:rsidRPr="005F1A40">
        <w:rPr>
          <w:bCs/>
        </w:rPr>
        <w:t>п</w:t>
      </w:r>
      <w:r w:rsidRPr="005F1A40">
        <w:t>раксиологии</w:t>
      </w:r>
      <w:r w:rsidR="005F1A40" w:rsidRPr="005F1A40">
        <w:t>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Праксиология,</w:t>
      </w:r>
      <w:r w:rsidR="00113A04" w:rsidRPr="005F1A40">
        <w:t xml:space="preserve"> </w:t>
      </w:r>
      <w:r w:rsidRPr="005F1A40">
        <w:t>практическое,</w:t>
      </w:r>
      <w:r w:rsidR="00113A04" w:rsidRPr="005F1A40">
        <w:t xml:space="preserve"> </w:t>
      </w:r>
      <w:r w:rsidRPr="005F1A40">
        <w:t>ценностное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познавательное</w:t>
      </w:r>
      <w:r w:rsidR="00113A04" w:rsidRPr="005F1A40">
        <w:t xml:space="preserve"> </w:t>
      </w:r>
      <w:r w:rsidRPr="005F1A40">
        <w:t>отношения</w:t>
      </w:r>
      <w:r w:rsidR="00113A04" w:rsidRPr="005F1A40">
        <w:t xml:space="preserve"> </w:t>
      </w:r>
      <w:r w:rsidRPr="005F1A40">
        <w:t>человека</w:t>
      </w:r>
      <w:r w:rsidR="00113A04" w:rsidRPr="005F1A40">
        <w:t xml:space="preserve"> </w:t>
      </w:r>
      <w:r w:rsidRPr="005F1A40">
        <w:t>к</w:t>
      </w:r>
      <w:r w:rsidR="00113A04" w:rsidRPr="005F1A40">
        <w:t xml:space="preserve"> </w:t>
      </w:r>
      <w:r w:rsidRPr="005F1A40">
        <w:t>миру.</w:t>
      </w:r>
      <w:r w:rsidR="00113A04" w:rsidRPr="005F1A40">
        <w:t xml:space="preserve"> </w:t>
      </w:r>
      <w:r w:rsidRPr="005F1A40">
        <w:t>Философское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специально</w:t>
      </w:r>
      <w:r w:rsidR="00113A04" w:rsidRPr="005F1A40">
        <w:t xml:space="preserve"> </w:t>
      </w:r>
      <w:r w:rsidRPr="005F1A40">
        <w:t>научное</w:t>
      </w:r>
      <w:r w:rsidR="00113A04" w:rsidRPr="005F1A40">
        <w:t xml:space="preserve"> </w:t>
      </w:r>
      <w:r w:rsidRPr="005F1A40">
        <w:t>содержание</w:t>
      </w:r>
      <w:r w:rsidR="00113A04" w:rsidRPr="005F1A40">
        <w:t xml:space="preserve"> </w:t>
      </w:r>
      <w:r w:rsidRPr="005F1A40">
        <w:t>праксиологии.</w:t>
      </w:r>
      <w:r w:rsidR="00113A04" w:rsidRPr="005F1A40">
        <w:t xml:space="preserve"> </w:t>
      </w:r>
      <w:r w:rsidRPr="005F1A40">
        <w:t>Практика,</w:t>
      </w:r>
      <w:r w:rsidR="00113A04" w:rsidRPr="005F1A40">
        <w:t xml:space="preserve"> </w:t>
      </w:r>
      <w:r w:rsidRPr="005F1A40">
        <w:t>сама</w:t>
      </w:r>
      <w:r w:rsidR="00113A04" w:rsidRPr="005F1A40">
        <w:t xml:space="preserve"> </w:t>
      </w:r>
      <w:r w:rsidRPr="005F1A40">
        <w:t>целесообразная</w:t>
      </w:r>
      <w:r w:rsidR="00113A04" w:rsidRPr="005F1A40">
        <w:t xml:space="preserve"> </w:t>
      </w:r>
      <w:r w:rsidRPr="005F1A40">
        <w:t>деятельность.</w:t>
      </w:r>
      <w:r w:rsidR="00113A04" w:rsidRPr="005F1A40">
        <w:t xml:space="preserve"> </w:t>
      </w:r>
      <w:r w:rsidRPr="005F1A40">
        <w:t>Разум,</w:t>
      </w:r>
      <w:r w:rsidR="00113A04" w:rsidRPr="005F1A40">
        <w:t xml:space="preserve"> </w:t>
      </w:r>
      <w:r w:rsidRPr="005F1A40">
        <w:t>теоретический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практический</w:t>
      </w:r>
      <w:r w:rsidR="00113A04" w:rsidRPr="005F1A40">
        <w:t xml:space="preserve"> </w:t>
      </w:r>
      <w:r w:rsidRPr="005F1A40">
        <w:t>разум.</w:t>
      </w:r>
      <w:r w:rsidR="00113A04" w:rsidRPr="005F1A40">
        <w:t xml:space="preserve"> </w:t>
      </w:r>
      <w:r w:rsidRPr="005F1A40">
        <w:t>Волевая</w:t>
      </w:r>
      <w:r w:rsidR="00113A04" w:rsidRPr="005F1A40">
        <w:t xml:space="preserve"> </w:t>
      </w:r>
      <w:r w:rsidRPr="005F1A40">
        <w:t>деятельность</w:t>
      </w:r>
      <w:r w:rsidR="00113A04" w:rsidRPr="005F1A40">
        <w:t xml:space="preserve"> </w:t>
      </w:r>
      <w:r w:rsidRPr="005F1A40">
        <w:t>идеи.</w:t>
      </w:r>
      <w:r w:rsidR="00113A04" w:rsidRPr="005F1A40">
        <w:t xml:space="preserve"> </w:t>
      </w:r>
      <w:r w:rsidRPr="005F1A40">
        <w:t>Предметная</w:t>
      </w:r>
      <w:r w:rsidR="00113A04" w:rsidRPr="005F1A40">
        <w:t xml:space="preserve"> </w:t>
      </w:r>
      <w:r w:rsidRPr="005F1A40">
        <w:t>истинность</w:t>
      </w:r>
      <w:r w:rsidR="00113A04" w:rsidRPr="005F1A40">
        <w:t xml:space="preserve"> </w:t>
      </w:r>
      <w:r w:rsidRPr="005F1A40">
        <w:t>мышления.</w:t>
      </w:r>
      <w:r w:rsidR="00113A04" w:rsidRPr="005F1A40">
        <w:t xml:space="preserve"> </w:t>
      </w:r>
      <w:r w:rsidRPr="005F1A40">
        <w:t>Прагматизм,</w:t>
      </w:r>
      <w:r w:rsidR="00113A04" w:rsidRPr="005F1A40">
        <w:t xml:space="preserve"> </w:t>
      </w:r>
      <w:r w:rsidRPr="005F1A40">
        <w:t>языковые</w:t>
      </w:r>
      <w:r w:rsidR="00113A04" w:rsidRPr="005F1A40">
        <w:t xml:space="preserve"> </w:t>
      </w:r>
      <w:r w:rsidRPr="005F1A40">
        <w:t>игры.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Праксиология</w:t>
      </w:r>
      <w:r w:rsidR="00113A04" w:rsidRPr="005F1A40">
        <w:t xml:space="preserve"> </w:t>
      </w:r>
      <w:r w:rsidRPr="005F1A40">
        <w:t>(от</w:t>
      </w:r>
      <w:r w:rsidR="00113A04" w:rsidRPr="005F1A40">
        <w:t xml:space="preserve"> </w:t>
      </w:r>
      <w:r w:rsidRPr="005F1A40">
        <w:t>греч.</w:t>
      </w:r>
      <w:r w:rsidR="00113A04" w:rsidRPr="005F1A40">
        <w:t xml:space="preserve"> </w:t>
      </w:r>
      <w:r w:rsidRPr="005F1A40">
        <w:t>praktis</w:t>
      </w:r>
      <w:r w:rsidR="00113A04" w:rsidRPr="005F1A40">
        <w:t xml:space="preserve"> </w:t>
      </w:r>
      <w:r w:rsidR="00F36FAF" w:rsidRPr="005F1A40">
        <w:t>–</w:t>
      </w:r>
      <w:r w:rsidR="00113A04" w:rsidRPr="005F1A40">
        <w:t xml:space="preserve"> </w:t>
      </w:r>
      <w:r w:rsidRPr="005F1A40">
        <w:t>практика)</w:t>
      </w:r>
      <w:r w:rsidR="00113A04" w:rsidRPr="005F1A40">
        <w:t xml:space="preserve"> </w:t>
      </w:r>
      <w:r w:rsidR="00F36FAF" w:rsidRPr="005F1A40">
        <w:t>–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контексте</w:t>
      </w:r>
      <w:r w:rsidR="00113A04" w:rsidRPr="005F1A40">
        <w:t xml:space="preserve"> </w:t>
      </w:r>
      <w:r w:rsidRPr="005F1A40">
        <w:t>философии</w:t>
      </w:r>
      <w:r w:rsidR="00113A04" w:rsidRPr="005F1A40">
        <w:t xml:space="preserve"> </w:t>
      </w:r>
      <w:r w:rsidRPr="005F1A40">
        <w:t>–</w:t>
      </w:r>
      <w:r w:rsidR="00113A04" w:rsidRPr="005F1A40">
        <w:t xml:space="preserve"> </w:t>
      </w:r>
      <w:r w:rsidRPr="005F1A40">
        <w:t>учение</w:t>
      </w:r>
      <w:r w:rsidR="00113A04" w:rsidRPr="005F1A40">
        <w:t xml:space="preserve"> </w:t>
      </w:r>
      <w:r w:rsidRPr="005F1A40">
        <w:t>о</w:t>
      </w:r>
      <w:r w:rsidR="00113A04" w:rsidRPr="005F1A40">
        <w:t xml:space="preserve"> </w:t>
      </w:r>
      <w:r w:rsidRPr="005F1A40">
        <w:t>практическом</w:t>
      </w:r>
      <w:r w:rsidR="00113A04" w:rsidRPr="005F1A40">
        <w:t xml:space="preserve"> </w:t>
      </w:r>
      <w:r w:rsidRPr="005F1A40">
        <w:t>отношении</w:t>
      </w:r>
      <w:r w:rsidR="00113A04" w:rsidRPr="005F1A40">
        <w:t xml:space="preserve"> </w:t>
      </w:r>
      <w:r w:rsidRPr="005F1A40">
        <w:t>человека</w:t>
      </w:r>
      <w:r w:rsidR="00113A04" w:rsidRPr="005F1A40">
        <w:t xml:space="preserve"> </w:t>
      </w:r>
      <w:r w:rsidRPr="005F1A40">
        <w:t>к</w:t>
      </w:r>
      <w:r w:rsidR="00113A04" w:rsidRPr="005F1A40">
        <w:t xml:space="preserve"> </w:t>
      </w:r>
      <w:r w:rsidRPr="005F1A40">
        <w:t>миру,</w:t>
      </w:r>
      <w:r w:rsidR="00113A04" w:rsidRPr="005F1A40">
        <w:t xml:space="preserve"> </w:t>
      </w:r>
      <w:r w:rsidRPr="005F1A40">
        <w:t>его</w:t>
      </w:r>
      <w:r w:rsidR="00113A04" w:rsidRPr="005F1A40">
        <w:t xml:space="preserve"> </w:t>
      </w:r>
      <w:r w:rsidRPr="005F1A40">
        <w:t>роли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бытии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познании</w:t>
      </w:r>
      <w:r w:rsidR="00113A04" w:rsidRPr="005F1A40">
        <w:t xml:space="preserve"> </w:t>
      </w:r>
      <w:r w:rsidRPr="005F1A40">
        <w:t>человека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общества.</w:t>
      </w:r>
      <w:r w:rsidR="00113A04" w:rsidRPr="005F1A40">
        <w:t xml:space="preserve"> </w:t>
      </w:r>
      <w:r w:rsidRPr="005F1A40">
        <w:t>Практическое,</w:t>
      </w:r>
      <w:r w:rsidR="00113A04" w:rsidRPr="005F1A40">
        <w:t xml:space="preserve"> </w:t>
      </w:r>
      <w:r w:rsidRPr="005F1A40">
        <w:t>ценностное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познавательное</w:t>
      </w:r>
      <w:r w:rsidR="00113A04" w:rsidRPr="005F1A40">
        <w:t xml:space="preserve"> </w:t>
      </w:r>
      <w:r w:rsidRPr="005F1A40">
        <w:t>отношения</w:t>
      </w:r>
      <w:r w:rsidR="00113A04" w:rsidRPr="005F1A40">
        <w:t xml:space="preserve"> </w:t>
      </w:r>
      <w:r w:rsidRPr="005F1A40">
        <w:t>человека</w:t>
      </w:r>
      <w:r w:rsidR="00113A04" w:rsidRPr="005F1A40">
        <w:t xml:space="preserve"> </w:t>
      </w:r>
      <w:r w:rsidRPr="005F1A40">
        <w:t>к</w:t>
      </w:r>
      <w:r w:rsidR="00113A04" w:rsidRPr="005F1A40">
        <w:t xml:space="preserve"> </w:t>
      </w:r>
      <w:r w:rsidRPr="005F1A40">
        <w:t>миру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их</w:t>
      </w:r>
      <w:r w:rsidR="00113A04" w:rsidRPr="005F1A40">
        <w:t xml:space="preserve"> </w:t>
      </w:r>
      <w:r w:rsidRPr="005F1A40">
        <w:t>соотношение.</w:t>
      </w:r>
      <w:r w:rsidR="00113A04" w:rsidRPr="005F1A40">
        <w:t xml:space="preserve"> 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Философское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специально</w:t>
      </w:r>
      <w:r w:rsidR="00113A04" w:rsidRPr="005F1A40">
        <w:t xml:space="preserve"> </w:t>
      </w:r>
      <w:r w:rsidRPr="005F1A40">
        <w:t>научное</w:t>
      </w:r>
      <w:r w:rsidR="00113A04" w:rsidRPr="005F1A40">
        <w:t xml:space="preserve"> </w:t>
      </w:r>
      <w:r w:rsidRPr="005F1A40">
        <w:t>содержание</w:t>
      </w:r>
      <w:r w:rsidR="00113A04" w:rsidRPr="005F1A40">
        <w:t xml:space="preserve"> </w:t>
      </w:r>
      <w:r w:rsidRPr="005F1A40">
        <w:t>праксиологии.</w:t>
      </w:r>
      <w:r w:rsidR="00113A04" w:rsidRPr="005F1A40">
        <w:t xml:space="preserve"> 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Специальное</w:t>
      </w:r>
      <w:r w:rsidR="00113A04" w:rsidRPr="005F1A40">
        <w:t xml:space="preserve"> </w:t>
      </w:r>
      <w:r w:rsidRPr="005F1A40">
        <w:t>научное</w:t>
      </w:r>
      <w:r w:rsidR="00113A04" w:rsidRPr="005F1A40">
        <w:t xml:space="preserve"> </w:t>
      </w:r>
      <w:r w:rsidRPr="005F1A40">
        <w:t>понимание</w:t>
      </w:r>
      <w:r w:rsidR="00113A04" w:rsidRPr="005F1A40">
        <w:t xml:space="preserve"> </w:t>
      </w:r>
      <w:r w:rsidRPr="005F1A40">
        <w:t>праксиологии</w:t>
      </w:r>
      <w:r w:rsidR="00113A04" w:rsidRPr="005F1A40">
        <w:t xml:space="preserve"> </w:t>
      </w:r>
      <w:r w:rsidRPr="005F1A40">
        <w:t>Т.</w:t>
      </w:r>
      <w:r w:rsidR="00113A04" w:rsidRPr="005F1A40">
        <w:t xml:space="preserve"> </w:t>
      </w:r>
      <w:r w:rsidRPr="005F1A40">
        <w:t>Котарбиньским,</w:t>
      </w:r>
      <w:r w:rsidR="00113A04" w:rsidRPr="005F1A40">
        <w:t xml:space="preserve"> </w:t>
      </w:r>
      <w:r w:rsidRPr="005F1A40">
        <w:t>«Трактат</w:t>
      </w:r>
      <w:r w:rsidR="00113A04" w:rsidRPr="005F1A40">
        <w:t xml:space="preserve"> </w:t>
      </w:r>
      <w:r w:rsidRPr="005F1A40">
        <w:t>о</w:t>
      </w:r>
      <w:r w:rsidR="00113A04" w:rsidRPr="005F1A40">
        <w:t xml:space="preserve"> </w:t>
      </w:r>
      <w:r w:rsidRPr="005F1A40">
        <w:t>хорошей</w:t>
      </w:r>
      <w:r w:rsidR="00113A04" w:rsidRPr="005F1A40">
        <w:t xml:space="preserve"> </w:t>
      </w:r>
      <w:r w:rsidRPr="005F1A40">
        <w:t>работе»</w:t>
      </w:r>
      <w:r w:rsidR="00113A04" w:rsidRPr="005F1A40">
        <w:t xml:space="preserve"> </w:t>
      </w:r>
      <w:r w:rsidRPr="005F1A40">
        <w:t>(1955).</w:t>
      </w:r>
      <w:r w:rsidR="00113A04" w:rsidRPr="005F1A40">
        <w:t xml:space="preserve"> </w:t>
      </w:r>
      <w:r w:rsidRPr="005F1A40">
        <w:t>Праксиология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исследование</w:t>
      </w:r>
      <w:r w:rsidR="00113A04" w:rsidRPr="005F1A40">
        <w:t xml:space="preserve"> </w:t>
      </w:r>
      <w:r w:rsidRPr="005F1A40">
        <w:t>норм</w:t>
      </w:r>
      <w:r w:rsidR="00113A04" w:rsidRPr="005F1A40">
        <w:t xml:space="preserve"> </w:t>
      </w:r>
      <w:r w:rsidRPr="005F1A40">
        <w:t>рациональной</w:t>
      </w:r>
      <w:r w:rsidR="00113A04" w:rsidRPr="005F1A40">
        <w:t xml:space="preserve"> </w:t>
      </w:r>
      <w:r w:rsidRPr="005F1A40">
        <w:t>целесообразной</w:t>
      </w:r>
      <w:r w:rsidR="00113A04" w:rsidRPr="005F1A40">
        <w:t xml:space="preserve"> </w:t>
      </w:r>
      <w:r w:rsidRPr="005F1A40">
        <w:t>деятельности.</w:t>
      </w:r>
      <w:r w:rsidR="00113A04" w:rsidRPr="005F1A40">
        <w:t xml:space="preserve"> </w:t>
      </w:r>
      <w:r w:rsidRPr="005F1A40">
        <w:t>Учение</w:t>
      </w:r>
      <w:r w:rsidR="00113A04" w:rsidRPr="005F1A40">
        <w:t xml:space="preserve"> </w:t>
      </w:r>
      <w:r w:rsidRPr="005F1A40">
        <w:t>А.</w:t>
      </w:r>
      <w:r w:rsidR="00113A04" w:rsidRPr="005F1A40">
        <w:t xml:space="preserve"> </w:t>
      </w:r>
      <w:r w:rsidRPr="005F1A40">
        <w:t>А.</w:t>
      </w:r>
      <w:r w:rsidR="00113A04" w:rsidRPr="005F1A40">
        <w:t xml:space="preserve"> </w:t>
      </w:r>
      <w:r w:rsidRPr="005F1A40">
        <w:t>Богданова</w:t>
      </w:r>
      <w:r w:rsidR="00113A04" w:rsidRPr="005F1A40">
        <w:t xml:space="preserve"> </w:t>
      </w:r>
      <w:r w:rsidRPr="005F1A40">
        <w:t>о</w:t>
      </w:r>
      <w:r w:rsidR="00113A04" w:rsidRPr="005F1A40">
        <w:t xml:space="preserve"> </w:t>
      </w:r>
      <w:r w:rsidRPr="005F1A40">
        <w:t>тектологии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теории</w:t>
      </w:r>
      <w:r w:rsidR="00113A04" w:rsidRPr="005F1A40">
        <w:t xml:space="preserve"> </w:t>
      </w:r>
      <w:r w:rsidRPr="005F1A40">
        <w:t>всеобщей</w:t>
      </w:r>
      <w:r w:rsidR="00113A04" w:rsidRPr="005F1A40">
        <w:t xml:space="preserve"> </w:t>
      </w:r>
      <w:r w:rsidRPr="005F1A40">
        <w:t>организационной</w:t>
      </w:r>
      <w:r w:rsidR="00113A04" w:rsidRPr="005F1A40">
        <w:t xml:space="preserve"> </w:t>
      </w:r>
      <w:r w:rsidRPr="005F1A40">
        <w:t>науки</w:t>
      </w:r>
      <w:r w:rsidR="00113A04" w:rsidRPr="005F1A40">
        <w:t xml:space="preserve"> </w:t>
      </w:r>
      <w:r w:rsidRPr="005F1A40">
        <w:t>(«Всеобщая</w:t>
      </w:r>
      <w:r w:rsidR="00113A04" w:rsidRPr="005F1A40">
        <w:t xml:space="preserve"> </w:t>
      </w:r>
      <w:r w:rsidRPr="005F1A40">
        <w:t>организационная</w:t>
      </w:r>
      <w:r w:rsidR="00113A04" w:rsidRPr="005F1A40">
        <w:t xml:space="preserve"> </w:t>
      </w:r>
      <w:r w:rsidRPr="005F1A40">
        <w:t>наука</w:t>
      </w:r>
      <w:r w:rsidR="00113A04" w:rsidRPr="005F1A40">
        <w:t xml:space="preserve"> </w:t>
      </w:r>
      <w:r w:rsidRPr="005F1A40">
        <w:t>(тектология)».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  <w:rPr>
          <w:rStyle w:val="apple-converted-space"/>
        </w:rPr>
      </w:pPr>
      <w:r w:rsidRPr="005F1A40">
        <w:t>Практика</w:t>
      </w:r>
      <w:r w:rsidR="00113A04" w:rsidRPr="005F1A40">
        <w:t xml:space="preserve"> </w:t>
      </w:r>
      <w:r w:rsidRPr="005F1A40">
        <w:t>–</w:t>
      </w:r>
      <w:r w:rsidR="00113A04" w:rsidRPr="005F1A40">
        <w:t xml:space="preserve"> </w:t>
      </w:r>
      <w:r w:rsidRPr="005F1A40">
        <w:t>предметно-чувственная,</w:t>
      </w:r>
      <w:r w:rsidR="00113A04" w:rsidRPr="005F1A40">
        <w:t xml:space="preserve"> </w:t>
      </w:r>
      <w:r w:rsidRPr="005F1A40">
        <w:t>целеполагающая</w:t>
      </w:r>
      <w:r w:rsidR="00113A04" w:rsidRPr="005F1A40">
        <w:t xml:space="preserve"> </w:t>
      </w:r>
      <w:r w:rsidRPr="005F1A40">
        <w:t>материальная</w:t>
      </w:r>
      <w:r w:rsidR="00113A04" w:rsidRPr="005F1A40">
        <w:t xml:space="preserve"> </w:t>
      </w:r>
      <w:r w:rsidRPr="005F1A40">
        <w:t>деятельность</w:t>
      </w:r>
      <w:r w:rsidR="00113A04" w:rsidRPr="005F1A40">
        <w:t xml:space="preserve"> </w:t>
      </w:r>
      <w:r w:rsidRPr="005F1A40">
        <w:t>общественно</w:t>
      </w:r>
      <w:r w:rsidR="00113A04" w:rsidRPr="005F1A40">
        <w:t xml:space="preserve"> </w:t>
      </w:r>
      <w:r w:rsidRPr="005F1A40">
        <w:t>развитого</w:t>
      </w:r>
      <w:r w:rsidR="00113A04" w:rsidRPr="005F1A40">
        <w:t xml:space="preserve"> </w:t>
      </w:r>
      <w:r w:rsidRPr="005F1A40">
        <w:t>человека.</w:t>
      </w:r>
      <w:r w:rsidR="00113A04" w:rsidRPr="005F1A40">
        <w:t xml:space="preserve"> </w:t>
      </w:r>
      <w:r w:rsidRPr="005F1A40">
        <w:t>Сама</w:t>
      </w:r>
      <w:r w:rsidR="00113A04" w:rsidRPr="005F1A40">
        <w:t xml:space="preserve"> </w:t>
      </w:r>
      <w:r w:rsidRPr="005F1A40">
        <w:t>целесообразная</w:t>
      </w:r>
      <w:r w:rsidR="00113A04" w:rsidRPr="005F1A40">
        <w:t xml:space="preserve"> </w:t>
      </w:r>
      <w:r w:rsidRPr="005F1A40">
        <w:t>деятельность.</w:t>
      </w:r>
      <w:r w:rsidR="00113A04" w:rsidRPr="005F1A40">
        <w:t xml:space="preserve"> </w:t>
      </w:r>
      <w:r w:rsidRPr="005F1A40">
        <w:t>Цель</w:t>
      </w:r>
      <w:r w:rsidR="00113A04" w:rsidRPr="005F1A40">
        <w:t xml:space="preserve"> </w:t>
      </w:r>
      <w:r w:rsidRPr="005F1A40">
        <w:t>деятельности,</w:t>
      </w:r>
      <w:r w:rsidR="00113A04" w:rsidRPr="005F1A40">
        <w:t xml:space="preserve"> </w:t>
      </w:r>
      <w:r w:rsidRPr="005F1A40">
        <w:t>предмет</w:t>
      </w:r>
      <w:r w:rsidR="00113A04" w:rsidRPr="005F1A40">
        <w:t xml:space="preserve"> </w:t>
      </w:r>
      <w:r w:rsidRPr="005F1A40">
        <w:t>деятельности,</w:t>
      </w:r>
      <w:r w:rsidR="00113A04" w:rsidRPr="005F1A40">
        <w:t xml:space="preserve"> </w:t>
      </w:r>
      <w:r w:rsidRPr="005F1A40">
        <w:t>средства</w:t>
      </w:r>
      <w:r w:rsidR="00113A04" w:rsidRPr="005F1A40">
        <w:t xml:space="preserve"> </w:t>
      </w:r>
      <w:r w:rsidRPr="005F1A40">
        <w:t>деятельности,</w:t>
      </w:r>
      <w:r w:rsidR="00113A04" w:rsidRPr="005F1A40">
        <w:t xml:space="preserve"> </w:t>
      </w:r>
      <w:r w:rsidRPr="005F1A40">
        <w:t>результат</w:t>
      </w:r>
      <w:r w:rsidR="00113A04" w:rsidRPr="005F1A40">
        <w:t xml:space="preserve"> </w:t>
      </w:r>
      <w:r w:rsidRPr="005F1A40">
        <w:t>деятельности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необходимые</w:t>
      </w:r>
      <w:r w:rsidR="00113A04" w:rsidRPr="005F1A40">
        <w:t xml:space="preserve"> </w:t>
      </w:r>
      <w:r w:rsidRPr="005F1A40">
        <w:t>элементы</w:t>
      </w:r>
      <w:r w:rsidR="00113A04" w:rsidRPr="005F1A40">
        <w:t xml:space="preserve"> </w:t>
      </w:r>
      <w:r w:rsidRPr="005F1A40">
        <w:t>практики.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F1A40">
        <w:rPr>
          <w:b/>
        </w:rPr>
        <w:t>Тема</w:t>
      </w:r>
      <w:r w:rsidR="00113A04" w:rsidRPr="005F1A40">
        <w:rPr>
          <w:b/>
        </w:rPr>
        <w:t xml:space="preserve"> </w:t>
      </w:r>
      <w:r w:rsidRPr="005F1A40">
        <w:rPr>
          <w:b/>
        </w:rPr>
        <w:t>№5.</w:t>
      </w:r>
      <w:r w:rsidR="00113A04" w:rsidRPr="005F1A40">
        <w:t xml:space="preserve"> </w:t>
      </w:r>
      <w:r w:rsidRPr="005F1A40">
        <w:rPr>
          <w:rFonts w:eastAsia="HiddenHorzOCR"/>
        </w:rPr>
        <w:t>Современные</w:t>
      </w:r>
      <w:r w:rsidR="00113A04" w:rsidRPr="005F1A40">
        <w:rPr>
          <w:rFonts w:eastAsia="HiddenHorzOCR"/>
        </w:rPr>
        <w:t xml:space="preserve"> </w:t>
      </w:r>
      <w:r w:rsidRPr="005F1A40">
        <w:rPr>
          <w:rFonts w:eastAsia="HiddenHorzOCR"/>
        </w:rPr>
        <w:t>проблемы</w:t>
      </w:r>
      <w:r w:rsidR="00113A04" w:rsidRPr="005F1A40">
        <w:rPr>
          <w:bCs/>
        </w:rPr>
        <w:t xml:space="preserve"> </w:t>
      </w:r>
      <w:r w:rsidRPr="005F1A40">
        <w:rPr>
          <w:bCs/>
        </w:rPr>
        <w:t>гносеологии</w:t>
      </w:r>
      <w:r w:rsidR="005F1A40" w:rsidRPr="005F1A40">
        <w:rPr>
          <w:bCs/>
        </w:rPr>
        <w:t>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Познание.</w:t>
      </w:r>
      <w:r w:rsidR="00113A04" w:rsidRPr="005F1A40">
        <w:t xml:space="preserve"> </w:t>
      </w:r>
      <w:r w:rsidRPr="005F1A40">
        <w:t>Чувственное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рациональное</w:t>
      </w:r>
      <w:r w:rsidR="00113A04" w:rsidRPr="005F1A40">
        <w:t xml:space="preserve"> </w:t>
      </w:r>
      <w:r w:rsidRPr="005F1A40">
        <w:t>познание.</w:t>
      </w:r>
      <w:r w:rsidR="00113A04" w:rsidRPr="005F1A40">
        <w:t xml:space="preserve"> </w:t>
      </w:r>
      <w:r w:rsidRPr="005F1A40">
        <w:t>Восприятие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разум.</w:t>
      </w:r>
      <w:r w:rsidR="00113A04" w:rsidRPr="005F1A40">
        <w:t xml:space="preserve"> </w:t>
      </w:r>
      <w:r w:rsidRPr="005F1A40">
        <w:t>Сенсуализм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интеллектуализм.</w:t>
      </w:r>
      <w:r w:rsidR="00113A04" w:rsidRPr="005F1A40">
        <w:t xml:space="preserve"> </w:t>
      </w:r>
      <w:r w:rsidRPr="005F1A40">
        <w:t>Творчество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интуиция.</w:t>
      </w:r>
      <w:r w:rsidR="00113A04" w:rsidRPr="005F1A40">
        <w:t xml:space="preserve"> </w:t>
      </w:r>
      <w:r w:rsidRPr="005F1A40">
        <w:t>Знание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предмет</w:t>
      </w:r>
      <w:r w:rsidR="00113A04" w:rsidRPr="005F1A40">
        <w:t xml:space="preserve"> </w:t>
      </w:r>
      <w:r w:rsidRPr="005F1A40">
        <w:t>знания.</w:t>
      </w:r>
      <w:r w:rsidR="00113A04" w:rsidRPr="005F1A40">
        <w:t xml:space="preserve"> </w:t>
      </w:r>
      <w:r w:rsidRPr="005F1A40">
        <w:t>Эмпиризм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рационализм.</w:t>
      </w:r>
      <w:r w:rsidR="00113A04" w:rsidRPr="005F1A40">
        <w:t xml:space="preserve"> </w:t>
      </w:r>
      <w:r w:rsidRPr="005F1A40">
        <w:t>Истина.</w:t>
      </w:r>
      <w:r w:rsidR="00113A04" w:rsidRPr="005F1A40">
        <w:t xml:space="preserve"> </w:t>
      </w:r>
      <w:r w:rsidRPr="005F1A40">
        <w:t>Практика.</w:t>
      </w:r>
      <w:r w:rsidR="00113A04" w:rsidRPr="005F1A40">
        <w:t xml:space="preserve"> </w:t>
      </w:r>
      <w:r w:rsidRPr="005F1A40">
        <w:t>Критерий</w:t>
      </w:r>
      <w:r w:rsidR="00113A04" w:rsidRPr="005F1A40">
        <w:t xml:space="preserve"> </w:t>
      </w:r>
      <w:r w:rsidRPr="005F1A40">
        <w:t>истины.</w:t>
      </w:r>
      <w:r w:rsidR="00113A04" w:rsidRPr="005F1A40">
        <w:t xml:space="preserve"> </w:t>
      </w:r>
      <w:r w:rsidRPr="005F1A40">
        <w:t>Объяснение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понимание.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Познание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предмет</w:t>
      </w:r>
      <w:r w:rsidR="00113A04" w:rsidRPr="005F1A40">
        <w:t xml:space="preserve"> </w:t>
      </w:r>
      <w:r w:rsidRPr="005F1A40">
        <w:t>философского</w:t>
      </w:r>
      <w:r w:rsidR="00113A04" w:rsidRPr="005F1A40">
        <w:t xml:space="preserve"> </w:t>
      </w:r>
      <w:r w:rsidRPr="005F1A40">
        <w:t>осмысления.</w:t>
      </w:r>
      <w:r w:rsidR="00113A04" w:rsidRPr="005F1A40">
        <w:t xml:space="preserve"> </w:t>
      </w:r>
      <w:r w:rsidRPr="005F1A40">
        <w:t>Субъект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объект</w:t>
      </w:r>
      <w:r w:rsidR="00113A04" w:rsidRPr="005F1A40">
        <w:t xml:space="preserve"> </w:t>
      </w:r>
      <w:r w:rsidRPr="005F1A40">
        <w:t>познания.</w:t>
      </w:r>
      <w:r w:rsidR="00113A04" w:rsidRPr="005F1A40">
        <w:t xml:space="preserve"> </w:t>
      </w:r>
      <w:r w:rsidRPr="005F1A40">
        <w:t>Познание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субъект-объектное</w:t>
      </w:r>
      <w:r w:rsidR="00113A04" w:rsidRPr="005F1A40">
        <w:t xml:space="preserve"> </w:t>
      </w:r>
      <w:r w:rsidRPr="005F1A40">
        <w:t>отношение.</w:t>
      </w:r>
      <w:r w:rsidR="00113A04" w:rsidRPr="005F1A40">
        <w:t xml:space="preserve"> </w:t>
      </w:r>
      <w:r w:rsidRPr="005F1A40">
        <w:t>Структура</w:t>
      </w:r>
      <w:r w:rsidR="00113A04" w:rsidRPr="005F1A40">
        <w:t xml:space="preserve"> </w:t>
      </w:r>
      <w:r w:rsidRPr="005F1A40">
        <w:t>познания.</w:t>
      </w:r>
      <w:r w:rsidR="00113A04" w:rsidRPr="005F1A40">
        <w:t xml:space="preserve"> </w:t>
      </w:r>
      <w:r w:rsidRPr="005F1A40">
        <w:t>Чувственное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рациональное</w:t>
      </w:r>
      <w:r w:rsidR="00113A04" w:rsidRPr="005F1A40">
        <w:t xml:space="preserve"> </w:t>
      </w:r>
      <w:r w:rsidRPr="005F1A40">
        <w:t>познание.</w:t>
      </w:r>
      <w:r w:rsidR="00113A04" w:rsidRPr="005F1A40">
        <w:t xml:space="preserve"> </w:t>
      </w:r>
      <w:r w:rsidRPr="005F1A40">
        <w:t>Понятие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основная</w:t>
      </w:r>
      <w:r w:rsidR="00113A04" w:rsidRPr="005F1A40">
        <w:t xml:space="preserve"> </w:t>
      </w:r>
      <w:r w:rsidRPr="005F1A40">
        <w:t>форма</w:t>
      </w:r>
      <w:r w:rsidR="00113A04" w:rsidRPr="005F1A40">
        <w:t xml:space="preserve"> </w:t>
      </w:r>
      <w:r w:rsidRPr="005F1A40">
        <w:t>рационального</w:t>
      </w:r>
      <w:r w:rsidR="00113A04" w:rsidRPr="005F1A40">
        <w:t xml:space="preserve"> </w:t>
      </w:r>
      <w:r w:rsidRPr="005F1A40">
        <w:t>познания.</w:t>
      </w:r>
      <w:r w:rsidR="00113A04" w:rsidRPr="005F1A40">
        <w:t xml:space="preserve"> </w:t>
      </w:r>
      <w:r w:rsidRPr="005F1A40">
        <w:t>Проблема</w:t>
      </w:r>
      <w:r w:rsidR="00113A04" w:rsidRPr="005F1A40">
        <w:t xml:space="preserve"> </w:t>
      </w:r>
      <w:r w:rsidRPr="005F1A40">
        <w:t>познаваемости</w:t>
      </w:r>
      <w:r w:rsidR="00113A04" w:rsidRPr="005F1A40">
        <w:t xml:space="preserve"> </w:t>
      </w:r>
      <w:r w:rsidRPr="005F1A40">
        <w:t>мира</w:t>
      </w:r>
      <w:r w:rsidR="00113A04" w:rsidRPr="005F1A40">
        <w:t xml:space="preserve"> </w:t>
      </w:r>
      <w:r w:rsidRPr="005F1A40">
        <w:t>человеком.</w:t>
      </w:r>
      <w:r w:rsidR="00113A04" w:rsidRPr="005F1A40">
        <w:t xml:space="preserve"> </w:t>
      </w:r>
      <w:r w:rsidRPr="005F1A40">
        <w:t>Восприятие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разум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познавательные</w:t>
      </w:r>
      <w:r w:rsidR="00113A04" w:rsidRPr="005F1A40">
        <w:t xml:space="preserve"> </w:t>
      </w:r>
      <w:r w:rsidRPr="005F1A40">
        <w:t>способности</w:t>
      </w:r>
      <w:r w:rsidR="00113A04" w:rsidRPr="005F1A40">
        <w:t xml:space="preserve"> </w:t>
      </w:r>
      <w:r w:rsidRPr="005F1A40">
        <w:t>человека.</w:t>
      </w:r>
      <w:r w:rsidR="00113A04" w:rsidRPr="005F1A40">
        <w:t xml:space="preserve"> </w:t>
      </w:r>
      <w:r w:rsidRPr="005F1A40">
        <w:t>Проблема</w:t>
      </w:r>
      <w:r w:rsidR="00113A04" w:rsidRPr="005F1A40">
        <w:t xml:space="preserve"> </w:t>
      </w:r>
      <w:r w:rsidRPr="005F1A40">
        <w:t>данности</w:t>
      </w:r>
      <w:r w:rsidR="00113A04" w:rsidRPr="005F1A40">
        <w:t xml:space="preserve"> </w:t>
      </w:r>
      <w:r w:rsidRPr="005F1A40">
        <w:t>предмета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познании:</w:t>
      </w:r>
      <w:r w:rsidR="00113A04" w:rsidRPr="005F1A40">
        <w:t xml:space="preserve"> </w:t>
      </w:r>
      <w:r w:rsidRPr="005F1A40">
        <w:t>оппозиция</w:t>
      </w:r>
      <w:r w:rsidR="00113A04" w:rsidRPr="005F1A40">
        <w:t xml:space="preserve"> </w:t>
      </w:r>
      <w:r w:rsidRPr="005F1A40">
        <w:t>сенсуализма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интеллектуализма.</w:t>
      </w:r>
      <w:r w:rsidR="00113A04" w:rsidRPr="005F1A40">
        <w:t xml:space="preserve"> </w:t>
      </w:r>
      <w:r w:rsidRPr="005F1A40">
        <w:t>Творчество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интуиция.</w:t>
      </w:r>
      <w:r w:rsidR="00113A04" w:rsidRPr="005F1A40">
        <w:t xml:space="preserve"> 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Плюрализм</w:t>
      </w:r>
      <w:r w:rsidR="00113A04" w:rsidRPr="005F1A40">
        <w:t xml:space="preserve"> </w:t>
      </w:r>
      <w:r w:rsidRPr="005F1A40">
        <w:t>эпистемологических</w:t>
      </w:r>
      <w:r w:rsidR="00113A04" w:rsidRPr="005F1A40">
        <w:t xml:space="preserve"> </w:t>
      </w:r>
      <w:r w:rsidRPr="005F1A40">
        <w:t>моделей.</w:t>
      </w:r>
      <w:r w:rsidR="00113A04" w:rsidRPr="005F1A40">
        <w:t xml:space="preserve"> </w:t>
      </w:r>
      <w:r w:rsidRPr="005F1A40">
        <w:t>Эволюционная</w:t>
      </w:r>
      <w:r w:rsidR="00113A04" w:rsidRPr="005F1A40">
        <w:t xml:space="preserve"> </w:t>
      </w:r>
      <w:r w:rsidRPr="005F1A40">
        <w:t>эпистемология,</w:t>
      </w:r>
      <w:r w:rsidR="00113A04" w:rsidRPr="005F1A40">
        <w:t xml:space="preserve"> </w:t>
      </w:r>
      <w:r w:rsidRPr="005F1A40">
        <w:t>её</w:t>
      </w:r>
      <w:r w:rsidR="00113A04" w:rsidRPr="005F1A40">
        <w:t xml:space="preserve"> </w:t>
      </w:r>
      <w:r w:rsidRPr="005F1A40">
        <w:t>предпосылки,</w:t>
      </w:r>
      <w:r w:rsidR="00113A04" w:rsidRPr="005F1A40">
        <w:t xml:space="preserve"> </w:t>
      </w:r>
      <w:r w:rsidRPr="005F1A40">
        <w:t>принципы,</w:t>
      </w:r>
      <w:r w:rsidR="00113A04" w:rsidRPr="005F1A40">
        <w:t xml:space="preserve"> </w:t>
      </w:r>
      <w:r w:rsidRPr="005F1A40">
        <w:t>вариации.</w:t>
      </w:r>
      <w:r w:rsidR="00113A04" w:rsidRPr="005F1A40">
        <w:t xml:space="preserve"> </w:t>
      </w:r>
      <w:r w:rsidRPr="005F1A40">
        <w:t>Социальная</w:t>
      </w:r>
      <w:r w:rsidR="00113A04" w:rsidRPr="005F1A40">
        <w:t xml:space="preserve"> </w:t>
      </w:r>
      <w:r w:rsidRPr="005F1A40">
        <w:t>эпистемология,</w:t>
      </w:r>
      <w:r w:rsidR="00113A04" w:rsidRPr="005F1A40">
        <w:t xml:space="preserve"> </w:t>
      </w:r>
      <w:r w:rsidRPr="005F1A40">
        <w:t>её</w:t>
      </w:r>
      <w:r w:rsidR="00113A04" w:rsidRPr="005F1A40">
        <w:t xml:space="preserve"> </w:t>
      </w:r>
      <w:r w:rsidRPr="005F1A40">
        <w:t>проблематика,</w:t>
      </w:r>
      <w:r w:rsidR="00113A04" w:rsidRPr="005F1A40">
        <w:t xml:space="preserve"> </w:t>
      </w:r>
      <w:r w:rsidRPr="005F1A40">
        <w:t>содержание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значение.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Понятие</w:t>
      </w:r>
      <w:r w:rsidR="00113A04" w:rsidRPr="005F1A40">
        <w:t xml:space="preserve"> </w:t>
      </w:r>
      <w:r w:rsidRPr="005F1A40">
        <w:t>знания.</w:t>
      </w:r>
      <w:r w:rsidR="00113A04" w:rsidRPr="005F1A40">
        <w:t xml:space="preserve"> </w:t>
      </w:r>
      <w:r w:rsidRPr="005F1A40">
        <w:t>Знание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предмет</w:t>
      </w:r>
      <w:r w:rsidR="00113A04" w:rsidRPr="005F1A40">
        <w:t xml:space="preserve"> </w:t>
      </w:r>
      <w:r w:rsidRPr="005F1A40">
        <w:t>знания.</w:t>
      </w:r>
      <w:r w:rsidR="00113A04" w:rsidRPr="005F1A40">
        <w:t xml:space="preserve"> </w:t>
      </w:r>
      <w:r w:rsidRPr="005F1A40">
        <w:t>Понятие</w:t>
      </w:r>
      <w:r w:rsidR="00113A04" w:rsidRPr="005F1A40">
        <w:t xml:space="preserve"> </w:t>
      </w:r>
      <w:r w:rsidRPr="005F1A40">
        <w:t>истины.</w:t>
      </w:r>
      <w:r w:rsidR="00113A04" w:rsidRPr="005F1A40">
        <w:t xml:space="preserve"> </w:t>
      </w:r>
      <w:r w:rsidRPr="005F1A40">
        <w:t>Корреспондентная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когерентная</w:t>
      </w:r>
      <w:r w:rsidR="00113A04" w:rsidRPr="005F1A40">
        <w:t xml:space="preserve"> </w:t>
      </w:r>
      <w:r w:rsidRPr="005F1A40">
        <w:t>теории</w:t>
      </w:r>
      <w:r w:rsidR="00113A04" w:rsidRPr="005F1A40">
        <w:t xml:space="preserve"> </w:t>
      </w:r>
      <w:r w:rsidRPr="005F1A40">
        <w:t>истины.</w:t>
      </w:r>
      <w:r w:rsidR="00113A04" w:rsidRPr="005F1A40">
        <w:t xml:space="preserve"> </w:t>
      </w:r>
      <w:r w:rsidRPr="005F1A40">
        <w:t>Проблема</w:t>
      </w:r>
      <w:r w:rsidR="00113A04" w:rsidRPr="005F1A40">
        <w:t xml:space="preserve"> </w:t>
      </w:r>
      <w:r w:rsidRPr="005F1A40">
        <w:t>критерия</w:t>
      </w:r>
      <w:r w:rsidR="00113A04" w:rsidRPr="005F1A40">
        <w:t xml:space="preserve"> </w:t>
      </w:r>
      <w:r w:rsidRPr="005F1A40">
        <w:t>истины.</w:t>
      </w:r>
      <w:r w:rsidR="00113A04" w:rsidRPr="005F1A40">
        <w:t xml:space="preserve"> </w:t>
      </w:r>
      <w:r w:rsidRPr="005F1A40">
        <w:t>Практика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объективный</w:t>
      </w:r>
      <w:r w:rsidR="00113A04" w:rsidRPr="005F1A40">
        <w:t xml:space="preserve"> </w:t>
      </w:r>
      <w:r w:rsidRPr="005F1A40">
        <w:t>критерий</w:t>
      </w:r>
      <w:r w:rsidR="00113A04" w:rsidRPr="005F1A40">
        <w:t xml:space="preserve"> </w:t>
      </w:r>
      <w:r w:rsidRPr="005F1A40">
        <w:t>истины.</w:t>
      </w:r>
      <w:r w:rsidR="00113A04" w:rsidRPr="005F1A40">
        <w:t xml:space="preserve"> </w:t>
      </w:r>
      <w:r w:rsidRPr="005F1A40">
        <w:t>Знание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истина.</w:t>
      </w:r>
      <w:r w:rsidR="00113A04" w:rsidRPr="005F1A40">
        <w:t xml:space="preserve"> </w:t>
      </w:r>
      <w:r w:rsidRPr="005F1A40">
        <w:t>Знание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его</w:t>
      </w:r>
      <w:r w:rsidR="00113A04" w:rsidRPr="005F1A40">
        <w:t xml:space="preserve"> </w:t>
      </w:r>
      <w:r w:rsidRPr="005F1A40">
        <w:t>обоснование.</w:t>
      </w:r>
      <w:r w:rsidR="00113A04" w:rsidRPr="005F1A40">
        <w:t xml:space="preserve"> </w:t>
      </w:r>
      <w:r w:rsidRPr="005F1A40">
        <w:t>Проблема</w:t>
      </w:r>
      <w:r w:rsidR="00113A04" w:rsidRPr="005F1A40">
        <w:t xml:space="preserve"> </w:t>
      </w:r>
      <w:r w:rsidRPr="005F1A40">
        <w:t>происхождения</w:t>
      </w:r>
      <w:r w:rsidR="00113A04" w:rsidRPr="005F1A40">
        <w:t xml:space="preserve"> </w:t>
      </w:r>
      <w:r w:rsidRPr="005F1A40">
        <w:t>знания:</w:t>
      </w:r>
      <w:r w:rsidR="00113A04" w:rsidRPr="005F1A40">
        <w:t xml:space="preserve"> </w:t>
      </w:r>
      <w:r w:rsidRPr="005F1A40">
        <w:t>оппозиция</w:t>
      </w:r>
      <w:r w:rsidR="00113A04" w:rsidRPr="005F1A40">
        <w:t xml:space="preserve"> </w:t>
      </w:r>
      <w:r w:rsidRPr="005F1A40">
        <w:t>эмпиризма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рационализма.</w:t>
      </w:r>
      <w:r w:rsidR="00113A04" w:rsidRPr="005F1A40">
        <w:t xml:space="preserve"> </w:t>
      </w:r>
      <w:r w:rsidRPr="005F1A40">
        <w:t>Понимание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обоснование</w:t>
      </w:r>
      <w:r w:rsidR="00113A04" w:rsidRPr="005F1A40">
        <w:t xml:space="preserve"> </w:t>
      </w:r>
      <w:r w:rsidRPr="005F1A40">
        <w:t>различных</w:t>
      </w:r>
      <w:r w:rsidR="00113A04" w:rsidRPr="005F1A40">
        <w:t xml:space="preserve"> </w:t>
      </w:r>
      <w:r w:rsidRPr="005F1A40">
        <w:t>видов</w:t>
      </w:r>
      <w:r w:rsidR="00113A04" w:rsidRPr="005F1A40">
        <w:t xml:space="preserve"> </w:t>
      </w:r>
      <w:r w:rsidRPr="005F1A40">
        <w:t>знания.</w:t>
      </w:r>
      <w:r w:rsidR="00113A04" w:rsidRPr="005F1A40">
        <w:t xml:space="preserve"> </w:t>
      </w:r>
      <w:r w:rsidRPr="005F1A40">
        <w:t>Тема</w:t>
      </w:r>
      <w:r w:rsidR="00113A04" w:rsidRPr="005F1A40">
        <w:t xml:space="preserve"> </w:t>
      </w:r>
      <w:r w:rsidRPr="005F1A40">
        <w:t>знания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истины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философии</w:t>
      </w:r>
      <w:r w:rsidR="00113A04" w:rsidRPr="005F1A40">
        <w:t xml:space="preserve"> </w:t>
      </w:r>
      <w:r w:rsidRPr="005F1A40">
        <w:t>прагматизма</w:t>
      </w:r>
      <w:r w:rsidR="00113A04" w:rsidRPr="005F1A40">
        <w:t xml:space="preserve"> </w:t>
      </w:r>
      <w:r w:rsidRPr="005F1A40">
        <w:t>(Ч.</w:t>
      </w:r>
      <w:r w:rsidR="00113A04" w:rsidRPr="005F1A40">
        <w:t xml:space="preserve"> </w:t>
      </w:r>
      <w:r w:rsidRPr="005F1A40">
        <w:t>Пирс,</w:t>
      </w:r>
      <w:r w:rsidR="00113A04" w:rsidRPr="005F1A40">
        <w:t xml:space="preserve"> </w:t>
      </w:r>
      <w:r w:rsidRPr="005F1A40">
        <w:t>У.</w:t>
      </w:r>
      <w:r w:rsidR="00113A04" w:rsidRPr="005F1A40">
        <w:t xml:space="preserve"> </w:t>
      </w:r>
      <w:r w:rsidRPr="005F1A40">
        <w:t>Джеймс,</w:t>
      </w:r>
      <w:r w:rsidR="00113A04" w:rsidRPr="005F1A40">
        <w:t xml:space="preserve"> </w:t>
      </w:r>
      <w:r w:rsidRPr="005F1A40">
        <w:t>Дж.</w:t>
      </w:r>
      <w:r w:rsidR="00113A04" w:rsidRPr="005F1A40">
        <w:t xml:space="preserve"> </w:t>
      </w:r>
      <w:r w:rsidRPr="005F1A40">
        <w:t>Дьюи).</w:t>
      </w:r>
      <w:r w:rsidR="00113A04" w:rsidRPr="005F1A40">
        <w:t xml:space="preserve"> </w:t>
      </w:r>
      <w:r w:rsidRPr="005F1A40">
        <w:t>Проблемы</w:t>
      </w:r>
      <w:r w:rsidR="00113A04" w:rsidRPr="005F1A40">
        <w:t xml:space="preserve"> </w:t>
      </w:r>
      <w:r w:rsidRPr="005F1A40">
        <w:t>эпистемологии.</w:t>
      </w:r>
      <w:r w:rsidR="00113A04" w:rsidRPr="005F1A40">
        <w:t xml:space="preserve"> </w:t>
      </w:r>
      <w:r w:rsidRPr="005F1A40">
        <w:t>Два</w:t>
      </w:r>
      <w:r w:rsidR="00113A04" w:rsidRPr="005F1A40">
        <w:t xml:space="preserve"> </w:t>
      </w:r>
      <w:r w:rsidRPr="005F1A40">
        <w:t>подхода</w:t>
      </w:r>
      <w:r w:rsidR="00113A04" w:rsidRPr="005F1A40">
        <w:t xml:space="preserve"> </w:t>
      </w:r>
      <w:r w:rsidRPr="005F1A40">
        <w:t>к</w:t>
      </w:r>
      <w:r w:rsidR="00113A04" w:rsidRPr="005F1A40">
        <w:t xml:space="preserve"> </w:t>
      </w:r>
      <w:r w:rsidRPr="005F1A40">
        <w:t>их</w:t>
      </w:r>
      <w:r w:rsidR="00113A04" w:rsidRPr="005F1A40">
        <w:t xml:space="preserve"> </w:t>
      </w:r>
      <w:r w:rsidRPr="005F1A40">
        <w:t>обсуждению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решению.</w:t>
      </w:r>
      <w:r w:rsidR="00113A04" w:rsidRPr="005F1A40">
        <w:t xml:space="preserve"> </w:t>
      </w:r>
      <w:r w:rsidRPr="005F1A40">
        <w:t>Выбор</w:t>
      </w:r>
      <w:r w:rsidR="00113A04" w:rsidRPr="005F1A40">
        <w:t xml:space="preserve"> </w:t>
      </w:r>
      <w:r w:rsidRPr="005F1A40">
        <w:t>К.Поппера.</w:t>
      </w:r>
      <w:r w:rsidR="00113A04" w:rsidRPr="005F1A40">
        <w:t xml:space="preserve"> </w:t>
      </w:r>
      <w:r w:rsidRPr="005F1A40">
        <w:t>Проблема</w:t>
      </w:r>
      <w:r w:rsidR="00113A04" w:rsidRPr="005F1A40">
        <w:t xml:space="preserve"> </w:t>
      </w:r>
      <w:r w:rsidRPr="005F1A40">
        <w:t>роста</w:t>
      </w:r>
      <w:r w:rsidR="00113A04" w:rsidRPr="005F1A40">
        <w:t xml:space="preserve"> </w:t>
      </w:r>
      <w:r w:rsidRPr="005F1A40">
        <w:t>знания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концепции</w:t>
      </w:r>
      <w:r w:rsidR="00113A04" w:rsidRPr="005F1A40">
        <w:t xml:space="preserve"> </w:t>
      </w:r>
      <w:r w:rsidRPr="005F1A40">
        <w:t>эволюционной</w:t>
      </w:r>
      <w:r w:rsidR="00113A04" w:rsidRPr="005F1A40">
        <w:t xml:space="preserve"> </w:t>
      </w:r>
      <w:r w:rsidRPr="005F1A40">
        <w:t>эпистемологии.</w:t>
      </w:r>
      <w:r w:rsidR="00113A04" w:rsidRPr="005F1A40">
        <w:t xml:space="preserve"> </w:t>
      </w:r>
      <w:r w:rsidRPr="005F1A40">
        <w:t>Её</w:t>
      </w:r>
      <w:r w:rsidR="00113A04" w:rsidRPr="005F1A40">
        <w:t xml:space="preserve"> </w:t>
      </w:r>
      <w:r w:rsidRPr="005F1A40">
        <w:t>осмысление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качестве</w:t>
      </w:r>
      <w:r w:rsidR="00113A04" w:rsidRPr="005F1A40">
        <w:t xml:space="preserve"> </w:t>
      </w:r>
      <w:r w:rsidRPr="005F1A40">
        <w:t>проблемы</w:t>
      </w:r>
      <w:r w:rsidR="00113A04" w:rsidRPr="005F1A40">
        <w:t xml:space="preserve"> </w:t>
      </w:r>
      <w:r w:rsidRPr="005F1A40">
        <w:t>роста</w:t>
      </w:r>
      <w:r w:rsidR="00113A04" w:rsidRPr="005F1A40">
        <w:t xml:space="preserve"> </w:t>
      </w:r>
      <w:r w:rsidRPr="005F1A40">
        <w:t>научного</w:t>
      </w:r>
      <w:r w:rsidR="00113A04" w:rsidRPr="005F1A40">
        <w:t xml:space="preserve"> </w:t>
      </w:r>
      <w:r w:rsidRPr="005F1A40">
        <w:t>знания.</w:t>
      </w:r>
      <w:r w:rsidR="00113A04" w:rsidRPr="005F1A40">
        <w:t xml:space="preserve"> </w:t>
      </w:r>
      <w:r w:rsidRPr="005F1A40">
        <w:t>Различие</w:t>
      </w:r>
      <w:r w:rsidR="00113A04" w:rsidRPr="005F1A40">
        <w:t xml:space="preserve"> </w:t>
      </w:r>
      <w:r w:rsidRPr="005F1A40">
        <w:t>позитивных</w:t>
      </w:r>
      <w:r w:rsidR="00113A04" w:rsidRPr="005F1A40">
        <w:t xml:space="preserve"> </w:t>
      </w:r>
      <w:r w:rsidRPr="005F1A40">
        <w:t>оснований</w:t>
      </w:r>
      <w:r w:rsidR="00113A04" w:rsidRPr="005F1A40">
        <w:t xml:space="preserve"> </w:t>
      </w:r>
      <w:r w:rsidRPr="005F1A40">
        <w:t>теории</w:t>
      </w:r>
      <w:r w:rsidR="00113A04" w:rsidRPr="005F1A40">
        <w:t xml:space="preserve"> </w:t>
      </w:r>
      <w:r w:rsidRPr="005F1A40">
        <w:t>(джастификационизм)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критических</w:t>
      </w:r>
      <w:r w:rsidR="00113A04" w:rsidRPr="005F1A40">
        <w:t xml:space="preserve"> </w:t>
      </w:r>
      <w:r w:rsidRPr="005F1A40">
        <w:t>оснований</w:t>
      </w:r>
      <w:r w:rsidR="00113A04" w:rsidRPr="005F1A40">
        <w:t xml:space="preserve"> </w:t>
      </w:r>
      <w:r w:rsidRPr="005F1A40">
        <w:t>теории</w:t>
      </w:r>
      <w:r w:rsidR="00113A04" w:rsidRPr="005F1A40">
        <w:t xml:space="preserve"> </w:t>
      </w:r>
      <w:r w:rsidRPr="005F1A40">
        <w:t>(критический</w:t>
      </w:r>
      <w:r w:rsidR="00113A04" w:rsidRPr="005F1A40">
        <w:t xml:space="preserve"> </w:t>
      </w:r>
      <w:r w:rsidRPr="005F1A40">
        <w:t>рационализм).</w:t>
      </w:r>
      <w:r w:rsidR="00113A04" w:rsidRPr="005F1A40">
        <w:t xml:space="preserve"> </w:t>
      </w:r>
    </w:p>
    <w:p w:rsidR="00F5158B" w:rsidRPr="005F1A40" w:rsidRDefault="00F5158B" w:rsidP="005F1A4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rPr>
          <w:b/>
        </w:rPr>
        <w:t>Тема</w:t>
      </w:r>
      <w:r w:rsidR="00113A04" w:rsidRPr="005F1A40">
        <w:rPr>
          <w:b/>
        </w:rPr>
        <w:t xml:space="preserve"> </w:t>
      </w:r>
      <w:r w:rsidRPr="005F1A40">
        <w:rPr>
          <w:b/>
        </w:rPr>
        <w:t>№6.</w:t>
      </w:r>
      <w:r w:rsidR="00113A04" w:rsidRPr="005F1A40">
        <w:t xml:space="preserve"> </w:t>
      </w:r>
      <w:r w:rsidRPr="005F1A40">
        <w:t>Мышление,</w:t>
      </w:r>
      <w:r w:rsidR="00113A04" w:rsidRPr="005F1A40">
        <w:t xml:space="preserve"> </w:t>
      </w:r>
      <w:r w:rsidRPr="005F1A40">
        <w:t>язык,</w:t>
      </w:r>
      <w:r w:rsidR="00113A04" w:rsidRPr="005F1A40">
        <w:t xml:space="preserve"> </w:t>
      </w:r>
      <w:r w:rsidRPr="005F1A40">
        <w:t>реальность</w:t>
      </w:r>
      <w:r w:rsidR="005F1A40" w:rsidRPr="005F1A40">
        <w:t>.</w:t>
      </w:r>
    </w:p>
    <w:p w:rsidR="00F5158B" w:rsidRPr="005F1A40" w:rsidRDefault="00F5158B" w:rsidP="005F1A40">
      <w:pPr>
        <w:pStyle w:val="ad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Феномен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языка.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Центральный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пункт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эволюционной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эпистемологии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-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эволюционная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теория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человеческого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языка.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</w:p>
    <w:p w:rsidR="00F5158B" w:rsidRPr="005F1A40" w:rsidRDefault="00F5158B" w:rsidP="005F1A40">
      <w:pPr>
        <w:pStyle w:val="ad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Три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стадии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развития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живых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существ,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их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определенные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биологические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функции.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Низшая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(первая)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стадия: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единственной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биологической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функцией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является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экспрессивная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функция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-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внешнее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выражение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внутреннего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состояния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организма,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возможно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помощью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определенных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звуков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или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жестов.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Вторая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стадия: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сигнально-коммуникативная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функция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живых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существ.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Третья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стадия: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дескриптивная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(репрезентативная)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функция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собственно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человеческого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языка.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Дескриптивный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как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человека.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Развитие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дескриптивной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функции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языка.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Как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из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сигнальной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функции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могла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развиться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дескриптивная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функция?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</w:p>
    <w:p w:rsidR="00F5158B" w:rsidRPr="005F1A40" w:rsidRDefault="00F5158B" w:rsidP="005F1A40">
      <w:pPr>
        <w:pStyle w:val="ad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Информация,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передаваемая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человеческим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языком,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может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не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быть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полезной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именно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данный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момент.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Она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может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вообще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не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быть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полезной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или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стать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полезной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лишь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через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много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лет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совсем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другой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ситуации.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Формирование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фонетического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аппарата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человеческого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контексте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игрового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общения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матери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ребёнка,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игровой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характер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формирования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дескриптивной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функции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человеческого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-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его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использование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для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описания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положения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дел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окружающей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среде.</w:t>
      </w:r>
    </w:p>
    <w:p w:rsidR="00F5158B" w:rsidRPr="005F1A40" w:rsidRDefault="00F5158B" w:rsidP="005F1A40">
      <w:pPr>
        <w:pStyle w:val="ad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1A40">
        <w:rPr>
          <w:rFonts w:ascii="Times New Roman" w:hAnsi="Times New Roman"/>
          <w:sz w:val="24"/>
          <w:szCs w:val="24"/>
        </w:rPr>
        <w:t>Возможность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генетического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закрепления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биологически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значимой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потребности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человека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описательном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рассказе,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пророчестве.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Человеческий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как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дескриптивный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язык,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самого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начала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открытый,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способный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почти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бесконечному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развитию,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стимулирующий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воображение,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ведущий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волшебным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сказкам,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мифам,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объяснительным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теориям,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к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  <w:r w:rsidRPr="005F1A40">
        <w:rPr>
          <w:rFonts w:ascii="Times New Roman" w:hAnsi="Times New Roman"/>
          <w:sz w:val="24"/>
          <w:szCs w:val="24"/>
        </w:rPr>
        <w:t>"культуре".</w:t>
      </w:r>
      <w:r w:rsidR="00113A04" w:rsidRPr="005F1A40">
        <w:rPr>
          <w:rFonts w:ascii="Times New Roman" w:hAnsi="Times New Roman"/>
          <w:sz w:val="24"/>
          <w:szCs w:val="24"/>
        </w:rPr>
        <w:t xml:space="preserve"> 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Основные</w:t>
      </w:r>
      <w:r w:rsidR="00113A04" w:rsidRPr="005F1A40">
        <w:t xml:space="preserve"> </w:t>
      </w:r>
      <w:r w:rsidRPr="005F1A40">
        <w:t>проблемы</w:t>
      </w:r>
      <w:r w:rsidR="00113A04" w:rsidRPr="005F1A40">
        <w:t xml:space="preserve"> </w:t>
      </w:r>
      <w:r w:rsidRPr="005F1A40">
        <w:t>эволюционной</w:t>
      </w:r>
      <w:r w:rsidR="00113A04" w:rsidRPr="005F1A40">
        <w:t xml:space="preserve"> </w:t>
      </w:r>
      <w:r w:rsidRPr="005F1A40">
        <w:t>эпистемологии,</w:t>
      </w:r>
      <w:r w:rsidR="00113A04" w:rsidRPr="005F1A40">
        <w:t xml:space="preserve"> </w:t>
      </w:r>
      <w:r w:rsidRPr="005F1A40">
        <w:t>по</w:t>
      </w:r>
      <w:r w:rsidR="00113A04" w:rsidRPr="005F1A40">
        <w:t xml:space="preserve"> </w:t>
      </w:r>
      <w:r w:rsidRPr="005F1A40">
        <w:t>К.</w:t>
      </w:r>
      <w:r w:rsidR="00113A04" w:rsidRPr="005F1A40">
        <w:t xml:space="preserve"> </w:t>
      </w:r>
      <w:r w:rsidRPr="005F1A40">
        <w:t>Попперу:</w:t>
      </w:r>
      <w:r w:rsidR="00113A04" w:rsidRPr="005F1A40">
        <w:t xml:space="preserve"> </w:t>
      </w:r>
      <w:r w:rsidRPr="005F1A40">
        <w:t>(1)</w:t>
      </w:r>
      <w:r w:rsidR="00113A04" w:rsidRPr="005F1A40">
        <w:t xml:space="preserve"> </w:t>
      </w:r>
      <w:r w:rsidRPr="005F1A40">
        <w:t>проблема</w:t>
      </w:r>
      <w:r w:rsidR="00113A04" w:rsidRPr="005F1A40">
        <w:t xml:space="preserve"> </w:t>
      </w:r>
      <w:r w:rsidRPr="005F1A40">
        <w:t>эволюции</w:t>
      </w:r>
      <w:r w:rsidR="00113A04" w:rsidRPr="005F1A40">
        <w:t xml:space="preserve"> </w:t>
      </w:r>
      <w:r w:rsidRPr="005F1A40">
        <w:t>человеческого</w:t>
      </w:r>
      <w:r w:rsidR="00113A04" w:rsidRPr="005F1A40">
        <w:t xml:space="preserve"> </w:t>
      </w:r>
      <w:r w:rsidRPr="005F1A40">
        <w:t>языка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его</w:t>
      </w:r>
      <w:r w:rsidR="00113A04" w:rsidRPr="005F1A40">
        <w:t xml:space="preserve"> </w:t>
      </w:r>
      <w:r w:rsidRPr="005F1A40">
        <w:t>роли</w:t>
      </w:r>
      <w:r w:rsidR="00113A04" w:rsidRPr="005F1A40">
        <w:t xml:space="preserve"> </w:t>
      </w:r>
      <w:r w:rsidRPr="005F1A40">
        <w:t>в</w:t>
      </w:r>
      <w:r w:rsidR="00113A04" w:rsidRPr="005F1A40">
        <w:t xml:space="preserve"> </w:t>
      </w:r>
      <w:r w:rsidRPr="005F1A40">
        <w:t>росте</w:t>
      </w:r>
      <w:r w:rsidR="00113A04" w:rsidRPr="005F1A40">
        <w:t xml:space="preserve"> </w:t>
      </w:r>
      <w:r w:rsidRPr="005F1A40">
        <w:t>знания;</w:t>
      </w:r>
      <w:r w:rsidR="00113A04" w:rsidRPr="005F1A40">
        <w:t xml:space="preserve"> </w:t>
      </w:r>
      <w:r w:rsidRPr="005F1A40">
        <w:t>(2)</w:t>
      </w:r>
      <w:r w:rsidR="00113A04" w:rsidRPr="005F1A40">
        <w:t xml:space="preserve"> </w:t>
      </w:r>
      <w:r w:rsidRPr="005F1A40">
        <w:t>идея</w:t>
      </w:r>
      <w:r w:rsidR="00113A04" w:rsidRPr="005F1A40">
        <w:t xml:space="preserve"> </w:t>
      </w:r>
      <w:r w:rsidRPr="005F1A40">
        <w:t>истинности</w:t>
      </w:r>
      <w:r w:rsidR="00113A04" w:rsidRPr="005F1A40">
        <w:t xml:space="preserve"> </w:t>
      </w:r>
      <w:r w:rsidRPr="005F1A40">
        <w:t>и</w:t>
      </w:r>
      <w:r w:rsidR="00113A04" w:rsidRPr="005F1A40">
        <w:t xml:space="preserve"> </w:t>
      </w:r>
      <w:r w:rsidRPr="005F1A40">
        <w:t>ложности</w:t>
      </w:r>
      <w:r w:rsidR="00113A04" w:rsidRPr="005F1A40">
        <w:t xml:space="preserve"> </w:t>
      </w:r>
      <w:r w:rsidRPr="005F1A40">
        <w:t>знания;</w:t>
      </w:r>
      <w:r w:rsidR="00113A04" w:rsidRPr="005F1A40">
        <w:t xml:space="preserve"> </w:t>
      </w:r>
      <w:r w:rsidRPr="005F1A40">
        <w:t>(3)</w:t>
      </w:r>
      <w:r w:rsidR="00113A04" w:rsidRPr="005F1A40">
        <w:t xml:space="preserve"> </w:t>
      </w:r>
      <w:r w:rsidRPr="005F1A40">
        <w:t>способ,</w:t>
      </w:r>
      <w:r w:rsidR="00113A04" w:rsidRPr="005F1A40">
        <w:t xml:space="preserve"> </w:t>
      </w:r>
      <w:r w:rsidRPr="005F1A40">
        <w:t>посредством</w:t>
      </w:r>
      <w:r w:rsidR="00113A04" w:rsidRPr="005F1A40">
        <w:t xml:space="preserve"> </w:t>
      </w:r>
      <w:r w:rsidRPr="005F1A40">
        <w:t>которого</w:t>
      </w:r>
      <w:r w:rsidR="00113A04" w:rsidRPr="005F1A40">
        <w:t xml:space="preserve"> </w:t>
      </w:r>
      <w:r w:rsidRPr="005F1A40">
        <w:t>язык</w:t>
      </w:r>
      <w:r w:rsidR="00113A04" w:rsidRPr="005F1A40">
        <w:t xml:space="preserve"> </w:t>
      </w:r>
      <w:r w:rsidRPr="005F1A40">
        <w:t>отбирает</w:t>
      </w:r>
      <w:r w:rsidR="00113A04" w:rsidRPr="005F1A40">
        <w:t xml:space="preserve"> </w:t>
      </w:r>
      <w:r w:rsidRPr="005F1A40">
        <w:t>положения</w:t>
      </w:r>
      <w:r w:rsidR="00113A04" w:rsidRPr="005F1A40">
        <w:t xml:space="preserve"> </w:t>
      </w:r>
      <w:r w:rsidRPr="005F1A40">
        <w:t>дел</w:t>
      </w:r>
      <w:r w:rsidR="00113A04" w:rsidRPr="005F1A40">
        <w:t xml:space="preserve"> </w:t>
      </w:r>
      <w:r w:rsidRPr="005F1A40">
        <w:t>из</w:t>
      </w:r>
      <w:r w:rsidR="00113A04" w:rsidRPr="005F1A40">
        <w:t xml:space="preserve"> </w:t>
      </w:r>
      <w:r w:rsidRPr="005F1A40">
        <w:t>комплекса</w:t>
      </w:r>
      <w:r w:rsidR="00113A04" w:rsidRPr="005F1A40">
        <w:t xml:space="preserve"> </w:t>
      </w:r>
      <w:r w:rsidRPr="005F1A40">
        <w:t>фактов</w:t>
      </w:r>
      <w:r w:rsidR="00113A04" w:rsidRPr="005F1A40">
        <w:t xml:space="preserve"> </w:t>
      </w:r>
      <w:r w:rsidRPr="005F1A40">
        <w:t>действительности.</w:t>
      </w:r>
    </w:p>
    <w:p w:rsidR="00F5158B" w:rsidRPr="005F1A40" w:rsidRDefault="00F5158B" w:rsidP="005F1A40">
      <w:pPr>
        <w:tabs>
          <w:tab w:val="left" w:pos="1134"/>
        </w:tabs>
        <w:ind w:firstLine="709"/>
        <w:contextualSpacing/>
        <w:jc w:val="both"/>
      </w:pPr>
      <w:r w:rsidRPr="005F1A40">
        <w:t>Дескриптивная</w:t>
      </w:r>
      <w:r w:rsidR="00113A04" w:rsidRPr="005F1A40">
        <w:t xml:space="preserve"> </w:t>
      </w:r>
      <w:r w:rsidRPr="005F1A40">
        <w:t>функция</w:t>
      </w:r>
      <w:r w:rsidR="00113A04" w:rsidRPr="005F1A40">
        <w:t xml:space="preserve"> </w:t>
      </w:r>
      <w:r w:rsidRPr="005F1A40">
        <w:t>человеческого</w:t>
      </w:r>
      <w:r w:rsidR="00113A04" w:rsidRPr="005F1A40">
        <w:t xml:space="preserve"> </w:t>
      </w:r>
      <w:r w:rsidRPr="005F1A40">
        <w:t>языка</w:t>
      </w:r>
      <w:r w:rsidR="00113A04" w:rsidRPr="005F1A40">
        <w:t xml:space="preserve"> </w:t>
      </w:r>
      <w:r w:rsidRPr="005F1A40">
        <w:t>как</w:t>
      </w:r>
      <w:r w:rsidR="00113A04" w:rsidRPr="005F1A40">
        <w:t xml:space="preserve"> </w:t>
      </w:r>
      <w:r w:rsidRPr="005F1A40">
        <w:t>необходимая</w:t>
      </w:r>
      <w:r w:rsidR="00113A04" w:rsidRPr="005F1A40">
        <w:t xml:space="preserve"> </w:t>
      </w:r>
      <w:r w:rsidRPr="005F1A40">
        <w:t>предпосылка</w:t>
      </w:r>
      <w:r w:rsidR="00113A04" w:rsidRPr="005F1A40">
        <w:t xml:space="preserve"> </w:t>
      </w:r>
      <w:r w:rsidRPr="005F1A40">
        <w:t>критического</w:t>
      </w:r>
      <w:r w:rsidR="00113A04" w:rsidRPr="005F1A40">
        <w:t xml:space="preserve"> </w:t>
      </w:r>
      <w:r w:rsidRPr="005F1A40">
        <w:t>мышления,</w:t>
      </w:r>
      <w:r w:rsidR="00113A04" w:rsidRPr="005F1A40">
        <w:t xml:space="preserve"> </w:t>
      </w:r>
      <w:r w:rsidRPr="005F1A40">
        <w:t>формирующегося</w:t>
      </w:r>
      <w:r w:rsidR="00113A04" w:rsidRPr="005F1A40">
        <w:t xml:space="preserve"> </w:t>
      </w:r>
      <w:r w:rsidRPr="005F1A40">
        <w:t>ходе</w:t>
      </w:r>
      <w:r w:rsidR="00113A04" w:rsidRPr="005F1A40">
        <w:t xml:space="preserve"> </w:t>
      </w:r>
      <w:r w:rsidRPr="005F1A40">
        <w:t>эволюции</w:t>
      </w:r>
      <w:r w:rsidR="00113A04" w:rsidRPr="005F1A40">
        <w:t xml:space="preserve"> </w:t>
      </w:r>
      <w:r w:rsidRPr="005F1A40">
        <w:t>человека.</w:t>
      </w:r>
    </w:p>
    <w:p w:rsidR="008B3F92" w:rsidRPr="005F1A40" w:rsidRDefault="008B3F92" w:rsidP="005F1A40">
      <w:pPr>
        <w:tabs>
          <w:tab w:val="left" w:pos="142"/>
          <w:tab w:val="left" w:pos="284"/>
          <w:tab w:val="left" w:pos="1134"/>
          <w:tab w:val="left" w:pos="1683"/>
        </w:tabs>
        <w:ind w:firstLine="709"/>
        <w:jc w:val="center"/>
        <w:rPr>
          <w:b/>
        </w:rPr>
      </w:pPr>
    </w:p>
    <w:p w:rsidR="00992D03" w:rsidRPr="005F1A40" w:rsidRDefault="005F1A40" w:rsidP="005F1A40">
      <w:pPr>
        <w:tabs>
          <w:tab w:val="left" w:pos="142"/>
          <w:tab w:val="left" w:pos="284"/>
          <w:tab w:val="left" w:pos="1134"/>
          <w:tab w:val="left" w:pos="1683"/>
        </w:tabs>
        <w:ind w:firstLine="709"/>
        <w:jc w:val="center"/>
        <w:rPr>
          <w:b/>
        </w:rPr>
      </w:pPr>
      <w:r w:rsidRPr="005F1A40">
        <w:rPr>
          <w:b/>
        </w:rPr>
        <w:t>СОЦИАЛЬНАЯ ФИЛОСОФИЯ</w:t>
      </w:r>
    </w:p>
    <w:p w:rsidR="005F1A40" w:rsidRPr="005F1A40" w:rsidRDefault="005F1A40" w:rsidP="005F1A40">
      <w:pPr>
        <w:tabs>
          <w:tab w:val="left" w:pos="142"/>
          <w:tab w:val="left" w:pos="284"/>
          <w:tab w:val="left" w:pos="1134"/>
          <w:tab w:val="left" w:pos="1683"/>
        </w:tabs>
        <w:ind w:firstLine="709"/>
        <w:jc w:val="center"/>
        <w:rPr>
          <w:b/>
        </w:rPr>
      </w:pPr>
    </w:p>
    <w:p w:rsidR="00E47011" w:rsidRDefault="00E47011" w:rsidP="00834A11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Наименование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дисциплины: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bCs/>
          <w:lang w:eastAsia="en-US"/>
        </w:rPr>
        <w:t>Б1.В.03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="00992D03" w:rsidRPr="00F36FAF">
        <w:rPr>
          <w:b/>
        </w:rPr>
        <w:t>Социальная</w:t>
      </w:r>
      <w:r w:rsidR="00113A04">
        <w:rPr>
          <w:b/>
        </w:rPr>
        <w:t xml:space="preserve"> </w:t>
      </w:r>
      <w:r w:rsidR="00992D03" w:rsidRPr="00F36FAF">
        <w:rPr>
          <w:b/>
        </w:rPr>
        <w:t>философия</w:t>
      </w:r>
      <w:r w:rsidRPr="00F36FAF">
        <w:rPr>
          <w:rFonts w:eastAsia="Calibri"/>
          <w:b/>
          <w:lang w:eastAsia="en-US"/>
        </w:rPr>
        <w:t>»</w:t>
      </w:r>
    </w:p>
    <w:p w:rsidR="005F1A40" w:rsidRPr="00F36FAF" w:rsidRDefault="005F1A40" w:rsidP="005F1A40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E47011" w:rsidRPr="00F36FAF" w:rsidRDefault="00E47011" w:rsidP="00834A11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Перечень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результатов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обучения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дисциплине,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соотнесенных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результатами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освоения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E47011" w:rsidRPr="00F36FAF" w:rsidRDefault="00E47011" w:rsidP="005F1A4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соответствии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требованиями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Федерального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государственного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стандарта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высшего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образования</w:t>
      </w:r>
      <w:r w:rsidR="00113A04">
        <w:rPr>
          <w:rFonts w:eastAsia="Calibri"/>
          <w:lang w:eastAsia="en-US"/>
        </w:rPr>
        <w:t xml:space="preserve"> </w:t>
      </w:r>
      <w:r w:rsidRPr="00F36FAF">
        <w:t>по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rPr>
          <w:b/>
        </w:rPr>
        <w:t>47.06.01</w:t>
      </w:r>
      <w:r w:rsidR="00113A04">
        <w:rPr>
          <w:b/>
        </w:rPr>
        <w:t xml:space="preserve"> </w:t>
      </w:r>
      <w:r w:rsidRPr="00F36FAF">
        <w:rPr>
          <w:b/>
        </w:rPr>
        <w:t>Философия,</w:t>
      </w:r>
      <w:r w:rsidR="00113A04">
        <w:rPr>
          <w:b/>
        </w:rPr>
        <w:t xml:space="preserve"> </w:t>
      </w:r>
      <w:r w:rsidRPr="00F36FAF">
        <w:rPr>
          <w:b/>
        </w:rPr>
        <w:t>этика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религиоведение</w:t>
      </w:r>
      <w:r w:rsidR="00113A04">
        <w:t xml:space="preserve"> </w:t>
      </w:r>
      <w:r w:rsidRPr="00F36FAF">
        <w:t>(уровень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кадров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квалификации),</w:t>
      </w:r>
      <w:r w:rsidR="00113A04">
        <w:t xml:space="preserve"> </w:t>
      </w:r>
      <w:r w:rsidRPr="00F36FAF">
        <w:t>утвержденного</w:t>
      </w:r>
      <w:r w:rsidR="00113A04">
        <w:t xml:space="preserve"> </w:t>
      </w:r>
      <w:r w:rsidRPr="00F36FAF">
        <w:t>Приказом</w:t>
      </w:r>
      <w:r w:rsidR="00113A04"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905</w:t>
      </w:r>
      <w:r w:rsidR="00113A04">
        <w:t xml:space="preserve"> </w:t>
      </w:r>
      <w:r w:rsidRPr="00F36FAF">
        <w:t>(зарегистрирован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33711)</w:t>
      </w:r>
      <w:r w:rsidRPr="00F36FAF">
        <w:rPr>
          <w:rFonts w:eastAsia="Calibri"/>
          <w:lang w:eastAsia="en-US"/>
        </w:rPr>
        <w:t>,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ред.</w:t>
      </w:r>
      <w:r w:rsidR="00113A04">
        <w:rPr>
          <w:rFonts w:eastAsia="Calibri"/>
          <w:lang w:eastAsia="en-US"/>
        </w:rPr>
        <w:t xml:space="preserve"> </w:t>
      </w:r>
      <w:hyperlink r:id="rId13" w:history="1">
        <w:r w:rsidRPr="00F36FA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Минобрнауки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России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от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30.04.2015</w:t>
      </w:r>
      <w:r w:rsidR="00113A04">
        <w:rPr>
          <w:rFonts w:eastAsia="Calibri"/>
          <w:lang w:eastAsia="en-US"/>
        </w:rPr>
        <w:t xml:space="preserve"> </w:t>
      </w:r>
      <w:r w:rsidR="00F36FAF">
        <w:rPr>
          <w:rFonts w:eastAsia="Calibri"/>
          <w:lang w:eastAsia="en-US"/>
        </w:rPr>
        <w:t>№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464)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разработке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основной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профессиональной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программы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</w:t>
      </w:r>
      <w:r w:rsidRPr="00F36FAF">
        <w:rPr>
          <w:rFonts w:eastAsia="Calibri"/>
          <w:i/>
          <w:lang w:eastAsia="en-US"/>
        </w:rPr>
        <w:t>далее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-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ОПОП</w:t>
      </w:r>
      <w:r w:rsidRPr="00F36FAF">
        <w:rPr>
          <w:rFonts w:eastAsia="Calibri"/>
          <w:lang w:eastAsia="en-US"/>
        </w:rPr>
        <w:t>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аспирантуры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определены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возможности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выпускников.</w:t>
      </w:r>
    </w:p>
    <w:p w:rsidR="005809B9" w:rsidRDefault="00E47011" w:rsidP="005F1A4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Процесс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изучения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="00992D03" w:rsidRPr="00F36FAF">
        <w:rPr>
          <w:b/>
        </w:rPr>
        <w:t>Социальная</w:t>
      </w:r>
      <w:r w:rsidR="00113A04">
        <w:rPr>
          <w:b/>
        </w:rPr>
        <w:t xml:space="preserve"> </w:t>
      </w:r>
      <w:r w:rsidR="00992D03" w:rsidRPr="00F36FAF">
        <w:rPr>
          <w:b/>
        </w:rPr>
        <w:t>философия</w:t>
      </w:r>
      <w:r w:rsidRPr="00F36FAF">
        <w:rPr>
          <w:rFonts w:eastAsia="Calibri"/>
          <w:lang w:eastAsia="en-US"/>
        </w:rPr>
        <w:t>»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направлен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следующих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компетенций:</w:t>
      </w:r>
    </w:p>
    <w:p w:rsidR="005F1A40" w:rsidRPr="00F36FAF" w:rsidRDefault="005F1A40" w:rsidP="005F1A4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47011" w:rsidRPr="00F36FAF" w:rsidTr="005F1A40">
        <w:tc>
          <w:tcPr>
            <w:tcW w:w="3049" w:type="dxa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992D03" w:rsidRPr="00F36FAF" w:rsidTr="005F1A40">
        <w:tc>
          <w:tcPr>
            <w:tcW w:w="3049" w:type="dxa"/>
            <w:vAlign w:val="center"/>
          </w:tcPr>
          <w:p w:rsidR="005F1A40" w:rsidRDefault="005F1A40" w:rsidP="005F1A40">
            <w:pPr>
              <w:tabs>
                <w:tab w:val="left" w:pos="708"/>
                <w:tab w:val="left" w:pos="1134"/>
              </w:tabs>
              <w:rPr>
                <w:bCs/>
              </w:rPr>
            </w:pPr>
            <w:r w:rsidRPr="00F36FAF">
              <w:rPr>
                <w:bCs/>
              </w:rPr>
              <w:t>С</w:t>
            </w:r>
            <w:r w:rsidR="00992D03" w:rsidRPr="00F36FAF">
              <w:rPr>
                <w:bCs/>
              </w:rPr>
              <w:t>пособность</w:t>
            </w:r>
            <w:r w:rsidR="002340C5">
              <w:rPr>
                <w:bCs/>
              </w:rPr>
              <w:t>ю</w:t>
            </w:r>
          </w:p>
          <w:p w:rsidR="00992D03" w:rsidRPr="00F36FAF" w:rsidRDefault="00992D03" w:rsidP="005F1A40">
            <w:pPr>
              <w:tabs>
                <w:tab w:val="left" w:pos="708"/>
                <w:tab w:val="left" w:pos="1134"/>
              </w:tabs>
            </w:pPr>
            <w:r w:rsidRPr="00F36FAF">
              <w:rPr>
                <w:bCs/>
              </w:rPr>
              <w:t>составлять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программу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области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общественных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отношений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как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социально-философского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анализа</w:t>
            </w:r>
            <w:r w:rsidR="00113A04">
              <w:rPr>
                <w:bCs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992D03" w:rsidRPr="00F36FAF" w:rsidRDefault="00992D03" w:rsidP="005F1A40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992D03" w:rsidRPr="005F1A40" w:rsidRDefault="005F1A40" w:rsidP="005F1A40">
            <w:pPr>
              <w:tabs>
                <w:tab w:val="left" w:pos="315"/>
                <w:tab w:val="left" w:pos="708"/>
                <w:tab w:val="left" w:pos="1134"/>
              </w:tabs>
              <w:rPr>
                <w:i/>
              </w:rPr>
            </w:pPr>
            <w:r w:rsidRPr="005F1A40">
              <w:rPr>
                <w:i/>
              </w:rPr>
              <w:t>Знать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научные</w:t>
            </w:r>
            <w:r w:rsidR="00113A04">
              <w:t xml:space="preserve"> </w:t>
            </w:r>
            <w:r w:rsidRPr="00F36FAF">
              <w:t>парадигмы,</w:t>
            </w:r>
            <w:r w:rsidR="00113A04">
              <w:t xml:space="preserve"> </w:t>
            </w:r>
            <w:r w:rsidRPr="00F36FAF">
              <w:t>концептуальное</w:t>
            </w:r>
            <w:r w:rsidR="00113A04">
              <w:t xml:space="preserve"> </w:t>
            </w:r>
            <w:r w:rsidRPr="00F36FAF">
              <w:t>наполнение</w:t>
            </w:r>
            <w:r w:rsidR="00113A04">
              <w:t xml:space="preserve"> </w:t>
            </w:r>
            <w:r w:rsidRPr="00F36FAF">
              <w:t>социально-гуманитарного</w:t>
            </w:r>
            <w:r w:rsidR="00113A04">
              <w:t xml:space="preserve"> </w:t>
            </w:r>
            <w:r w:rsidRPr="00F36FAF">
              <w:t>теоретического</w:t>
            </w:r>
            <w:r w:rsidR="00113A04">
              <w:t xml:space="preserve"> </w:t>
            </w:r>
            <w:r w:rsidRPr="00F36FAF">
              <w:t>пространства,</w:t>
            </w:r>
            <w:r w:rsidR="00113A04">
              <w:t xml:space="preserve"> </w:t>
            </w:r>
            <w:r w:rsidRPr="00F36FAF">
              <w:t>различные</w:t>
            </w:r>
            <w:r w:rsidR="00113A04">
              <w:t xml:space="preserve"> </w:t>
            </w:r>
            <w:r w:rsidRPr="00F36FAF">
              <w:t>аспекты</w:t>
            </w:r>
            <w:r w:rsidR="00113A04">
              <w:t xml:space="preserve"> </w:t>
            </w:r>
            <w:r w:rsidRPr="00F36FAF">
              <w:t>функционирования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науки;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основные</w:t>
            </w:r>
            <w:r w:rsidR="00113A04">
              <w:t xml:space="preserve"> </w:t>
            </w:r>
            <w:r w:rsidRPr="00F36FAF">
              <w:t>подходы</w:t>
            </w:r>
            <w:r w:rsidR="00113A04">
              <w:t xml:space="preserve"> </w:t>
            </w:r>
            <w:r w:rsidRPr="00F36FAF">
              <w:t>к</w:t>
            </w:r>
            <w:r w:rsidR="00113A04">
              <w:t xml:space="preserve"> </w:t>
            </w:r>
            <w:r w:rsidRPr="00F36FAF">
              <w:t>научному</w:t>
            </w:r>
            <w:r w:rsidR="00113A04">
              <w:t xml:space="preserve"> </w:t>
            </w:r>
            <w:r w:rsidRPr="00F36FAF">
              <w:t>поиску,</w:t>
            </w:r>
            <w:r w:rsidR="00113A04">
              <w:t xml:space="preserve"> </w:t>
            </w:r>
            <w:r w:rsidRPr="00F36FAF">
              <w:t>методологию,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технологии</w:t>
            </w:r>
            <w:r w:rsidR="00113A04">
              <w:t xml:space="preserve"> </w:t>
            </w:r>
            <w:r w:rsidRPr="00F36FAF">
              <w:t>проведения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rPr>
                <w:bCs/>
              </w:rPr>
              <w:t>общественных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отношений</w:t>
            </w:r>
          </w:p>
          <w:p w:rsidR="00992D03" w:rsidRPr="005F1A40" w:rsidRDefault="005F1A40" w:rsidP="005F1A40">
            <w:pPr>
              <w:tabs>
                <w:tab w:val="left" w:pos="315"/>
                <w:tab w:val="left" w:pos="708"/>
                <w:tab w:val="left" w:pos="1134"/>
              </w:tabs>
              <w:rPr>
                <w:i/>
              </w:rPr>
            </w:pPr>
            <w:r w:rsidRPr="005F1A40">
              <w:rPr>
                <w:i/>
              </w:rPr>
              <w:t>Уметь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анализировать</w:t>
            </w:r>
            <w:r w:rsidR="00113A04">
              <w:t xml:space="preserve"> </w:t>
            </w:r>
            <w:r w:rsidRPr="00F36FAF">
              <w:t>возникающие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научном</w:t>
            </w:r>
            <w:r w:rsidR="00113A04">
              <w:t xml:space="preserve"> </w:t>
            </w:r>
            <w:r w:rsidRPr="00F36FAF">
              <w:t>исследовании</w:t>
            </w:r>
            <w:r w:rsidR="00113A04">
              <w:t xml:space="preserve"> </w:t>
            </w:r>
            <w:r w:rsidRPr="00F36FAF">
              <w:t>мировоззренческие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точки</w:t>
            </w:r>
            <w:r w:rsidR="00113A04">
              <w:t xml:space="preserve"> </w:t>
            </w:r>
            <w:r w:rsidRPr="00F36FAF">
              <w:t>зрения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парадигм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последствий</w:t>
            </w:r>
            <w:r w:rsidR="00113A04">
              <w:t xml:space="preserve"> </w:t>
            </w:r>
            <w:r w:rsidRPr="00F36FAF">
              <w:t>их</w:t>
            </w:r>
            <w:r w:rsidR="00113A04">
              <w:t xml:space="preserve"> </w:t>
            </w:r>
            <w:r w:rsidRPr="00F36FAF">
              <w:t>реализации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практике;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постоянно</w:t>
            </w:r>
            <w:r w:rsidR="00113A04">
              <w:t xml:space="preserve"> </w:t>
            </w:r>
            <w:r w:rsidRPr="00F36FAF">
              <w:t>углублять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систематизировать</w:t>
            </w:r>
            <w:r w:rsidR="00113A04">
              <w:t xml:space="preserve"> </w:t>
            </w:r>
            <w:r w:rsidRPr="00F36FAF">
              <w:t>свои</w:t>
            </w:r>
            <w:r w:rsidR="00113A04">
              <w:t xml:space="preserve"> </w:t>
            </w:r>
            <w:r w:rsidRPr="00F36FAF">
              <w:t>практические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теоретические</w:t>
            </w:r>
            <w:r w:rsidR="00113A04">
              <w:t xml:space="preserve"> </w:t>
            </w:r>
            <w:r w:rsidRPr="00F36FAF">
              <w:t>знания,</w:t>
            </w:r>
            <w:r w:rsidR="00113A04">
              <w:t xml:space="preserve"> </w:t>
            </w:r>
            <w:r w:rsidRPr="00F36FAF">
              <w:t>придавая</w:t>
            </w:r>
            <w:r w:rsidR="00113A04">
              <w:t xml:space="preserve"> </w:t>
            </w:r>
            <w:r w:rsidRPr="00F36FAF">
              <w:t>им</w:t>
            </w:r>
            <w:r w:rsidR="00113A04">
              <w:t xml:space="preserve"> </w:t>
            </w:r>
            <w:r w:rsidRPr="00F36FAF">
              <w:t>научную</w:t>
            </w:r>
            <w:r w:rsidR="00113A04">
              <w:t xml:space="preserve"> </w:t>
            </w:r>
            <w:r w:rsidRPr="00F36FAF">
              <w:t>направленность,</w:t>
            </w:r>
            <w:r w:rsidR="00113A04">
              <w:t xml:space="preserve"> </w:t>
            </w:r>
            <w:r w:rsidRPr="00F36FAF">
              <w:t>логическую</w:t>
            </w:r>
            <w:r w:rsidR="00113A04">
              <w:t xml:space="preserve"> </w:t>
            </w:r>
            <w:r w:rsidRPr="00F36FAF">
              <w:t>стройность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профессиональное</w:t>
            </w:r>
            <w:r w:rsidR="00113A04">
              <w:t xml:space="preserve"> </w:t>
            </w:r>
            <w:r w:rsidRPr="00F36FAF">
              <w:t>содержание</w:t>
            </w:r>
          </w:p>
          <w:p w:rsidR="00992D03" w:rsidRPr="005F1A40" w:rsidRDefault="005F1A40" w:rsidP="005F1A40">
            <w:pPr>
              <w:tabs>
                <w:tab w:val="left" w:pos="315"/>
                <w:tab w:val="left" w:pos="708"/>
                <w:tab w:val="left" w:pos="1134"/>
              </w:tabs>
              <w:rPr>
                <w:i/>
              </w:rPr>
            </w:pPr>
            <w:r w:rsidRPr="005F1A40">
              <w:rPr>
                <w:i/>
              </w:rPr>
              <w:t>Владеть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способами</w:t>
            </w:r>
            <w:r w:rsidR="00113A04">
              <w:t xml:space="preserve"> </w:t>
            </w:r>
            <w:r w:rsidRPr="00F36FAF">
              <w:t>применения</w:t>
            </w:r>
            <w:r w:rsidR="00113A04">
              <w:t xml:space="preserve"> </w:t>
            </w:r>
            <w:r w:rsidRPr="00F36FAF">
              <w:t>философского</w:t>
            </w:r>
            <w:r w:rsidR="00113A04">
              <w:t xml:space="preserve"> </w:t>
            </w:r>
            <w:r w:rsidRPr="00F36FAF">
              <w:t>понятийного</w:t>
            </w:r>
            <w:r w:rsidR="00113A04">
              <w:t xml:space="preserve"> </w:t>
            </w:r>
            <w:r w:rsidRPr="00F36FAF">
              <w:t>аппарата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исследовании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обсуждении</w:t>
            </w:r>
            <w:r w:rsidR="00113A04">
              <w:t xml:space="preserve"> </w:t>
            </w:r>
            <w:r w:rsidRPr="00F36FAF">
              <w:t>проблем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сфере;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i/>
              </w:rPr>
            </w:pPr>
            <w:r w:rsidRPr="00F36FAF">
              <w:t>методикой</w:t>
            </w:r>
            <w:r w:rsidR="00113A04">
              <w:t xml:space="preserve"> </w:t>
            </w:r>
            <w:r w:rsidRPr="00F36FAF">
              <w:t>работы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первоисточниками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rPr>
                <w:bCs/>
              </w:rPr>
              <w:t>общественных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отношений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как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социально-философского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анализа</w:t>
            </w:r>
          </w:p>
        </w:tc>
      </w:tr>
      <w:tr w:rsidR="00992D03" w:rsidRPr="00F36FAF" w:rsidTr="005F1A40">
        <w:tc>
          <w:tcPr>
            <w:tcW w:w="3049" w:type="dxa"/>
            <w:vAlign w:val="center"/>
          </w:tcPr>
          <w:p w:rsidR="005F1A40" w:rsidRDefault="005F1A40" w:rsidP="005F1A40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992D03" w:rsidRPr="00F36FAF">
              <w:t>пособность</w:t>
            </w:r>
            <w:r w:rsidR="002340C5">
              <w:t>ю</w:t>
            </w:r>
          </w:p>
          <w:p w:rsidR="00992D03" w:rsidRPr="00F36FAF" w:rsidRDefault="00992D03" w:rsidP="005F1A40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проектировать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осуществлять</w:t>
            </w:r>
            <w:r w:rsidR="00113A04">
              <w:t xml:space="preserve"> </w:t>
            </w:r>
            <w:r w:rsidRPr="00F36FAF">
              <w:t>комплексные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междисциплинарные,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  <w:tc>
          <w:tcPr>
            <w:tcW w:w="1595" w:type="dxa"/>
            <w:vAlign w:val="center"/>
          </w:tcPr>
          <w:p w:rsidR="00992D03" w:rsidRPr="00F36FAF" w:rsidRDefault="00992D03" w:rsidP="005F1A40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992D03" w:rsidRPr="005F1A40" w:rsidRDefault="005F1A40" w:rsidP="005F1A40">
            <w:pPr>
              <w:tabs>
                <w:tab w:val="left" w:pos="315"/>
                <w:tab w:val="left" w:pos="1134"/>
              </w:tabs>
              <w:rPr>
                <w:i/>
              </w:rPr>
            </w:pPr>
            <w:r w:rsidRPr="005F1A40">
              <w:rPr>
                <w:i/>
              </w:rPr>
              <w:t>Знать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rPr>
                <w:bCs/>
              </w:rPr>
              <w:t>принципы,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специфику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организации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осуществления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деятельности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вузе;</w:t>
            </w:r>
          </w:p>
          <w:p w:rsidR="00992D03" w:rsidRPr="00F36FAF" w:rsidRDefault="00992D03" w:rsidP="00834A11">
            <w:pPr>
              <w:widowControl w:val="0"/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основные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особенности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закономерности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развития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этапы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культурно-исторического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развития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мировой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отечественной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исследовательские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школы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направления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истории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философии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</w:t>
            </w:r>
          </w:p>
          <w:p w:rsidR="00992D03" w:rsidRPr="005F1A40" w:rsidRDefault="005F1A40" w:rsidP="005F1A40">
            <w:pPr>
              <w:tabs>
                <w:tab w:val="left" w:pos="315"/>
                <w:tab w:val="left" w:pos="1134"/>
              </w:tabs>
              <w:rPr>
                <w:i/>
              </w:rPr>
            </w:pPr>
            <w:r w:rsidRPr="005F1A40">
              <w:rPr>
                <w:i/>
              </w:rPr>
              <w:t>Уметь</w:t>
            </w:r>
          </w:p>
          <w:p w:rsidR="00992D03" w:rsidRPr="00F36FAF" w:rsidRDefault="00992D03" w:rsidP="00834A11">
            <w:pPr>
              <w:widowControl w:val="0"/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анализировать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тенденции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определять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перспективные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направления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исследований,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формулировать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концепцию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исследования;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rPr>
                <w:bCs/>
              </w:rPr>
              <w:t>оценивать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системный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характер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объекта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решать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задачи</w:t>
            </w:r>
            <w:r w:rsidR="00113A04">
              <w:rPr>
                <w:bCs/>
              </w:rPr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  <w:p w:rsidR="00992D03" w:rsidRPr="005F1A40" w:rsidRDefault="005F1A40" w:rsidP="005F1A40">
            <w:pPr>
              <w:tabs>
                <w:tab w:val="left" w:pos="315"/>
                <w:tab w:val="left" w:pos="1134"/>
              </w:tabs>
              <w:rPr>
                <w:i/>
              </w:rPr>
            </w:pPr>
            <w:r w:rsidRPr="005F1A40">
              <w:rPr>
                <w:i/>
              </w:rPr>
              <w:t>Владеть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самостоятельной</w:t>
            </w:r>
            <w:r w:rsidR="00113A04">
              <w:t xml:space="preserve"> </w:t>
            </w:r>
            <w:r w:rsidRPr="00F36FAF">
              <w:t>постановки</w:t>
            </w:r>
            <w:r w:rsidR="00113A04"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проектирования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определения</w:t>
            </w:r>
            <w:r w:rsidR="00113A04">
              <w:t xml:space="preserve"> </w:t>
            </w:r>
            <w:r w:rsidRPr="00F36FAF">
              <w:t>методологических</w:t>
            </w:r>
            <w:r w:rsidR="00113A04">
              <w:t xml:space="preserve"> </w:t>
            </w:r>
            <w:r w:rsidRPr="00F36FAF">
              <w:t>подходов</w:t>
            </w:r>
            <w:r w:rsidR="00113A04">
              <w:t xml:space="preserve"> </w:t>
            </w:r>
            <w:r w:rsidRPr="00F36FAF">
              <w:t>к</w:t>
            </w:r>
            <w:r w:rsidR="00113A04">
              <w:t xml:space="preserve"> </w:t>
            </w:r>
            <w:r w:rsidRPr="00F36FAF">
              <w:t>ее</w:t>
            </w:r>
            <w:r w:rsidR="00113A04">
              <w:t xml:space="preserve"> </w:t>
            </w:r>
            <w:r w:rsidRPr="00F36FAF">
              <w:t>решению,</w:t>
            </w:r>
            <w:r w:rsidR="00113A04">
              <w:t xml:space="preserve"> </w:t>
            </w:r>
            <w:r w:rsidRPr="00F36FAF">
              <w:t>выбору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оценки</w:t>
            </w:r>
            <w:r w:rsidR="00113A04">
              <w:t xml:space="preserve"> </w:t>
            </w:r>
            <w:r w:rsidRPr="00F36FAF">
              <w:t>полученных</w:t>
            </w:r>
            <w:r w:rsidR="00113A04">
              <w:t xml:space="preserve"> </w:t>
            </w:r>
            <w:r w:rsidRPr="00F36FAF">
              <w:t>результатов;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самостоятельного</w:t>
            </w:r>
            <w:r w:rsidR="00113A04">
              <w:t xml:space="preserve"> </w:t>
            </w:r>
            <w:r w:rsidRPr="00F36FAF">
              <w:rPr>
                <w:bCs/>
              </w:rPr>
              <w:t>решения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локальной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</w:tr>
      <w:tr w:rsidR="00992D03" w:rsidRPr="00F36FAF" w:rsidTr="005F1A40">
        <w:tc>
          <w:tcPr>
            <w:tcW w:w="3049" w:type="dxa"/>
            <w:vAlign w:val="center"/>
          </w:tcPr>
          <w:p w:rsidR="005F1A40" w:rsidRDefault="005F1A40" w:rsidP="005F1A40">
            <w:pPr>
              <w:tabs>
                <w:tab w:val="left" w:pos="708"/>
                <w:tab w:val="left" w:pos="1134"/>
              </w:tabs>
            </w:pPr>
            <w:r w:rsidRPr="00F36FAF">
              <w:t>Г</w:t>
            </w:r>
            <w:r w:rsidR="00992D03" w:rsidRPr="00F36FAF">
              <w:t>отовность</w:t>
            </w:r>
            <w:r w:rsidR="002340C5">
              <w:t>ю</w:t>
            </w:r>
          </w:p>
          <w:p w:rsidR="00992D03" w:rsidRPr="00F36FAF" w:rsidRDefault="00992D03" w:rsidP="005F1A40">
            <w:pPr>
              <w:tabs>
                <w:tab w:val="left" w:pos="708"/>
                <w:tab w:val="left" w:pos="1134"/>
              </w:tabs>
            </w:pPr>
            <w:r w:rsidRPr="00F36FAF">
              <w:t>участвовать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коллективов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решению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научно-образовательных</w:t>
            </w:r>
            <w:r w:rsidR="00113A04">
              <w:t xml:space="preserve"> </w:t>
            </w:r>
            <w:r w:rsidRPr="00F36FAF">
              <w:t>задач</w:t>
            </w:r>
          </w:p>
        </w:tc>
        <w:tc>
          <w:tcPr>
            <w:tcW w:w="1595" w:type="dxa"/>
            <w:vAlign w:val="center"/>
          </w:tcPr>
          <w:p w:rsidR="00992D03" w:rsidRPr="00F36FAF" w:rsidRDefault="00992D03" w:rsidP="005F1A40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4927" w:type="dxa"/>
            <w:vAlign w:val="center"/>
          </w:tcPr>
          <w:p w:rsidR="00992D03" w:rsidRPr="005F1A40" w:rsidRDefault="005F1A40" w:rsidP="005F1A40">
            <w:pPr>
              <w:tabs>
                <w:tab w:val="left" w:pos="315"/>
                <w:tab w:val="left" w:pos="1134"/>
              </w:tabs>
              <w:rPr>
                <w:i/>
              </w:rPr>
            </w:pPr>
            <w:r w:rsidRPr="005F1A40">
              <w:rPr>
                <w:i/>
              </w:rPr>
              <w:t>Знать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терминологию</w:t>
            </w:r>
            <w:r w:rsidR="00113A04">
              <w:t xml:space="preserve"> </w:t>
            </w:r>
            <w:r w:rsidRPr="00F36FAF">
              <w:t>делового</w:t>
            </w:r>
            <w:r w:rsidR="00113A04">
              <w:t xml:space="preserve"> </w:t>
            </w:r>
            <w:r w:rsidRPr="00F36FAF">
              <w:t>государственного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иностранного</w:t>
            </w:r>
            <w:r w:rsidR="00113A04">
              <w:t xml:space="preserve"> </w:t>
            </w:r>
            <w:r w:rsidRPr="00F36FAF">
              <w:t>языка,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технологии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коммуникации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коллективах;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особенности</w:t>
            </w:r>
            <w:r w:rsidR="00113A04">
              <w:t xml:space="preserve"> </w:t>
            </w:r>
            <w:r w:rsidRPr="00F36FAF">
              <w:t>представления</w:t>
            </w:r>
            <w:r w:rsidR="00113A04">
              <w:t xml:space="preserve"> </w:t>
            </w:r>
            <w:r w:rsidRPr="00F36FAF">
              <w:t>результатов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деятельности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устной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письменной</w:t>
            </w:r>
            <w:r w:rsidR="00113A04">
              <w:t xml:space="preserve"> </w:t>
            </w:r>
            <w:r w:rsidRPr="00F36FAF">
              <w:t>форме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коллективах</w:t>
            </w:r>
          </w:p>
          <w:p w:rsidR="00992D03" w:rsidRPr="005F1A40" w:rsidRDefault="005F1A40" w:rsidP="005F1A40">
            <w:pPr>
              <w:tabs>
                <w:tab w:val="left" w:pos="315"/>
                <w:tab w:val="left" w:pos="1134"/>
              </w:tabs>
              <w:rPr>
                <w:i/>
              </w:rPr>
            </w:pPr>
            <w:r w:rsidRPr="005F1A40">
              <w:rPr>
                <w:i/>
              </w:rPr>
              <w:t>Уметь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применять</w:t>
            </w:r>
            <w:r w:rsidR="00113A04">
              <w:t xml:space="preserve"> </w:t>
            </w:r>
            <w:r w:rsidRPr="00F36FAF">
              <w:t>терминологию</w:t>
            </w:r>
            <w:r w:rsidR="00113A04">
              <w:t xml:space="preserve"> </w:t>
            </w:r>
            <w:r w:rsidRPr="00F36FAF">
              <w:t>делового</w:t>
            </w:r>
            <w:r w:rsidR="00113A04">
              <w:t xml:space="preserve"> </w:t>
            </w:r>
            <w:r w:rsidRPr="00F36FAF">
              <w:t>государственного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иностранного</w:t>
            </w:r>
            <w:r w:rsidR="00113A04">
              <w:t xml:space="preserve"> </w:t>
            </w:r>
            <w:r w:rsidRPr="00F36FAF">
              <w:t>языка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проведении</w:t>
            </w:r>
            <w:r w:rsidR="00113A04">
              <w:t xml:space="preserve"> </w:t>
            </w:r>
            <w:r w:rsidRPr="00F36FAF">
              <w:t>рабочих</w:t>
            </w:r>
            <w:r w:rsidR="00113A04">
              <w:t xml:space="preserve"> </w:t>
            </w:r>
            <w:r w:rsidRPr="00F36FAF">
              <w:t>переговоров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составлении</w:t>
            </w:r>
            <w:r w:rsidR="00113A04">
              <w:t xml:space="preserve"> </w:t>
            </w:r>
            <w:r w:rsidRPr="00F36FAF">
              <w:t>документации;</w:t>
            </w:r>
          </w:p>
          <w:p w:rsidR="00992D03" w:rsidRPr="00F36FAF" w:rsidRDefault="00992D03" w:rsidP="00834A11">
            <w:pPr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ind w:left="0" w:firstLine="0"/>
            </w:pPr>
            <w:r w:rsidRPr="00F36FAF">
              <w:t>следовать</w:t>
            </w:r>
            <w:r w:rsidR="00113A04">
              <w:t xml:space="preserve"> </w:t>
            </w:r>
            <w:r w:rsidRPr="00F36FAF">
              <w:t>нормам,</w:t>
            </w:r>
            <w:r w:rsidR="00113A04">
              <w:t xml:space="preserve"> </w:t>
            </w:r>
            <w:r w:rsidRPr="00F36FAF">
              <w:t>принятым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научном</w:t>
            </w:r>
            <w:r w:rsidR="00113A04">
              <w:t xml:space="preserve"> </w:t>
            </w:r>
            <w:r w:rsidRPr="00F36FAF">
              <w:t>общении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языках,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коллективах</w:t>
            </w:r>
          </w:p>
          <w:p w:rsidR="00992D03" w:rsidRPr="005F1A40" w:rsidRDefault="005F1A40" w:rsidP="005F1A40">
            <w:pPr>
              <w:tabs>
                <w:tab w:val="left" w:pos="315"/>
                <w:tab w:val="left" w:pos="1134"/>
              </w:tabs>
              <w:rPr>
                <w:i/>
              </w:rPr>
            </w:pPr>
            <w:r w:rsidRPr="005F1A40">
              <w:rPr>
                <w:i/>
              </w:rPr>
              <w:t>Владеть</w:t>
            </w:r>
          </w:p>
          <w:p w:rsidR="00992D03" w:rsidRPr="00F36FAF" w:rsidRDefault="00992D03" w:rsidP="00834A11">
            <w:pPr>
              <w:widowControl w:val="0"/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языках;</w:t>
            </w:r>
          </w:p>
          <w:p w:rsidR="00992D03" w:rsidRPr="00F36FAF" w:rsidRDefault="00992D03" w:rsidP="00834A11">
            <w:pPr>
              <w:widowControl w:val="0"/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культурой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дискуссии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навыками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соблюдением</w:t>
            </w:r>
            <w:r w:rsidR="00113A04">
              <w:t xml:space="preserve"> </w:t>
            </w:r>
            <w:r w:rsidRPr="00F36FAF">
              <w:t>делового</w:t>
            </w:r>
            <w:r w:rsidR="00113A04">
              <w:t xml:space="preserve"> </w:t>
            </w:r>
            <w:r w:rsidRPr="00F36FAF">
              <w:t>этикета;</w:t>
            </w:r>
          </w:p>
          <w:p w:rsidR="00992D03" w:rsidRPr="00F36FAF" w:rsidRDefault="00992D03" w:rsidP="00834A11">
            <w:pPr>
              <w:widowControl w:val="0"/>
              <w:numPr>
                <w:ilvl w:val="0"/>
                <w:numId w:val="45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анализа</w:t>
            </w:r>
            <w:r w:rsidR="00113A04">
              <w:t xml:space="preserve"> </w:t>
            </w:r>
            <w:r w:rsidRPr="00F36FAF">
              <w:t>методологических</w:t>
            </w:r>
            <w:r w:rsidR="00113A04">
              <w:t xml:space="preserve"> </w:t>
            </w:r>
            <w:r w:rsidRPr="00F36FAF">
              <w:t>проблем,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междисциплинарного</w:t>
            </w:r>
            <w:r w:rsidR="00113A04">
              <w:t xml:space="preserve"> </w:t>
            </w:r>
            <w:r w:rsidRPr="00F36FAF">
              <w:t>характера,</w:t>
            </w:r>
            <w:r w:rsidR="00113A04">
              <w:t xml:space="preserve"> </w:t>
            </w:r>
            <w:r w:rsidRPr="00F36FAF">
              <w:t>возникающих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работе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решению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научно-образовательных</w:t>
            </w:r>
            <w:r w:rsidR="00113A04">
              <w:t xml:space="preserve"> </w:t>
            </w:r>
            <w:r w:rsidRPr="00F36FAF">
              <w:t>задач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российских</w:t>
            </w:r>
            <w:r w:rsidR="00113A04">
              <w:t xml:space="preserve"> </w:t>
            </w:r>
            <w:r w:rsidRPr="00F36FAF">
              <w:t>или</w:t>
            </w:r>
            <w:r w:rsidR="00113A04">
              <w:t xml:space="preserve"> </w:t>
            </w:r>
            <w:r w:rsidRPr="00F36FAF">
              <w:t>международных</w:t>
            </w:r>
            <w:r w:rsidR="00113A04">
              <w:t xml:space="preserve"> </w:t>
            </w:r>
            <w:r w:rsidRPr="00F36FAF">
              <w:t>исследовательских</w:t>
            </w:r>
            <w:r w:rsidR="00113A04">
              <w:t xml:space="preserve"> </w:t>
            </w:r>
            <w:r w:rsidRPr="00F36FAF">
              <w:t>коллективах</w:t>
            </w:r>
          </w:p>
        </w:tc>
      </w:tr>
    </w:tbl>
    <w:p w:rsidR="00E47011" w:rsidRPr="005F1A40" w:rsidRDefault="00E47011" w:rsidP="005F1A4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47011" w:rsidRPr="005F1A40" w:rsidRDefault="00E47011" w:rsidP="00834A11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5F1A40">
        <w:rPr>
          <w:rFonts w:eastAsia="Calibri"/>
          <w:b/>
          <w:lang w:eastAsia="en-US"/>
        </w:rPr>
        <w:t>Указание</w:t>
      </w:r>
      <w:r w:rsidR="00113A04" w:rsidRPr="005F1A40">
        <w:rPr>
          <w:rFonts w:eastAsia="Calibri"/>
          <w:b/>
          <w:lang w:eastAsia="en-US"/>
        </w:rPr>
        <w:t xml:space="preserve"> </w:t>
      </w:r>
      <w:r w:rsidRPr="005F1A40">
        <w:rPr>
          <w:rFonts w:eastAsia="Calibri"/>
          <w:b/>
          <w:lang w:eastAsia="en-US"/>
        </w:rPr>
        <w:t>места</w:t>
      </w:r>
      <w:r w:rsidR="00113A04" w:rsidRPr="005F1A40">
        <w:rPr>
          <w:rFonts w:eastAsia="Calibri"/>
          <w:b/>
          <w:lang w:eastAsia="en-US"/>
        </w:rPr>
        <w:t xml:space="preserve"> </w:t>
      </w:r>
      <w:r w:rsidRPr="005F1A40">
        <w:rPr>
          <w:rFonts w:eastAsia="Calibri"/>
          <w:b/>
          <w:lang w:eastAsia="en-US"/>
        </w:rPr>
        <w:t>дисциплины</w:t>
      </w:r>
      <w:r w:rsidR="00113A04" w:rsidRPr="005F1A40">
        <w:rPr>
          <w:rFonts w:eastAsia="Calibri"/>
          <w:b/>
          <w:lang w:eastAsia="en-US"/>
        </w:rPr>
        <w:t xml:space="preserve"> </w:t>
      </w:r>
      <w:r w:rsidRPr="005F1A40">
        <w:rPr>
          <w:rFonts w:eastAsia="Calibri"/>
          <w:b/>
          <w:lang w:eastAsia="en-US"/>
        </w:rPr>
        <w:t>в</w:t>
      </w:r>
      <w:r w:rsidR="00113A04" w:rsidRPr="005F1A40">
        <w:rPr>
          <w:rFonts w:eastAsia="Calibri"/>
          <w:b/>
          <w:lang w:eastAsia="en-US"/>
        </w:rPr>
        <w:t xml:space="preserve"> </w:t>
      </w:r>
      <w:r w:rsidRPr="005F1A40">
        <w:rPr>
          <w:rFonts w:eastAsia="Calibri"/>
          <w:b/>
          <w:lang w:eastAsia="en-US"/>
        </w:rPr>
        <w:t>структуре</w:t>
      </w:r>
      <w:r w:rsidR="00113A04" w:rsidRPr="005F1A40">
        <w:rPr>
          <w:rFonts w:eastAsia="Calibri"/>
          <w:b/>
          <w:lang w:eastAsia="en-US"/>
        </w:rPr>
        <w:t xml:space="preserve"> </w:t>
      </w:r>
      <w:r w:rsidRPr="005F1A40">
        <w:rPr>
          <w:rFonts w:eastAsia="Calibri"/>
          <w:b/>
          <w:lang w:eastAsia="en-US"/>
        </w:rPr>
        <w:t>образовательной</w:t>
      </w:r>
      <w:r w:rsidR="00113A04" w:rsidRPr="005F1A40">
        <w:rPr>
          <w:rFonts w:eastAsia="Calibri"/>
          <w:b/>
          <w:lang w:eastAsia="en-US"/>
        </w:rPr>
        <w:t xml:space="preserve"> </w:t>
      </w:r>
      <w:r w:rsidRPr="005F1A40">
        <w:rPr>
          <w:rFonts w:eastAsia="Calibri"/>
          <w:b/>
          <w:lang w:eastAsia="en-US"/>
        </w:rPr>
        <w:t>программы</w:t>
      </w:r>
    </w:p>
    <w:p w:rsidR="00E47011" w:rsidRPr="005F1A40" w:rsidRDefault="00E47011" w:rsidP="005F1A40">
      <w:pPr>
        <w:tabs>
          <w:tab w:val="left" w:pos="708"/>
          <w:tab w:val="left" w:pos="1134"/>
        </w:tabs>
        <w:ind w:firstLine="709"/>
        <w:jc w:val="both"/>
        <w:rPr>
          <w:rFonts w:eastAsia="Calibri"/>
          <w:bCs/>
          <w:lang w:eastAsia="en-US"/>
        </w:rPr>
      </w:pPr>
      <w:r w:rsidRPr="005F1A40">
        <w:t>Дисциплина</w:t>
      </w:r>
      <w:r w:rsidR="00113A04" w:rsidRPr="005F1A40">
        <w:t xml:space="preserve"> </w:t>
      </w:r>
      <w:r w:rsidRPr="005F1A40">
        <w:rPr>
          <w:b/>
        </w:rPr>
        <w:t>«</w:t>
      </w:r>
      <w:r w:rsidR="00992D03" w:rsidRPr="005F1A40">
        <w:rPr>
          <w:b/>
        </w:rPr>
        <w:t>Социальная</w:t>
      </w:r>
      <w:r w:rsidR="00113A04" w:rsidRPr="005F1A40">
        <w:rPr>
          <w:b/>
        </w:rPr>
        <w:t xml:space="preserve"> </w:t>
      </w:r>
      <w:r w:rsidR="00992D03" w:rsidRPr="005F1A40">
        <w:rPr>
          <w:b/>
        </w:rPr>
        <w:t>философия</w:t>
      </w:r>
      <w:r w:rsidRPr="005F1A40">
        <w:rPr>
          <w:b/>
        </w:rPr>
        <w:t>»</w:t>
      </w:r>
      <w:r w:rsidR="00113A04" w:rsidRPr="005F1A40">
        <w:t xml:space="preserve"> </w:t>
      </w:r>
      <w:r w:rsidRPr="005F1A40">
        <w:rPr>
          <w:rFonts w:eastAsia="Calibri"/>
          <w:lang w:eastAsia="en-US"/>
        </w:rPr>
        <w:t>является</w:t>
      </w:r>
      <w:r w:rsidR="00113A04" w:rsidRPr="005F1A40">
        <w:rPr>
          <w:rFonts w:eastAsia="Calibri"/>
          <w:lang w:eastAsia="en-US"/>
        </w:rPr>
        <w:t xml:space="preserve"> </w:t>
      </w:r>
      <w:r w:rsidRPr="005F1A40">
        <w:rPr>
          <w:rFonts w:eastAsia="Calibri"/>
          <w:lang w:eastAsia="en-US"/>
        </w:rPr>
        <w:t>дисциплиной</w:t>
      </w:r>
      <w:r w:rsidR="00113A04" w:rsidRPr="005F1A40">
        <w:rPr>
          <w:rFonts w:eastAsia="Calibri"/>
          <w:lang w:eastAsia="en-US"/>
        </w:rPr>
        <w:t xml:space="preserve"> </w:t>
      </w:r>
      <w:r w:rsidRPr="005F1A40">
        <w:rPr>
          <w:rFonts w:eastAsia="Calibri"/>
          <w:lang w:eastAsia="en-US"/>
        </w:rPr>
        <w:t>вариативной</w:t>
      </w:r>
      <w:r w:rsidR="00113A04" w:rsidRPr="005F1A40">
        <w:rPr>
          <w:rFonts w:eastAsia="Calibri"/>
          <w:lang w:eastAsia="en-US"/>
        </w:rPr>
        <w:t xml:space="preserve"> </w:t>
      </w:r>
      <w:r w:rsidRPr="005F1A40">
        <w:rPr>
          <w:rFonts w:eastAsia="Calibri"/>
          <w:lang w:eastAsia="en-US"/>
        </w:rPr>
        <w:t>части</w:t>
      </w:r>
      <w:r w:rsidR="00113A04" w:rsidRPr="005F1A40">
        <w:rPr>
          <w:rFonts w:eastAsia="Calibri"/>
          <w:lang w:eastAsia="en-US"/>
        </w:rPr>
        <w:t xml:space="preserve"> </w:t>
      </w:r>
      <w:r w:rsidRPr="005F1A40">
        <w:rPr>
          <w:rFonts w:eastAsia="Calibri"/>
          <w:lang w:eastAsia="en-US"/>
        </w:rPr>
        <w:t>блока</w:t>
      </w:r>
      <w:r w:rsidR="00113A04" w:rsidRPr="005F1A40">
        <w:rPr>
          <w:rFonts w:eastAsia="Calibri"/>
          <w:lang w:eastAsia="en-US"/>
        </w:rPr>
        <w:t xml:space="preserve"> </w:t>
      </w:r>
      <w:r w:rsidR="00997F2B">
        <w:rPr>
          <w:rFonts w:eastAsia="Calibri"/>
          <w:bCs/>
          <w:lang w:eastAsia="en-US"/>
        </w:rPr>
        <w:t>Б1</w:t>
      </w:r>
      <w:r w:rsidR="000E63B5" w:rsidRPr="005F1A40">
        <w:rPr>
          <w:rFonts w:eastAsia="Calibri"/>
          <w:bCs/>
          <w:lang w:eastAsia="en-US"/>
        </w:rPr>
        <w:t>.</w:t>
      </w:r>
    </w:p>
    <w:p w:rsidR="005F1A40" w:rsidRPr="005F1A40" w:rsidRDefault="005F1A40" w:rsidP="005F1A40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903"/>
        <w:gridCol w:w="1901"/>
        <w:gridCol w:w="3228"/>
        <w:gridCol w:w="1042"/>
      </w:tblGrid>
      <w:tr w:rsidR="00E47011" w:rsidRPr="00F36FAF" w:rsidTr="005F1A40">
        <w:tc>
          <w:tcPr>
            <w:tcW w:w="1497" w:type="dxa"/>
            <w:vMerge w:val="restart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E47011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1903" w:type="dxa"/>
            <w:vMerge w:val="restart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129" w:type="dxa"/>
            <w:gridSpan w:val="2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042" w:type="dxa"/>
            <w:vMerge w:val="restart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E47011" w:rsidRPr="00F36FAF" w:rsidTr="00992D03">
        <w:tc>
          <w:tcPr>
            <w:tcW w:w="1140" w:type="dxa"/>
            <w:vMerge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96" w:type="dxa"/>
            <w:gridSpan w:val="2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18" w:type="dxa"/>
            <w:vMerge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47011" w:rsidRPr="00F36FAF" w:rsidTr="00992D03">
        <w:tc>
          <w:tcPr>
            <w:tcW w:w="1140" w:type="dxa"/>
            <w:vMerge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7" w:type="dxa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019" w:type="dxa"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18" w:type="dxa"/>
            <w:vMerge/>
            <w:vAlign w:val="center"/>
          </w:tcPr>
          <w:p w:rsidR="00E47011" w:rsidRPr="00F36FAF" w:rsidRDefault="00E47011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F1A40" w:rsidRPr="00F36FAF" w:rsidTr="005F1A40">
        <w:trPr>
          <w:trHeight w:val="6377"/>
        </w:trPr>
        <w:tc>
          <w:tcPr>
            <w:tcW w:w="1140" w:type="dxa"/>
            <w:vAlign w:val="center"/>
          </w:tcPr>
          <w:p w:rsidR="005F1A40" w:rsidRPr="00F36FAF" w:rsidRDefault="005F1A40" w:rsidP="005F1A40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Б1.В.03</w:t>
            </w:r>
          </w:p>
        </w:tc>
        <w:tc>
          <w:tcPr>
            <w:tcW w:w="2217" w:type="dxa"/>
            <w:vAlign w:val="center"/>
          </w:tcPr>
          <w:p w:rsidR="005F1A40" w:rsidRPr="00F36FAF" w:rsidRDefault="005F1A40" w:rsidP="005F1A40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Социальная</w:t>
            </w:r>
            <w:r>
              <w:t xml:space="preserve"> </w:t>
            </w:r>
            <w:r w:rsidRPr="00F36FAF">
              <w:t>философия</w:t>
            </w:r>
          </w:p>
        </w:tc>
        <w:tc>
          <w:tcPr>
            <w:tcW w:w="2077" w:type="dxa"/>
            <w:vAlign w:val="center"/>
          </w:tcPr>
          <w:p w:rsidR="005F1A40" w:rsidRPr="00F36FAF" w:rsidRDefault="005F1A40" w:rsidP="005F1A40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магистратуры</w:t>
            </w:r>
          </w:p>
        </w:tc>
        <w:tc>
          <w:tcPr>
            <w:tcW w:w="3019" w:type="dxa"/>
            <w:vAlign w:val="center"/>
          </w:tcPr>
          <w:p w:rsidR="005F1A40" w:rsidRPr="00F36FAF" w:rsidRDefault="005F1A40" w:rsidP="005F1A40">
            <w:pPr>
              <w:tabs>
                <w:tab w:val="left" w:pos="1134"/>
              </w:tabs>
            </w:pPr>
            <w:r w:rsidRPr="00F36FAF">
              <w:t>Практика</w:t>
            </w:r>
            <w:r>
              <w:t xml:space="preserve"> </w:t>
            </w:r>
            <w:r w:rsidRPr="00F36FAF">
              <w:t>по</w:t>
            </w:r>
            <w:r>
              <w:t xml:space="preserve"> </w:t>
            </w:r>
            <w:r w:rsidRPr="00F36FAF">
              <w:t>получению</w:t>
            </w:r>
            <w:r>
              <w:t xml:space="preserve"> </w:t>
            </w:r>
            <w:r w:rsidRPr="00F36FAF">
              <w:t>профессиональных</w:t>
            </w:r>
            <w:r>
              <w:t xml:space="preserve"> </w:t>
            </w:r>
            <w:r w:rsidRPr="00F36FAF">
              <w:t>умений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опыта</w:t>
            </w:r>
            <w:r>
              <w:t xml:space="preserve"> </w:t>
            </w:r>
            <w:r w:rsidRPr="00F36FAF">
              <w:t>профессиональной</w:t>
            </w:r>
            <w:r>
              <w:t xml:space="preserve"> </w:t>
            </w:r>
            <w:r w:rsidRPr="00F36FAF">
              <w:t>деятельности</w:t>
            </w:r>
            <w:r>
              <w:t xml:space="preserve"> </w:t>
            </w:r>
            <w:r w:rsidRPr="00F36FAF">
              <w:t>(научно-исследовательская</w:t>
            </w:r>
            <w:r>
              <w:t xml:space="preserve"> </w:t>
            </w:r>
            <w:r w:rsidRPr="00F36FAF">
              <w:t>практика)</w:t>
            </w:r>
          </w:p>
          <w:p w:rsidR="005F1A40" w:rsidRPr="00F36FAF" w:rsidRDefault="005F1A40" w:rsidP="005F1A40">
            <w:pPr>
              <w:tabs>
                <w:tab w:val="left" w:pos="1134"/>
              </w:tabs>
            </w:pPr>
            <w:r w:rsidRPr="00F36FAF">
              <w:t>Общественное</w:t>
            </w:r>
            <w:r>
              <w:t xml:space="preserve"> </w:t>
            </w:r>
            <w:r w:rsidRPr="00F36FAF">
              <w:t>бытие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общественное</w:t>
            </w:r>
            <w:r>
              <w:t xml:space="preserve"> </w:t>
            </w:r>
            <w:r w:rsidRPr="00F36FAF">
              <w:t>сознание</w:t>
            </w:r>
            <w:r>
              <w:t xml:space="preserve"> </w:t>
            </w:r>
            <w:r w:rsidRPr="00F36FAF">
              <w:t>как</w:t>
            </w:r>
            <w:r>
              <w:t xml:space="preserve"> </w:t>
            </w:r>
            <w:r w:rsidRPr="00F36FAF">
              <w:t>проблема</w:t>
            </w:r>
            <w:r>
              <w:t xml:space="preserve"> </w:t>
            </w:r>
            <w:r w:rsidRPr="00F36FAF">
              <w:t>социальной</w:t>
            </w:r>
            <w:r>
              <w:t xml:space="preserve"> </w:t>
            </w:r>
            <w:r w:rsidRPr="00F36FAF">
              <w:t>философии</w:t>
            </w:r>
            <w:r>
              <w:t xml:space="preserve"> </w:t>
            </w:r>
            <w:r w:rsidRPr="00F36FAF">
              <w:t>/Духовная</w:t>
            </w:r>
            <w:r>
              <w:t xml:space="preserve"> </w:t>
            </w:r>
            <w:r w:rsidRPr="00F36FAF">
              <w:t>сфера</w:t>
            </w:r>
            <w:r>
              <w:t xml:space="preserve"> </w:t>
            </w:r>
            <w:r w:rsidRPr="00F36FAF">
              <w:t>жизни</w:t>
            </w:r>
            <w:r>
              <w:t xml:space="preserve"> </w:t>
            </w:r>
            <w:r w:rsidRPr="00F36FAF">
              <w:t>общества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проблема</w:t>
            </w:r>
            <w:r>
              <w:t xml:space="preserve"> </w:t>
            </w:r>
            <w:r w:rsidRPr="00F36FAF">
              <w:t>человека</w:t>
            </w:r>
            <w:r>
              <w:t xml:space="preserve"> </w:t>
            </w:r>
            <w:r w:rsidRPr="00F36FAF">
              <w:t>в</w:t>
            </w:r>
            <w:r>
              <w:t xml:space="preserve"> </w:t>
            </w:r>
            <w:r w:rsidRPr="00F36FAF">
              <w:t>социальной</w:t>
            </w:r>
            <w:r>
              <w:t xml:space="preserve"> </w:t>
            </w:r>
            <w:r w:rsidRPr="00F36FAF">
              <w:t>философии</w:t>
            </w:r>
          </w:p>
          <w:p w:rsidR="005F1A40" w:rsidRPr="00F36FAF" w:rsidRDefault="005F1A40" w:rsidP="005F1A40">
            <w:pPr>
              <w:tabs>
                <w:tab w:val="left" w:pos="1134"/>
              </w:tabs>
            </w:pPr>
            <w:r w:rsidRPr="00F36FAF">
              <w:t>Социальная</w:t>
            </w:r>
            <w:r>
              <w:t xml:space="preserve"> </w:t>
            </w:r>
            <w:r w:rsidRPr="00F36FAF">
              <w:t>системология/Общественные</w:t>
            </w:r>
            <w:r>
              <w:t xml:space="preserve"> </w:t>
            </w:r>
            <w:r w:rsidRPr="00F36FAF">
              <w:t>отношения</w:t>
            </w:r>
            <w:r>
              <w:t xml:space="preserve"> </w:t>
            </w:r>
            <w:r w:rsidRPr="00F36FAF">
              <w:t>как</w:t>
            </w:r>
            <w:r>
              <w:t xml:space="preserve"> </w:t>
            </w:r>
            <w:r w:rsidRPr="00F36FAF">
              <w:t>проблема</w:t>
            </w:r>
            <w:r>
              <w:t xml:space="preserve"> </w:t>
            </w:r>
            <w:r w:rsidRPr="00F36FAF">
              <w:t>социально-философского</w:t>
            </w:r>
            <w:r>
              <w:t xml:space="preserve"> </w:t>
            </w:r>
            <w:r w:rsidRPr="00F36FAF">
              <w:t>анализа</w:t>
            </w:r>
          </w:p>
          <w:p w:rsidR="005F1A40" w:rsidRPr="00F36FAF" w:rsidRDefault="005F1A40" w:rsidP="005F1A40">
            <w:pPr>
              <w:tabs>
                <w:tab w:val="left" w:pos="1134"/>
              </w:tabs>
            </w:pPr>
            <w:r w:rsidRPr="00F36FAF">
              <w:t>Подготовка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представление</w:t>
            </w:r>
            <w:r>
              <w:t xml:space="preserve"> </w:t>
            </w:r>
            <w:r w:rsidRPr="00F36FAF">
              <w:t>научного</w:t>
            </w:r>
            <w:r>
              <w:t xml:space="preserve"> </w:t>
            </w:r>
            <w:r w:rsidRPr="00F36FAF">
              <w:t>доклада</w:t>
            </w:r>
            <w:r>
              <w:t xml:space="preserve"> </w:t>
            </w:r>
            <w:r w:rsidRPr="00F36FAF">
              <w:t>об</w:t>
            </w:r>
            <w:r>
              <w:t xml:space="preserve"> </w:t>
            </w:r>
            <w:r w:rsidRPr="00F36FAF">
              <w:t>основных</w:t>
            </w:r>
            <w:r>
              <w:t xml:space="preserve"> </w:t>
            </w:r>
            <w:r w:rsidRPr="00F36FAF">
              <w:t>результатах</w:t>
            </w:r>
            <w:r>
              <w:t xml:space="preserve"> </w:t>
            </w:r>
            <w:r w:rsidRPr="00F36FAF">
              <w:t>подготовленной</w:t>
            </w:r>
            <w:r>
              <w:t xml:space="preserve"> </w:t>
            </w:r>
            <w:r w:rsidRPr="00F36FAF">
              <w:t>научно-квалификационной</w:t>
            </w:r>
            <w:r>
              <w:t xml:space="preserve"> </w:t>
            </w:r>
            <w:r w:rsidRPr="00F36FAF">
              <w:t>работы</w:t>
            </w:r>
            <w:r>
              <w:t xml:space="preserve"> </w:t>
            </w:r>
            <w:r w:rsidRPr="00F36FAF">
              <w:t>(диссертации)</w:t>
            </w:r>
          </w:p>
        </w:tc>
        <w:tc>
          <w:tcPr>
            <w:tcW w:w="1118" w:type="dxa"/>
            <w:vAlign w:val="center"/>
          </w:tcPr>
          <w:p w:rsidR="005F1A40" w:rsidRPr="00F36FAF" w:rsidRDefault="005F1A40" w:rsidP="005F1A40">
            <w:pPr>
              <w:tabs>
                <w:tab w:val="left" w:pos="708"/>
                <w:tab w:val="left" w:pos="1134"/>
              </w:tabs>
            </w:pPr>
            <w:r w:rsidRPr="00F36FAF">
              <w:t>ПК-1</w:t>
            </w:r>
          </w:p>
          <w:p w:rsidR="005F1A40" w:rsidRPr="00F36FAF" w:rsidRDefault="005F1A40" w:rsidP="005F1A40">
            <w:pPr>
              <w:tabs>
                <w:tab w:val="left" w:pos="708"/>
                <w:tab w:val="left" w:pos="1134"/>
              </w:tabs>
            </w:pPr>
            <w:r w:rsidRPr="00F36FAF">
              <w:t>УК-2</w:t>
            </w:r>
          </w:p>
          <w:p w:rsidR="005F1A40" w:rsidRPr="005F1A40" w:rsidRDefault="005F1A40" w:rsidP="005F1A40">
            <w:pPr>
              <w:tabs>
                <w:tab w:val="left" w:pos="708"/>
                <w:tab w:val="left" w:pos="1134"/>
              </w:tabs>
            </w:pPr>
            <w:r w:rsidRPr="00F36FAF">
              <w:t>УК-3</w:t>
            </w:r>
          </w:p>
        </w:tc>
      </w:tr>
    </w:tbl>
    <w:p w:rsidR="00E47011" w:rsidRPr="00F36FAF" w:rsidRDefault="00E47011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E47011" w:rsidRPr="00F36FAF" w:rsidRDefault="00E47011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5809B9" w:rsidRPr="00F36FAF" w:rsidRDefault="00E47011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5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180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часов;</w:t>
      </w:r>
      <w:r w:rsidR="00113A04">
        <w:rPr>
          <w:rFonts w:eastAsia="Calibri"/>
          <w:lang w:eastAsia="en-US"/>
        </w:rPr>
        <w:t xml:space="preserve"> </w:t>
      </w:r>
    </w:p>
    <w:p w:rsidR="005809B9" w:rsidRPr="00F36FAF" w:rsidRDefault="00E47011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1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курс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3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108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часов;</w:t>
      </w:r>
      <w:r w:rsidR="00113A04">
        <w:rPr>
          <w:rFonts w:eastAsia="Calibri"/>
          <w:lang w:eastAsia="en-US"/>
        </w:rPr>
        <w:t xml:space="preserve"> </w:t>
      </w:r>
    </w:p>
    <w:p w:rsidR="00E47011" w:rsidRPr="00F36FAF" w:rsidRDefault="00E47011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курс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72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часа</w:t>
      </w:r>
    </w:p>
    <w:p w:rsidR="005C5AE8" w:rsidRDefault="005C5AE8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5C5AE8" w:rsidRDefault="005C5AE8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5C5AE8" w:rsidRDefault="00E47011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них:</w:t>
      </w:r>
    </w:p>
    <w:p w:rsidR="005C5AE8" w:rsidRDefault="005C5AE8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47011" w:rsidRDefault="00E47011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Очная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обучения</w:t>
      </w:r>
    </w:p>
    <w:p w:rsidR="005F1A40" w:rsidRPr="00F36FAF" w:rsidRDefault="005F1A40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Первый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Второй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36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9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E47011" w:rsidRPr="00F36FAF" w:rsidTr="005809B9">
        <w:tc>
          <w:tcPr>
            <w:tcW w:w="4365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второго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E47011" w:rsidRPr="00F36FAF" w:rsidRDefault="00E47011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47011" w:rsidRDefault="00E47011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них: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Заочная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обучения</w:t>
      </w:r>
    </w:p>
    <w:p w:rsidR="005C5AE8" w:rsidRPr="00F36FAF" w:rsidRDefault="005C5AE8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Первый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Второй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21</w:t>
            </w:r>
          </w:p>
        </w:tc>
      </w:tr>
      <w:tr w:rsidR="00E47011" w:rsidRPr="00F36FAF" w:rsidTr="005809B9">
        <w:tc>
          <w:tcPr>
            <w:tcW w:w="4365" w:type="dxa"/>
          </w:tcPr>
          <w:p w:rsidR="00E47011" w:rsidRPr="00F36FAF" w:rsidRDefault="00E47011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E47011" w:rsidRPr="00F36FAF" w:rsidTr="005809B9">
        <w:tc>
          <w:tcPr>
            <w:tcW w:w="4365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47011" w:rsidRPr="00F36FAF" w:rsidRDefault="00E47011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второго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E47011" w:rsidRPr="00734F1F" w:rsidRDefault="00E47011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5809B9" w:rsidRPr="00F36FAF" w:rsidRDefault="00E47011" w:rsidP="005C5AE8">
      <w:pPr>
        <w:tabs>
          <w:tab w:val="left" w:pos="142"/>
          <w:tab w:val="left" w:pos="284"/>
          <w:tab w:val="left" w:pos="1134"/>
          <w:tab w:val="left" w:pos="1683"/>
        </w:tabs>
        <w:ind w:firstLine="709"/>
        <w:contextualSpacing/>
        <w:jc w:val="both"/>
        <w:rPr>
          <w:b/>
        </w:rPr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</w:p>
    <w:p w:rsidR="00992D03" w:rsidRPr="00F36FAF" w:rsidRDefault="003313EA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>
        <w:rPr>
          <w:i/>
        </w:rPr>
        <w:t>Раздел I</w:t>
      </w:r>
      <w:r w:rsidR="00992D03" w:rsidRPr="00F36FAF">
        <w:rPr>
          <w:i/>
        </w:rPr>
        <w:t>.</w:t>
      </w:r>
      <w:r w:rsidR="00113A04">
        <w:rPr>
          <w:i/>
        </w:rPr>
        <w:t xml:space="preserve"> </w:t>
      </w:r>
      <w:r w:rsidR="00992D03" w:rsidRPr="00F36FAF">
        <w:rPr>
          <w:i/>
        </w:rPr>
        <w:t>Предмет</w:t>
      </w:r>
      <w:r w:rsidR="00113A04">
        <w:rPr>
          <w:i/>
        </w:rPr>
        <w:t xml:space="preserve"> </w:t>
      </w:r>
      <w:r w:rsidR="00992D03" w:rsidRPr="00F36FAF">
        <w:rPr>
          <w:i/>
        </w:rPr>
        <w:t>социальной</w:t>
      </w:r>
      <w:r w:rsidR="00113A04">
        <w:rPr>
          <w:i/>
        </w:rPr>
        <w:t xml:space="preserve"> </w:t>
      </w:r>
      <w:r w:rsidR="00992D03" w:rsidRPr="00F36FAF">
        <w:rPr>
          <w:i/>
        </w:rPr>
        <w:t>философии</w:t>
      </w:r>
    </w:p>
    <w:p w:rsidR="00992D03" w:rsidRPr="00F36FAF" w:rsidRDefault="00992D03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992D03" w:rsidRPr="00F36FAF" w:rsidRDefault="00992D03" w:rsidP="00834A11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научные</w:t>
      </w:r>
      <w:r w:rsidR="00113A04">
        <w:t xml:space="preserve"> </w:t>
      </w:r>
      <w:r w:rsidRPr="00F36FAF">
        <w:t>парадигмы,</w:t>
      </w:r>
      <w:r w:rsidR="00113A04">
        <w:t xml:space="preserve"> </w:t>
      </w:r>
      <w:r w:rsidRPr="00F36FAF">
        <w:rPr>
          <w:bCs/>
        </w:rPr>
        <w:t>принципы</w:t>
      </w:r>
      <w:r w:rsidR="00113A04">
        <w:rPr>
          <w:bCs/>
        </w:rPr>
        <w:t xml:space="preserve"> </w:t>
      </w:r>
      <w:r w:rsidRPr="00F36FAF">
        <w:rPr>
          <w:bCs/>
        </w:rPr>
        <w:t>организации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осуществления</w:t>
      </w:r>
      <w:r w:rsidR="00113A04">
        <w:rPr>
          <w:bCs/>
        </w:rPr>
        <w:t xml:space="preserve"> </w:t>
      </w:r>
      <w:r w:rsidRPr="00F36FAF">
        <w:rPr>
          <w:bCs/>
        </w:rPr>
        <w:t>научно-исследовательской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деятельности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вузе,</w:t>
      </w:r>
      <w:r w:rsidR="00113A04">
        <w:rPr>
          <w:bCs/>
        </w:rPr>
        <w:t xml:space="preserve"> </w:t>
      </w:r>
      <w:r w:rsidRPr="00F36FAF">
        <w:t>методы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технологии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коммуникации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государственном</w:t>
      </w:r>
      <w:r w:rsidRPr="00F36FAF">
        <w:rPr>
          <w:bCs/>
        </w:rPr>
        <w:t>;</w:t>
      </w:r>
    </w:p>
    <w:p w:rsidR="00992D03" w:rsidRPr="00F36FAF" w:rsidRDefault="00992D03" w:rsidP="00834A11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rPr>
          <w:bCs/>
        </w:rPr>
        <w:t>анализировать</w:t>
      </w:r>
      <w:r w:rsidR="00113A04">
        <w:rPr>
          <w:bCs/>
        </w:rPr>
        <w:t xml:space="preserve"> </w:t>
      </w:r>
      <w:r w:rsidRPr="00F36FAF">
        <w:rPr>
          <w:bCs/>
        </w:rPr>
        <w:t>тенденции</w:t>
      </w:r>
      <w:r w:rsidR="00113A04">
        <w:rPr>
          <w:bCs/>
        </w:rPr>
        <w:t xml:space="preserve"> </w:t>
      </w:r>
      <w:r w:rsidRPr="00F36FAF">
        <w:rPr>
          <w:bCs/>
        </w:rPr>
        <w:t>современной</w:t>
      </w:r>
      <w:r w:rsidR="00113A04">
        <w:rPr>
          <w:bCs/>
        </w:rPr>
        <w:t xml:space="preserve"> </w:t>
      </w:r>
      <w:r w:rsidRPr="00F36FAF">
        <w:rPr>
          <w:bCs/>
        </w:rPr>
        <w:t>науки,</w:t>
      </w:r>
      <w:r w:rsidR="00113A04">
        <w:rPr>
          <w:bCs/>
        </w:rPr>
        <w:t xml:space="preserve"> </w:t>
      </w:r>
      <w:r w:rsidRPr="00F36FAF">
        <w:rPr>
          <w:bCs/>
        </w:rPr>
        <w:t>формулировать</w:t>
      </w:r>
      <w:r w:rsidR="00113A04">
        <w:rPr>
          <w:bCs/>
        </w:rPr>
        <w:t xml:space="preserve"> </w:t>
      </w:r>
      <w:r w:rsidRPr="00F36FAF">
        <w:rPr>
          <w:bCs/>
        </w:rPr>
        <w:t>научную</w:t>
      </w:r>
      <w:r w:rsidR="00113A04">
        <w:rPr>
          <w:bCs/>
        </w:rPr>
        <w:t xml:space="preserve"> </w:t>
      </w:r>
      <w:r w:rsidRPr="00F36FAF">
        <w:rPr>
          <w:bCs/>
        </w:rPr>
        <w:t>концепцию</w:t>
      </w:r>
      <w:r w:rsidR="00113A04">
        <w:rPr>
          <w:bCs/>
        </w:rPr>
        <w:t xml:space="preserve"> </w:t>
      </w:r>
      <w:r w:rsidRPr="00F36FAF">
        <w:rPr>
          <w:bCs/>
        </w:rPr>
        <w:t>междисциплинарного</w:t>
      </w:r>
      <w:r w:rsidR="00113A04">
        <w:rPr>
          <w:bCs/>
        </w:rPr>
        <w:t xml:space="preserve"> </w:t>
      </w:r>
      <w:r w:rsidRPr="00F36FAF">
        <w:rPr>
          <w:bCs/>
        </w:rPr>
        <w:t>исследования,</w:t>
      </w:r>
      <w:r w:rsidR="00113A04">
        <w:rPr>
          <w:bCs/>
        </w:rPr>
        <w:t xml:space="preserve"> </w:t>
      </w:r>
      <w:r w:rsidRPr="00F36FAF">
        <w:t>применять</w:t>
      </w:r>
      <w:r w:rsidR="00113A04">
        <w:t xml:space="preserve"> </w:t>
      </w:r>
      <w:r w:rsidRPr="00F36FAF">
        <w:t>терминологию</w:t>
      </w:r>
      <w:r w:rsidR="00113A04">
        <w:t xml:space="preserve"> </w:t>
      </w:r>
      <w:r w:rsidRPr="00F36FAF">
        <w:t>делового</w:t>
      </w:r>
      <w:r w:rsidR="00113A04">
        <w:t xml:space="preserve"> </w:t>
      </w:r>
      <w:r w:rsidRPr="00F36FAF">
        <w:t>государственного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составлении</w:t>
      </w:r>
      <w:r w:rsidR="00113A04">
        <w:t xml:space="preserve"> </w:t>
      </w:r>
      <w:r w:rsidRPr="00F36FAF">
        <w:t>документации;</w:t>
      </w:r>
    </w:p>
    <w:p w:rsidR="00992D03" w:rsidRPr="00F36FAF" w:rsidRDefault="00992D03" w:rsidP="00834A11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способами</w:t>
      </w:r>
      <w:r w:rsidR="00113A04">
        <w:t xml:space="preserve"> </w:t>
      </w:r>
      <w:r w:rsidRPr="00F36FAF">
        <w:t>применения</w:t>
      </w:r>
      <w:r w:rsidR="00113A04">
        <w:t xml:space="preserve"> </w:t>
      </w:r>
      <w:r w:rsidRPr="00F36FAF">
        <w:t>философского</w:t>
      </w:r>
      <w:r w:rsidR="00113A04">
        <w:t xml:space="preserve"> </w:t>
      </w:r>
      <w:r w:rsidRPr="00F36FAF">
        <w:t>понятийного</w:t>
      </w:r>
      <w:r w:rsidR="00113A04">
        <w:t xml:space="preserve"> </w:t>
      </w:r>
      <w:r w:rsidRPr="00F36FAF">
        <w:t>аппарата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исследовании,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общения.</w:t>
      </w:r>
    </w:p>
    <w:p w:rsidR="00992D03" w:rsidRPr="00F36FAF" w:rsidRDefault="00992D03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992D03" w:rsidRPr="00F36FAF" w:rsidRDefault="00992D03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№1.</w:t>
      </w:r>
      <w:r w:rsidR="00113A04">
        <w:rPr>
          <w:b/>
        </w:rPr>
        <w:t xml:space="preserve"> </w:t>
      </w:r>
      <w:r w:rsidRPr="00F36FAF">
        <w:t>Место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современном</w:t>
      </w:r>
      <w:r w:rsidR="00113A04">
        <w:t xml:space="preserve"> </w:t>
      </w:r>
      <w:r w:rsidRPr="00F36FAF">
        <w:t>научном</w:t>
      </w:r>
      <w:r w:rsidR="00113A04">
        <w:t xml:space="preserve"> </w:t>
      </w:r>
      <w:r w:rsidRPr="00F36FAF">
        <w:t>знании.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5C5AE8">
        <w:t>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Понятие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предмет,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функции.</w:t>
      </w:r>
      <w:r w:rsidR="00113A04">
        <w:t xml:space="preserve"> </w:t>
      </w:r>
      <w:r w:rsidRPr="00F36FAF">
        <w:t>Методологическая,</w:t>
      </w:r>
      <w:r w:rsidR="00113A04">
        <w:t xml:space="preserve"> </w:t>
      </w:r>
      <w:r w:rsidRPr="00F36FAF">
        <w:t>мировоззренческая,</w:t>
      </w:r>
      <w:r w:rsidR="00113A04">
        <w:t xml:space="preserve"> </w:t>
      </w:r>
      <w:r w:rsidRPr="00F36FAF">
        <w:t>общекультурная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гуманистическая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другие</w:t>
      </w:r>
      <w:r w:rsidR="00113A04">
        <w:t xml:space="preserve"> </w:t>
      </w:r>
      <w:r w:rsidRPr="00F36FAF">
        <w:t>общественные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самосознание</w:t>
      </w:r>
      <w:r w:rsidR="00113A04">
        <w:t xml:space="preserve"> </w:t>
      </w:r>
      <w:r w:rsidRPr="00F36FAF">
        <w:t>человечества.</w:t>
      </w:r>
      <w:r w:rsidR="00113A04">
        <w:t xml:space="preserve"> </w:t>
      </w:r>
      <w:r w:rsidRPr="00F36FAF">
        <w:t>Научный</w:t>
      </w:r>
      <w:r w:rsidR="00113A04">
        <w:t xml:space="preserve"> </w:t>
      </w:r>
      <w:r w:rsidRPr="00F36FAF">
        <w:t>статус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современном</w:t>
      </w:r>
      <w:r w:rsidR="00113A04">
        <w:t xml:space="preserve"> </w:t>
      </w:r>
      <w:r w:rsidRPr="00F36FAF">
        <w:t>обществе.</w:t>
      </w:r>
      <w:r w:rsidR="00113A04">
        <w:t xml:space="preserve"> 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Место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структуре</w:t>
      </w:r>
      <w:r w:rsidR="00113A04">
        <w:t xml:space="preserve"> </w:t>
      </w:r>
      <w:r w:rsidRPr="00F36FAF">
        <w:t>философского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исторический</w:t>
      </w:r>
      <w:r w:rsidR="00113A04">
        <w:t xml:space="preserve"> </w:t>
      </w:r>
      <w:r w:rsidRPr="00F36FAF">
        <w:t>материализм:</w:t>
      </w:r>
      <w:r w:rsidR="00113A04">
        <w:t xml:space="preserve"> </w:t>
      </w:r>
      <w:r w:rsidRPr="00F36FAF">
        <w:t>общее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особенное.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структуре</w:t>
      </w:r>
      <w:r w:rsidR="00113A04">
        <w:t xml:space="preserve"> </w:t>
      </w:r>
      <w:r w:rsidRPr="00F36FAF">
        <w:t>социально-гуманитарного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экономическая</w:t>
      </w:r>
      <w:r w:rsidR="00113A04">
        <w:t xml:space="preserve"> </w:t>
      </w:r>
      <w:r w:rsidRPr="00F36FAF">
        <w:t>теория.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современного</w:t>
      </w:r>
      <w:r w:rsidR="00113A04">
        <w:t xml:space="preserve"> </w:t>
      </w:r>
      <w:r w:rsidRPr="00F36FAF">
        <w:t>социально-философского</w:t>
      </w:r>
      <w:r w:rsidR="00113A04">
        <w:t xml:space="preserve"> </w:t>
      </w:r>
      <w:r w:rsidRPr="00F36FAF">
        <w:t>знания: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онтология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бытия</w:t>
      </w:r>
      <w:r w:rsidR="00113A04">
        <w:t xml:space="preserve"> </w:t>
      </w:r>
      <w:r w:rsidRPr="00F36FAF">
        <w:t>(концептуальный</w:t>
      </w:r>
      <w:r w:rsidR="00113A04">
        <w:t xml:space="preserve"> </w:t>
      </w:r>
      <w:r w:rsidRPr="00F36FAF">
        <w:t>аспект),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(динамический</w:t>
      </w:r>
      <w:r w:rsidR="00113A04">
        <w:t xml:space="preserve"> </w:t>
      </w:r>
      <w:r w:rsidRPr="00F36FAF">
        <w:t>аспект),</w:t>
      </w:r>
      <w:r w:rsidR="00113A04">
        <w:t xml:space="preserve"> </w:t>
      </w:r>
      <w:r w:rsidRPr="00F36FAF">
        <w:t>социально-философская</w:t>
      </w:r>
      <w:r w:rsidR="00113A04">
        <w:t xml:space="preserve"> </w:t>
      </w:r>
      <w:r w:rsidRPr="00F36FAF">
        <w:t>антропология</w:t>
      </w:r>
      <w:r w:rsidR="00113A04">
        <w:t xml:space="preserve"> </w:t>
      </w:r>
      <w:r w:rsidRPr="00F36FAF">
        <w:t>(гуманистический</w:t>
      </w:r>
      <w:r w:rsidR="00113A04">
        <w:t xml:space="preserve"> </w:t>
      </w:r>
      <w:r w:rsidRPr="00F36FAF">
        <w:t>аспект).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определения</w:t>
      </w:r>
      <w:r w:rsidR="00113A04">
        <w:t xml:space="preserve"> </w:t>
      </w:r>
      <w:r w:rsidRPr="00F36FAF">
        <w:t>социального.</w:t>
      </w:r>
      <w:r w:rsidR="00113A04">
        <w:t xml:space="preserve"> </w:t>
      </w:r>
      <w:r w:rsidRPr="00F36FAF">
        <w:t>Социальное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социальность.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Категории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философии:</w:t>
      </w:r>
      <w:r w:rsidR="00113A04">
        <w:t xml:space="preserve"> </w:t>
      </w:r>
      <w:r w:rsidRPr="00F36FAF">
        <w:t>общество,</w:t>
      </w:r>
      <w:r w:rsidR="00113A04">
        <w:t xml:space="preserve"> </w:t>
      </w:r>
      <w:r w:rsidRPr="00F36FAF">
        <w:t>человек,</w:t>
      </w:r>
      <w:r w:rsidR="00113A04">
        <w:t xml:space="preserve"> </w:t>
      </w:r>
      <w:r w:rsidRPr="00F36FAF">
        <w:t>деятельность,</w:t>
      </w:r>
      <w:r w:rsidR="00113A04">
        <w:t xml:space="preserve"> </w:t>
      </w:r>
      <w:r w:rsidRPr="00F36FAF">
        <w:t>общественные</w:t>
      </w:r>
      <w:r w:rsidR="00113A04">
        <w:t xml:space="preserve"> </w:t>
      </w:r>
      <w:r w:rsidRPr="00F36FAF">
        <w:t>отношения,</w:t>
      </w:r>
      <w:r w:rsidR="00113A04">
        <w:t xml:space="preserve"> </w:t>
      </w:r>
      <w:r w:rsidRPr="00F36FAF">
        <w:t>общественный</w:t>
      </w:r>
      <w:r w:rsidR="00113A04">
        <w:t xml:space="preserve"> </w:t>
      </w:r>
      <w:r w:rsidRPr="00F36FAF">
        <w:t>прогресс,</w:t>
      </w:r>
      <w:r w:rsidR="00113A04">
        <w:t xml:space="preserve"> </w:t>
      </w:r>
      <w:r w:rsidRPr="00F36FAF">
        <w:t>коммуникация,</w:t>
      </w:r>
      <w:r w:rsidR="00113A04">
        <w:t xml:space="preserve"> </w:t>
      </w:r>
      <w:r w:rsidRPr="00F36FAF">
        <w:t>глобализм.</w:t>
      </w:r>
      <w:r w:rsidR="00113A04">
        <w:t xml:space="preserve"> </w:t>
      </w:r>
      <w:r w:rsidRPr="00F36FAF">
        <w:t>Общество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базовые</w:t>
      </w:r>
      <w:r w:rsidR="00113A04">
        <w:t xml:space="preserve"> </w:t>
      </w:r>
      <w:r w:rsidRPr="00F36FAF">
        <w:t>категории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Проблема</w:t>
      </w:r>
      <w:r w:rsidR="00113A04">
        <w:t xml:space="preserve"> </w:t>
      </w:r>
      <w:r w:rsidRPr="00F36FAF">
        <w:t>взаимосвязи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Категория</w:t>
      </w:r>
      <w:r w:rsidR="00113A04">
        <w:t xml:space="preserve"> </w:t>
      </w:r>
      <w:r w:rsidRPr="00F36FAF">
        <w:t>«общественные</w:t>
      </w:r>
      <w:r w:rsidR="00113A04">
        <w:t xml:space="preserve"> </w:t>
      </w:r>
      <w:r w:rsidRPr="00F36FAF">
        <w:t>отношения».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общественных</w:t>
      </w:r>
      <w:r w:rsidR="00113A04">
        <w:t xml:space="preserve"> </w:t>
      </w:r>
      <w:r w:rsidRPr="00F36FAF">
        <w:t>отношений.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факторы,</w:t>
      </w:r>
      <w:r w:rsidR="00113A04">
        <w:t xml:space="preserve"> </w:t>
      </w:r>
      <w:r w:rsidRPr="00F36FAF">
        <w:t>детерминирующие</w:t>
      </w:r>
      <w:r w:rsidR="00113A04">
        <w:t xml:space="preserve"> </w:t>
      </w:r>
      <w:r w:rsidRPr="00F36FAF">
        <w:t>конкретно-историческую</w:t>
      </w:r>
      <w:r w:rsidR="00113A04">
        <w:t xml:space="preserve"> </w:t>
      </w:r>
      <w:r w:rsidRPr="00F36FAF">
        <w:t>форму</w:t>
      </w:r>
      <w:r w:rsidR="00113A04">
        <w:t xml:space="preserve"> </w:t>
      </w:r>
      <w:r w:rsidRPr="00F36FAF">
        <w:t>общественных</w:t>
      </w:r>
      <w:r w:rsidR="00113A04">
        <w:t xml:space="preserve"> </w:t>
      </w:r>
      <w:r w:rsidRPr="00F36FAF">
        <w:t>отношений.</w:t>
      </w:r>
      <w:r w:rsidR="00113A04">
        <w:t xml:space="preserve"> </w:t>
      </w:r>
      <w:r w:rsidRPr="00F36FAF">
        <w:t>Деятельный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общественных</w:t>
      </w:r>
      <w:r w:rsidR="00113A04">
        <w:t xml:space="preserve"> </w:t>
      </w:r>
      <w:r w:rsidRPr="00F36FAF">
        <w:t>отношений.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Категория</w:t>
      </w:r>
      <w:r w:rsidR="00113A04">
        <w:t xml:space="preserve"> </w:t>
      </w:r>
      <w:r w:rsidRPr="00F36FAF">
        <w:t>«деятельность»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Соотношения</w:t>
      </w:r>
      <w:r w:rsidR="00113A04">
        <w:t xml:space="preserve"> </w:t>
      </w:r>
      <w:r w:rsidRPr="00F36FAF">
        <w:t>понятий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активность,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труд,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практика,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поведение.</w:t>
      </w:r>
      <w:r w:rsidR="00113A04">
        <w:t xml:space="preserve"> </w:t>
      </w:r>
      <w:r w:rsidRPr="00F36FAF">
        <w:t>Характерные</w:t>
      </w:r>
      <w:r w:rsidR="00113A04">
        <w:t xml:space="preserve"> </w:t>
      </w:r>
      <w:r w:rsidRPr="00F36FAF">
        <w:t>черты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человеческой</w:t>
      </w:r>
      <w:r w:rsidR="00113A04">
        <w:t xml:space="preserve"> </w:t>
      </w:r>
      <w:r w:rsidRPr="00F36FAF">
        <w:t>деятельности,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предмет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направленность.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субъекта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существования</w:t>
      </w:r>
      <w:r w:rsidR="00113A04">
        <w:t xml:space="preserve"> </w:t>
      </w:r>
      <w:r w:rsidRPr="00F36FAF">
        <w:t>человека.</w:t>
      </w:r>
    </w:p>
    <w:p w:rsidR="00992D03" w:rsidRPr="00F36FAF" w:rsidRDefault="00992D03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36FAF">
        <w:rPr>
          <w:rFonts w:ascii="Times New Roman" w:hAnsi="Times New Roman" w:cs="Times New Roman"/>
        </w:rPr>
        <w:t>Перспективы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развития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социальной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философии.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Современные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дискуссии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возможностях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расширения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предмета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дифференциации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социально-философского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знания.</w:t>
      </w:r>
    </w:p>
    <w:p w:rsidR="00992D03" w:rsidRPr="00F36FAF" w:rsidRDefault="00992D03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992D03" w:rsidRPr="00F36FAF" w:rsidRDefault="00992D03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№2.</w:t>
      </w:r>
      <w:r w:rsidR="00113A04">
        <w:t xml:space="preserve"> </w:t>
      </w:r>
      <w:r w:rsidRPr="00F36FAF">
        <w:t>Становление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дисциплины</w:t>
      </w:r>
      <w:r w:rsidR="005C5AE8">
        <w:t>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Социально-философская</w:t>
      </w:r>
      <w:r w:rsidR="00113A04">
        <w:t xml:space="preserve"> </w:t>
      </w:r>
      <w:r w:rsidRPr="00F36FAF">
        <w:t>проблематика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древневосточной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древнекитайской</w:t>
      </w:r>
      <w:r w:rsidR="00113A04">
        <w:t xml:space="preserve"> </w:t>
      </w:r>
      <w:r w:rsidRPr="00F36FAF">
        <w:t>философии:</w:t>
      </w:r>
      <w:r w:rsidR="00113A04">
        <w:t xml:space="preserve"> </w:t>
      </w:r>
      <w:r w:rsidRPr="00F36FAF">
        <w:t>традиционализм,</w:t>
      </w:r>
      <w:r w:rsidR="00113A04">
        <w:t xml:space="preserve"> </w:t>
      </w:r>
      <w:r w:rsidRPr="00F36FAF">
        <w:t>нравственно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практическая</w:t>
      </w:r>
      <w:r w:rsidR="00113A04">
        <w:t xml:space="preserve"> </w:t>
      </w:r>
      <w:r w:rsidRPr="00F36FAF">
        <w:t>направленность,</w:t>
      </w:r>
      <w:r w:rsidR="00113A04">
        <w:t xml:space="preserve"> </w:t>
      </w:r>
      <w:r w:rsidRPr="00F36FAF">
        <w:t>значение</w:t>
      </w:r>
      <w:r w:rsidR="00113A04">
        <w:t xml:space="preserve"> </w:t>
      </w:r>
      <w:r w:rsidRPr="00F36FAF">
        <w:t>ритуала.</w:t>
      </w:r>
      <w:r w:rsidR="00113A04">
        <w:t xml:space="preserve"> </w:t>
      </w:r>
      <w:r w:rsidRPr="00F36FAF">
        <w:t>Конфуцианство,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положения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принципы.</w:t>
      </w:r>
      <w:r w:rsidR="00113A04">
        <w:t xml:space="preserve"> </w:t>
      </w:r>
      <w:r w:rsidRPr="00F36FAF">
        <w:t>Конфуцианская</w:t>
      </w:r>
      <w:r w:rsidR="00113A04">
        <w:t xml:space="preserve"> </w:t>
      </w:r>
      <w:r w:rsidRPr="00F36FAF">
        <w:t>этика.</w:t>
      </w:r>
      <w:r w:rsidR="00113A04">
        <w:t xml:space="preserve"> </w:t>
      </w:r>
      <w:r w:rsidRPr="00F36FAF">
        <w:t>Социальные</w:t>
      </w:r>
      <w:r w:rsidR="00113A04">
        <w:t xml:space="preserve"> </w:t>
      </w:r>
      <w:r w:rsidRPr="00F36FAF">
        <w:t>идеалы</w:t>
      </w:r>
      <w:r w:rsidR="00113A04">
        <w:t xml:space="preserve"> </w:t>
      </w:r>
      <w:r w:rsidRPr="00F36FAF">
        <w:t>даосизма.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Социальная</w:t>
      </w:r>
      <w:r w:rsidR="00113A04">
        <w:t xml:space="preserve"> </w:t>
      </w:r>
      <w:r w:rsidRPr="00F36FAF">
        <w:t>проблематика</w:t>
      </w:r>
      <w:r w:rsidR="00113A04">
        <w:t xml:space="preserve"> </w:t>
      </w:r>
      <w:r w:rsidRPr="00F36FAF">
        <w:t>античной</w:t>
      </w:r>
      <w:r w:rsidR="00113A04">
        <w:t xml:space="preserve"> </w:t>
      </w:r>
      <w:r w:rsidRPr="00F36FAF">
        <w:t>философии:</w:t>
      </w:r>
      <w:r w:rsidR="00113A04">
        <w:t xml:space="preserve"> </w:t>
      </w:r>
      <w:r w:rsidRPr="00F36FAF">
        <w:t>этика,</w:t>
      </w:r>
      <w:r w:rsidR="00113A04">
        <w:t xml:space="preserve"> </w:t>
      </w:r>
      <w:r w:rsidRPr="00F36FAF">
        <w:t>государство,</w:t>
      </w:r>
      <w:r w:rsidR="00113A04">
        <w:t xml:space="preserve"> </w:t>
      </w:r>
      <w:r w:rsidRPr="00F36FAF">
        <w:t>управление,</w:t>
      </w:r>
      <w:r w:rsidR="00113A04">
        <w:t xml:space="preserve"> </w:t>
      </w:r>
      <w:r w:rsidRPr="00F36FAF">
        <w:t>закон,</w:t>
      </w:r>
      <w:r w:rsidR="00113A04">
        <w:t xml:space="preserve"> </w:t>
      </w:r>
      <w:r w:rsidRPr="00F36FAF">
        <w:t>власть,</w:t>
      </w:r>
      <w:r w:rsidR="00113A04">
        <w:t xml:space="preserve"> </w:t>
      </w:r>
      <w:r w:rsidRPr="00F36FAF">
        <w:t>имущественное</w:t>
      </w:r>
      <w:r w:rsidR="00113A04">
        <w:t xml:space="preserve"> </w:t>
      </w:r>
      <w:r w:rsidRPr="00F36FAF">
        <w:t>деление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Платона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идеальном</w:t>
      </w:r>
      <w:r w:rsidR="00113A04">
        <w:t xml:space="preserve"> </w:t>
      </w:r>
      <w:r w:rsidRPr="00F36FAF">
        <w:t>государстве.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этики,</w:t>
      </w:r>
      <w:r w:rsidR="00113A04">
        <w:t xml:space="preserve"> </w:t>
      </w:r>
      <w:r w:rsidRPr="00F36FAF">
        <w:t>закона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государства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Аристотеля.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Социальная</w:t>
      </w:r>
      <w:r w:rsidR="00113A04">
        <w:t xml:space="preserve"> </w:t>
      </w:r>
      <w:r w:rsidRPr="00F36FAF">
        <w:t>проблематика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средневековой</w:t>
      </w:r>
      <w:r w:rsidR="00113A04">
        <w:t xml:space="preserve"> </w:t>
      </w:r>
      <w:r w:rsidRPr="00F36FAF">
        <w:t>философии,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теоцентрическая</w:t>
      </w:r>
      <w:r w:rsidR="00113A04">
        <w:t xml:space="preserve"> </w:t>
      </w:r>
      <w:r w:rsidRPr="00F36FAF">
        <w:t>направленность.</w:t>
      </w:r>
      <w:r w:rsidR="00113A04">
        <w:t xml:space="preserve"> </w:t>
      </w:r>
      <w:r w:rsidRPr="00F36FAF">
        <w:t>Провиденциальная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Августина.</w:t>
      </w:r>
      <w:r w:rsidR="00113A04">
        <w:t xml:space="preserve"> </w:t>
      </w:r>
      <w:r w:rsidRPr="00F36FAF">
        <w:t>Теоцентристская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права,</w:t>
      </w:r>
      <w:r w:rsidR="00113A04">
        <w:t xml:space="preserve"> </w:t>
      </w:r>
      <w:r w:rsidRPr="00F36FAF">
        <w:t>закона,</w:t>
      </w:r>
      <w:r w:rsidR="00113A04">
        <w:t xml:space="preserve"> </w:t>
      </w:r>
      <w:r w:rsidRPr="00F36FAF">
        <w:t>государства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власти</w:t>
      </w:r>
      <w:r w:rsidR="00113A04">
        <w:t xml:space="preserve"> </w:t>
      </w:r>
      <w:r w:rsidRPr="00F36FAF">
        <w:t>Ф.</w:t>
      </w:r>
      <w:r w:rsidR="00113A04">
        <w:t xml:space="preserve"> </w:t>
      </w:r>
      <w:r w:rsidRPr="00F36FAF">
        <w:t>Аквинского.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Критика</w:t>
      </w:r>
      <w:r w:rsidR="00113A04">
        <w:t xml:space="preserve"> </w:t>
      </w:r>
      <w:r w:rsidRPr="00F36FAF">
        <w:t>учений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теократическом</w:t>
      </w:r>
      <w:r w:rsidR="00113A04">
        <w:t xml:space="preserve"> </w:t>
      </w:r>
      <w:r w:rsidRPr="00F36FAF">
        <w:t>характере</w:t>
      </w:r>
      <w:r w:rsidR="00113A04">
        <w:t xml:space="preserve"> </w:t>
      </w:r>
      <w:r w:rsidRPr="00F36FAF">
        <w:t>государства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новые</w:t>
      </w:r>
      <w:r w:rsidR="00113A04">
        <w:t xml:space="preserve"> </w:t>
      </w:r>
      <w:r w:rsidRPr="00F36FAF">
        <w:t>подходы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осмыслении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государства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права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европейского</w:t>
      </w:r>
      <w:r w:rsidR="00113A04">
        <w:t xml:space="preserve"> </w:t>
      </w:r>
      <w:r w:rsidRPr="00F36FAF">
        <w:t>Возрождения.</w:t>
      </w:r>
      <w:r w:rsidR="00113A04">
        <w:t xml:space="preserve"> </w:t>
      </w:r>
      <w:r w:rsidRPr="00F36FAF">
        <w:t>Социально-политическое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Н.</w:t>
      </w:r>
      <w:r w:rsidR="00113A04">
        <w:t xml:space="preserve"> </w:t>
      </w:r>
      <w:r w:rsidRPr="00F36FAF">
        <w:t>Макиавелли.</w:t>
      </w:r>
      <w:r w:rsidR="00113A04">
        <w:t xml:space="preserve"> </w:t>
      </w:r>
      <w:r w:rsidRPr="00F36FAF">
        <w:t>Утопии</w:t>
      </w:r>
      <w:r w:rsidR="00113A04">
        <w:t xml:space="preserve"> </w:t>
      </w:r>
      <w:r w:rsidRPr="00F36FAF">
        <w:t>Т.</w:t>
      </w:r>
      <w:r w:rsidR="00113A04">
        <w:t xml:space="preserve"> </w:t>
      </w:r>
      <w:r w:rsidRPr="00F36FAF">
        <w:t>Мора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Т.</w:t>
      </w:r>
      <w:r w:rsidR="00113A04">
        <w:t xml:space="preserve"> </w:t>
      </w:r>
      <w:r w:rsidRPr="00F36FAF">
        <w:t>Кампанеллы.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Социально-философская</w:t>
      </w:r>
      <w:r w:rsidR="00113A04">
        <w:t xml:space="preserve"> </w:t>
      </w:r>
      <w:r w:rsidRPr="00F36FAF">
        <w:t>проблематика</w:t>
      </w:r>
      <w:r w:rsidR="00113A04">
        <w:t xml:space="preserve"> </w:t>
      </w:r>
      <w:r w:rsidRPr="00F36FAF">
        <w:t>Нового</w:t>
      </w:r>
      <w:r w:rsidR="00113A04">
        <w:t xml:space="preserve"> </w:t>
      </w:r>
      <w:r w:rsidRPr="00F36FAF">
        <w:t>времени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эпох</w:t>
      </w:r>
      <w:r w:rsidR="00113A04">
        <w:t xml:space="preserve"> </w:t>
      </w:r>
      <w:r w:rsidRPr="00F36FAF">
        <w:t>Просвещения: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«естественного</w:t>
      </w:r>
      <w:r w:rsidR="00113A04">
        <w:t xml:space="preserve"> </w:t>
      </w:r>
      <w:r w:rsidRPr="00F36FAF">
        <w:t>права»,</w:t>
      </w:r>
      <w:r w:rsidR="00113A04">
        <w:t xml:space="preserve"> </w:t>
      </w:r>
      <w:r w:rsidRPr="00F36FAF">
        <w:t>«общественного</w:t>
      </w:r>
      <w:r w:rsidR="00113A04">
        <w:t xml:space="preserve"> </w:t>
      </w:r>
      <w:r w:rsidRPr="00F36FAF">
        <w:t>договора»,</w:t>
      </w:r>
      <w:r w:rsidR="00113A04">
        <w:t xml:space="preserve"> </w:t>
      </w:r>
      <w:r w:rsidRPr="00F36FAF">
        <w:t>поступательного</w:t>
      </w:r>
      <w:r w:rsidR="00113A04">
        <w:t xml:space="preserve"> </w:t>
      </w:r>
      <w:r w:rsidRPr="00F36FAF">
        <w:t>хода</w:t>
      </w:r>
      <w:r w:rsidR="00113A04">
        <w:t xml:space="preserve"> </w:t>
      </w:r>
      <w:r w:rsidRPr="00F36FAF">
        <w:t>истории,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взаимодействии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среды,</w:t>
      </w:r>
      <w:r w:rsidR="00113A04">
        <w:t xml:space="preserve"> </w:t>
      </w:r>
      <w:r w:rsidRPr="00F36FAF">
        <w:t>человеческой</w:t>
      </w:r>
      <w:r w:rsidR="00113A04">
        <w:t xml:space="preserve"> </w:t>
      </w:r>
      <w:r w:rsidRPr="00F36FAF">
        <w:t>свободе.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Т.</w:t>
      </w:r>
      <w:r w:rsidR="00113A04">
        <w:t xml:space="preserve"> </w:t>
      </w:r>
      <w:r w:rsidRPr="00F36FAF">
        <w:t>Гоббс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Дж.</w:t>
      </w:r>
      <w:r w:rsidR="00113A04">
        <w:t xml:space="preserve"> </w:t>
      </w:r>
      <w:r w:rsidRPr="00F36FAF">
        <w:t>Локк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характере</w:t>
      </w:r>
      <w:r w:rsidR="00113A04">
        <w:t xml:space="preserve"> </w:t>
      </w:r>
      <w:r w:rsidRPr="00F36FAF">
        <w:t>прав</w:t>
      </w:r>
      <w:r w:rsidR="00113A04">
        <w:t xml:space="preserve"> </w:t>
      </w:r>
      <w:r w:rsidRPr="00F36FAF">
        <w:t>человека,</w:t>
      </w:r>
      <w:r w:rsidR="00113A04">
        <w:t xml:space="preserve"> </w:t>
      </w:r>
      <w:r w:rsidRPr="00F36FAF">
        <w:t>взаимоотношении</w:t>
      </w:r>
      <w:r w:rsidR="00113A04">
        <w:t xml:space="preserve"> </w:t>
      </w:r>
      <w:r w:rsidRPr="00F36FAF">
        <w:t>государства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гражданина.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Идея</w:t>
      </w:r>
      <w:r w:rsidR="00113A04">
        <w:t xml:space="preserve"> </w:t>
      </w:r>
      <w:r w:rsidRPr="00F36FAF">
        <w:t>географического</w:t>
      </w:r>
      <w:r w:rsidR="00113A04">
        <w:t xml:space="preserve"> </w:t>
      </w:r>
      <w:r w:rsidRPr="00F36FAF">
        <w:t>детерминизма</w:t>
      </w:r>
      <w:r w:rsidR="00113A04">
        <w:t xml:space="preserve"> </w:t>
      </w:r>
      <w:r w:rsidRPr="00F36FAF">
        <w:t>Ш.Монтескье.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круговорота,</w:t>
      </w:r>
      <w:r w:rsidR="00113A04">
        <w:t xml:space="preserve"> </w:t>
      </w:r>
      <w:r w:rsidRPr="00F36FAF">
        <w:t>циклического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Д.</w:t>
      </w:r>
      <w:r w:rsidR="00113A04">
        <w:t xml:space="preserve"> </w:t>
      </w:r>
      <w:r w:rsidRPr="00F36FAF">
        <w:t>Вико.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прогресса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М.Кондорсе.</w:t>
      </w:r>
      <w:r w:rsidR="00113A04">
        <w:t xml:space="preserve"> </w:t>
      </w:r>
      <w:r w:rsidRPr="00F36FAF">
        <w:t>Социально-философское</w:t>
      </w:r>
      <w:r w:rsidR="00113A04">
        <w:t xml:space="preserve"> </w:t>
      </w:r>
      <w:r w:rsidRPr="00F36FAF">
        <w:t>творчество</w:t>
      </w:r>
      <w:r w:rsidR="00113A04">
        <w:t xml:space="preserve"> </w:t>
      </w:r>
      <w:r w:rsidRPr="00F36FAF">
        <w:t>Ж.Ж.</w:t>
      </w:r>
      <w:r w:rsidR="00113A04">
        <w:t xml:space="preserve"> </w:t>
      </w:r>
      <w:r w:rsidRPr="00F36FAF">
        <w:t>Руссо.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Учение</w:t>
      </w:r>
      <w:r w:rsidR="00113A04">
        <w:t xml:space="preserve"> </w:t>
      </w:r>
      <w:r w:rsidRPr="00F36FAF">
        <w:t>И.Г.</w:t>
      </w:r>
      <w:r w:rsidR="00113A04">
        <w:t xml:space="preserve"> </w:t>
      </w:r>
      <w:r w:rsidRPr="00F36FAF">
        <w:t>Гердера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истории,</w:t>
      </w:r>
      <w:r w:rsidR="00113A04">
        <w:t xml:space="preserve"> </w:t>
      </w:r>
      <w:r w:rsidRPr="00F36FAF">
        <w:t>историческом</w:t>
      </w:r>
      <w:r w:rsidR="00113A04">
        <w:t xml:space="preserve"> </w:t>
      </w:r>
      <w:r w:rsidRPr="00F36FAF">
        <w:t>прогрессе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значении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преемственности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человеческой</w:t>
      </w:r>
      <w:r w:rsidR="00113A04">
        <w:t xml:space="preserve"> </w:t>
      </w:r>
      <w:r w:rsidRPr="00F36FAF">
        <w:t>культуры.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Развитие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Х1Х-ХХ</w:t>
      </w:r>
      <w:r w:rsidR="00113A04">
        <w:t xml:space="preserve"> </w:t>
      </w:r>
      <w:r w:rsidRPr="00F36FAF">
        <w:t>столетиях.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Завершение</w:t>
      </w:r>
      <w:r w:rsidR="00113A04">
        <w:t xml:space="preserve"> </w:t>
      </w:r>
      <w:r w:rsidRPr="00F36FAF">
        <w:t>конституирования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особую</w:t>
      </w:r>
      <w:r w:rsidR="00113A04">
        <w:t xml:space="preserve"> </w:t>
      </w:r>
      <w:r w:rsidRPr="00F36FAF">
        <w:t>область</w:t>
      </w:r>
      <w:r w:rsidR="00113A04">
        <w:t xml:space="preserve"> </w:t>
      </w:r>
      <w:r w:rsidRPr="00F36FAF">
        <w:t>философского</w:t>
      </w:r>
      <w:r w:rsidR="00113A04">
        <w:t xml:space="preserve"> </w:t>
      </w:r>
      <w:r w:rsidRPr="00F36FAF">
        <w:t>знания</w:t>
      </w:r>
      <w:r w:rsidR="00113A04">
        <w:t xml:space="preserve"> </w:t>
      </w:r>
      <w:r w:rsidRPr="00F36FAF">
        <w:t>со</w:t>
      </w:r>
      <w:r w:rsidR="00113A04">
        <w:t xml:space="preserve"> </w:t>
      </w:r>
      <w:r w:rsidRPr="00F36FAF">
        <w:t>специфическим</w:t>
      </w:r>
      <w:r w:rsidR="00113A04">
        <w:t xml:space="preserve"> </w:t>
      </w:r>
      <w:r w:rsidRPr="00F36FAF">
        <w:t>проблемным</w:t>
      </w:r>
      <w:r w:rsidR="00113A04">
        <w:t xml:space="preserve"> </w:t>
      </w:r>
      <w:r w:rsidRPr="00F36FAF">
        <w:t>полем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понятийным</w:t>
      </w:r>
      <w:r w:rsidR="00113A04">
        <w:t xml:space="preserve"> </w:t>
      </w:r>
      <w:r w:rsidRPr="00F36FAF">
        <w:t>инструментарием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период</w:t>
      </w:r>
      <w:r w:rsidR="00113A04">
        <w:t xml:space="preserve"> </w:t>
      </w:r>
      <w:r w:rsidRPr="00F36FAF">
        <w:t>классической</w:t>
      </w:r>
      <w:r w:rsidR="00113A04">
        <w:t xml:space="preserve"> </w:t>
      </w:r>
      <w:r w:rsidRPr="00F36FAF">
        <w:t>немецкой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Объективно-идеалистический,</w:t>
      </w:r>
      <w:r w:rsidR="00113A04">
        <w:t xml:space="preserve"> </w:t>
      </w:r>
      <w:r w:rsidRPr="00F36FAF">
        <w:t>диалектический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мировой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Г.Ф.</w:t>
      </w:r>
      <w:r w:rsidR="00113A04">
        <w:t xml:space="preserve"> </w:t>
      </w:r>
      <w:r w:rsidRPr="00F36FAF">
        <w:t>Гегеля.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Позитивистская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доктрина</w:t>
      </w:r>
      <w:r w:rsidR="00113A04">
        <w:t xml:space="preserve"> </w:t>
      </w:r>
      <w:r w:rsidRPr="00F36FAF">
        <w:t>О.Конта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интеллектуальной</w:t>
      </w:r>
      <w:r w:rsidR="00113A04">
        <w:t xml:space="preserve"> </w:t>
      </w:r>
      <w:r w:rsidRPr="00F36FAF">
        <w:t>эволюции</w:t>
      </w:r>
      <w:r w:rsidR="00113A04">
        <w:t xml:space="preserve"> </w:t>
      </w:r>
      <w:r w:rsidRPr="00F36FAF">
        <w:t>человечества.</w:t>
      </w:r>
      <w:r w:rsidR="00113A04">
        <w:t xml:space="preserve"> </w:t>
      </w:r>
      <w:r w:rsidRPr="00F36FAF">
        <w:t>Органическая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Спенсера.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Место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марксистской</w:t>
      </w:r>
      <w:r w:rsidR="00113A04">
        <w:t xml:space="preserve"> </w:t>
      </w:r>
      <w:r w:rsidRPr="00F36FAF">
        <w:t>социально-политической</w:t>
      </w:r>
      <w:r w:rsidR="00113A04">
        <w:t xml:space="preserve"> </w:t>
      </w:r>
      <w:r w:rsidRPr="00F36FAF">
        <w:t>мысли.</w:t>
      </w:r>
      <w:r w:rsidR="00113A04">
        <w:t xml:space="preserve"> </w:t>
      </w:r>
      <w:r w:rsidRPr="00F36FAF">
        <w:t>Новая</w:t>
      </w:r>
      <w:r w:rsidR="00113A04">
        <w:t xml:space="preserve"> </w:t>
      </w:r>
      <w:r w:rsidRPr="00F36FAF">
        <w:t>фундаментальная</w:t>
      </w:r>
      <w:r w:rsidR="00113A04">
        <w:t xml:space="preserve"> </w:t>
      </w:r>
      <w:r w:rsidRPr="00F36FAF">
        <w:t>парадигма:</w:t>
      </w:r>
      <w:r w:rsidR="00113A04">
        <w:t xml:space="preserve"> </w:t>
      </w:r>
      <w:r w:rsidRPr="00F36FAF">
        <w:t>материалистическое</w:t>
      </w:r>
      <w:r w:rsidR="00113A04">
        <w:t xml:space="preserve"> </w:t>
      </w:r>
      <w:r w:rsidRPr="00F36FAF">
        <w:t>понимание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Объективный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законов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развития.</w:t>
      </w:r>
      <w:r w:rsidR="00113A04">
        <w:t xml:space="preserve"> </w:t>
      </w:r>
      <w:r w:rsidRPr="00F36FAF">
        <w:t>Подход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анализу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естественно-историческому</w:t>
      </w:r>
      <w:r w:rsidR="00113A04">
        <w:t xml:space="preserve"> </w:t>
      </w:r>
      <w:r w:rsidRPr="00F36FAF">
        <w:t>процессу</w:t>
      </w:r>
      <w:r w:rsidR="00113A04">
        <w:t xml:space="preserve"> </w:t>
      </w:r>
      <w:r w:rsidRPr="00F36FAF">
        <w:t>смены</w:t>
      </w:r>
      <w:r w:rsidR="00113A04">
        <w:t xml:space="preserve"> </w:t>
      </w:r>
      <w:r w:rsidRPr="00F36FAF">
        <w:t>общественно-экономических</w:t>
      </w:r>
      <w:r w:rsidR="00113A04">
        <w:t xml:space="preserve"> </w:t>
      </w:r>
      <w:r w:rsidRPr="00F36FAF">
        <w:t>формаций.</w:t>
      </w:r>
      <w:r w:rsidR="00113A04">
        <w:t xml:space="preserve"> </w:t>
      </w:r>
      <w:r w:rsidRPr="00F36FAF">
        <w:t>Марксистское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классах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классовой</w:t>
      </w:r>
      <w:r w:rsidR="00113A04">
        <w:t xml:space="preserve"> </w:t>
      </w:r>
      <w:r w:rsidRPr="00F36FAF">
        <w:t>борьбе,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революции,</w:t>
      </w:r>
      <w:r w:rsidR="00113A04">
        <w:t xml:space="preserve"> </w:t>
      </w:r>
      <w:r w:rsidRPr="00F36FAF">
        <w:t>государстве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диктатуре</w:t>
      </w:r>
      <w:r w:rsidR="00113A04">
        <w:t xml:space="preserve"> </w:t>
      </w:r>
      <w:r w:rsidRPr="00F36FAF">
        <w:t>пролетариата,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свободе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необходимости,</w:t>
      </w:r>
      <w:r w:rsidR="00113A04">
        <w:t xml:space="preserve"> </w:t>
      </w:r>
      <w:r w:rsidRPr="00F36FAF">
        <w:t>роли</w:t>
      </w:r>
      <w:r w:rsidR="00113A04">
        <w:t xml:space="preserve"> </w:t>
      </w:r>
      <w:r w:rsidRPr="00F36FAF">
        <w:t>народных</w:t>
      </w:r>
      <w:r w:rsidR="00113A04">
        <w:t xml:space="preserve"> </w:t>
      </w:r>
      <w:r w:rsidRPr="00F36FAF">
        <w:t>масс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личности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истории.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Психологическая</w:t>
      </w:r>
      <w:r w:rsidR="00113A04">
        <w:t xml:space="preserve"> </w:t>
      </w:r>
      <w:r w:rsidRPr="00F36FAF">
        <w:t>интерпретация</w:t>
      </w:r>
      <w:r w:rsidR="00113A04">
        <w:t xml:space="preserve"> </w:t>
      </w:r>
      <w:r w:rsidRPr="00F36FAF">
        <w:t>социально-философских</w:t>
      </w:r>
      <w:r w:rsidR="00113A04">
        <w:t xml:space="preserve"> </w:t>
      </w:r>
      <w:r w:rsidRPr="00F36FAF">
        <w:t>проблем: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Тарда,</w:t>
      </w:r>
      <w:r w:rsidR="00113A04">
        <w:t xml:space="preserve"> </w:t>
      </w:r>
      <w:r w:rsidRPr="00F36FAF">
        <w:t>«философия</w:t>
      </w:r>
      <w:r w:rsidR="00113A04">
        <w:t xml:space="preserve"> </w:t>
      </w:r>
      <w:r w:rsidRPr="00F36FAF">
        <w:t>желаний»</w:t>
      </w:r>
      <w:r w:rsidR="00113A04">
        <w:t xml:space="preserve"> </w:t>
      </w:r>
      <w:r w:rsidRPr="00F36FAF">
        <w:t>Л.</w:t>
      </w:r>
      <w:r w:rsidR="00113A04">
        <w:t xml:space="preserve"> </w:t>
      </w:r>
      <w:r w:rsidRPr="00F36FAF">
        <w:t>Уорда,</w:t>
      </w:r>
      <w:r w:rsidR="00113A04">
        <w:t xml:space="preserve"> </w:t>
      </w:r>
      <w:r w:rsidRPr="00F36FAF">
        <w:t>психология</w:t>
      </w:r>
      <w:r w:rsidR="00113A04">
        <w:t xml:space="preserve"> </w:t>
      </w:r>
      <w:r w:rsidRPr="00F36FAF">
        <w:t>народов</w:t>
      </w:r>
      <w:r w:rsidR="00113A04">
        <w:t xml:space="preserve"> </w:t>
      </w:r>
      <w:r w:rsidRPr="00F36FAF">
        <w:t>В.</w:t>
      </w:r>
      <w:r w:rsidR="00113A04">
        <w:t xml:space="preserve"> </w:t>
      </w:r>
      <w:r w:rsidRPr="00F36FAF">
        <w:t>Вундта,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действия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Парето,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элит.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Неокантианство:</w:t>
      </w:r>
      <w:r w:rsidR="00113A04">
        <w:t xml:space="preserve"> </w:t>
      </w:r>
      <w:r w:rsidRPr="00F36FAF">
        <w:t>учения</w:t>
      </w:r>
      <w:r w:rsidR="00113A04">
        <w:t xml:space="preserve"> </w:t>
      </w:r>
      <w:r w:rsidRPr="00F36FAF">
        <w:t>В.</w:t>
      </w:r>
      <w:r w:rsidR="00113A04">
        <w:t xml:space="preserve"> </w:t>
      </w:r>
      <w:r w:rsidRPr="00F36FAF">
        <w:t>Виндельбанда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Риккерта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идеографическом</w:t>
      </w:r>
      <w:r w:rsidR="00113A04">
        <w:t xml:space="preserve"> </w:t>
      </w:r>
      <w:r w:rsidRPr="00F36FAF">
        <w:t>мышлении,</w:t>
      </w:r>
      <w:r w:rsidR="00113A04">
        <w:t xml:space="preserve"> </w:t>
      </w:r>
      <w:r w:rsidRPr="00F36FAF">
        <w:t>феноменологической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учении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ценностях.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Социальная</w:t>
      </w:r>
      <w:r w:rsidR="00113A04">
        <w:t xml:space="preserve"> </w:t>
      </w:r>
      <w:r w:rsidRPr="00F36FAF">
        <w:t>проблематика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русской</w:t>
      </w:r>
      <w:r w:rsidR="00113A04">
        <w:t xml:space="preserve"> </w:t>
      </w:r>
      <w:r w:rsidRPr="00F36FAF">
        <w:t>философии:</w:t>
      </w:r>
      <w:r w:rsidR="00113A04">
        <w:t xml:space="preserve"> </w:t>
      </w:r>
      <w:r w:rsidRPr="00F36FAF">
        <w:t>человек,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судьба,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Нравственно-антропологическая</w:t>
      </w:r>
      <w:r w:rsidR="00113A04">
        <w:t xml:space="preserve"> </w:t>
      </w:r>
      <w:r w:rsidRPr="00F36FAF">
        <w:t>направленность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проблематики</w:t>
      </w:r>
      <w:r w:rsidR="00113A04">
        <w:t xml:space="preserve"> </w:t>
      </w:r>
      <w:r w:rsidRPr="00F36FAF">
        <w:t>(В.С.</w:t>
      </w:r>
      <w:r w:rsidR="00113A04">
        <w:t xml:space="preserve"> </w:t>
      </w:r>
      <w:r w:rsidRPr="00F36FAF">
        <w:t>Соловьев,</w:t>
      </w:r>
      <w:r w:rsidR="00113A04">
        <w:t xml:space="preserve"> </w:t>
      </w:r>
      <w:r w:rsidRPr="00F36FAF">
        <w:t>Н.А.</w:t>
      </w:r>
      <w:r w:rsidR="00113A04">
        <w:t xml:space="preserve"> </w:t>
      </w:r>
      <w:r w:rsidRPr="00F36FAF">
        <w:t>Бердяев).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хозяйства</w:t>
      </w:r>
      <w:r w:rsidR="00113A04">
        <w:t xml:space="preserve"> </w:t>
      </w:r>
      <w:r w:rsidRPr="00F36FAF">
        <w:t>С.М.</w:t>
      </w:r>
      <w:r w:rsidR="00113A04">
        <w:t xml:space="preserve"> </w:t>
      </w:r>
      <w:r w:rsidRPr="00F36FAF">
        <w:t>Булгакова.</w:t>
      </w:r>
      <w:r w:rsidR="00113A04">
        <w:t xml:space="preserve"> </w:t>
      </w:r>
      <w:r w:rsidRPr="00F36FAF">
        <w:t>Религиозная</w:t>
      </w:r>
      <w:r w:rsidR="00113A04">
        <w:t xml:space="preserve"> </w:t>
      </w:r>
      <w:r w:rsidRPr="00F36FAF">
        <w:t>духовность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основание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единства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общества.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Социально-философские</w:t>
      </w:r>
      <w:r w:rsidR="00113A04">
        <w:t xml:space="preserve"> </w:t>
      </w:r>
      <w:r w:rsidRPr="00F36FAF">
        <w:t>взгляды</w:t>
      </w:r>
      <w:r w:rsidR="00113A04">
        <w:t xml:space="preserve"> </w:t>
      </w:r>
      <w:r w:rsidRPr="00F36FAF">
        <w:t>М.Вебера: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теоретическая</w:t>
      </w:r>
      <w:r w:rsidR="00113A04">
        <w:t xml:space="preserve"> </w:t>
      </w:r>
      <w:r w:rsidRPr="00F36FAF">
        <w:t>социология.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социальном</w:t>
      </w:r>
      <w:r w:rsidR="00113A04">
        <w:t xml:space="preserve"> </w:t>
      </w:r>
      <w:r w:rsidRPr="00F36FAF">
        <w:t>действии.</w:t>
      </w:r>
      <w:r w:rsidR="00113A04">
        <w:t xml:space="preserve"> </w:t>
      </w:r>
      <w:r w:rsidRPr="00F36FAF">
        <w:t>Ценности,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социально-историческая</w:t>
      </w:r>
      <w:r w:rsidR="00113A04">
        <w:t xml:space="preserve"> </w:t>
      </w:r>
      <w:r w:rsidRPr="00F36FAF">
        <w:t>природа.</w:t>
      </w:r>
      <w:r w:rsidR="00113A04">
        <w:t xml:space="preserve"> </w:t>
      </w:r>
      <w:r w:rsidRPr="00F36FAF">
        <w:t>Значение</w:t>
      </w:r>
      <w:r w:rsidR="00113A04">
        <w:t xml:space="preserve"> </w:t>
      </w:r>
      <w:r w:rsidRPr="00F36FAF">
        <w:t>идей</w:t>
      </w:r>
      <w:r w:rsidR="00113A04">
        <w:t xml:space="preserve"> </w:t>
      </w:r>
      <w:r w:rsidRPr="00F36FAF">
        <w:t>Вебера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понимания</w:t>
      </w:r>
      <w:r w:rsidR="00113A04">
        <w:t xml:space="preserve"> </w:t>
      </w:r>
      <w:r w:rsidRPr="00F36FAF">
        <w:t>функционирования</w:t>
      </w:r>
      <w:r w:rsidR="00113A04">
        <w:t xml:space="preserve"> </w:t>
      </w:r>
      <w:r w:rsidRPr="00F36FAF">
        <w:t>капиталистического</w:t>
      </w:r>
      <w:r w:rsidR="00113A04">
        <w:t xml:space="preserve"> </w:t>
      </w:r>
      <w:r w:rsidRPr="00F36FAF">
        <w:t>общества.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Структурный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общества,</w:t>
      </w:r>
      <w:r w:rsidR="00113A04">
        <w:t xml:space="preserve"> </w:t>
      </w:r>
      <w:r w:rsidRPr="00F36FAF">
        <w:t>модель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эволюции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функциональная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Т.</w:t>
      </w:r>
      <w:r w:rsidR="00113A04">
        <w:t xml:space="preserve"> </w:t>
      </w:r>
      <w:r w:rsidRPr="00F36FAF">
        <w:t>Парсонса.</w:t>
      </w:r>
      <w:r w:rsidR="00113A04">
        <w:t xml:space="preserve"> </w:t>
      </w:r>
      <w:r w:rsidRPr="00F36FAF">
        <w:t>Интегральная</w:t>
      </w:r>
      <w:r w:rsidR="00113A04">
        <w:t xml:space="preserve"> </w:t>
      </w:r>
      <w:r w:rsidRPr="00F36FAF">
        <w:t>социология</w:t>
      </w:r>
      <w:r w:rsidR="00113A04">
        <w:t xml:space="preserve"> </w:t>
      </w:r>
      <w:r w:rsidRPr="00F36FAF">
        <w:t>П.</w:t>
      </w:r>
      <w:r w:rsidR="00113A04">
        <w:t xml:space="preserve"> </w:t>
      </w:r>
      <w:r w:rsidRPr="00F36FAF">
        <w:t>Сорокина.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Технологический</w:t>
      </w:r>
      <w:r w:rsidR="00113A04">
        <w:t xml:space="preserve"> </w:t>
      </w:r>
      <w:r w:rsidRPr="00F36FAF">
        <w:t>детерминизм.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единого</w:t>
      </w:r>
      <w:r w:rsidR="00113A04">
        <w:t xml:space="preserve"> </w:t>
      </w:r>
      <w:r w:rsidRPr="00F36FAF">
        <w:t>индустриального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Р.Арона.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стадий</w:t>
      </w:r>
      <w:r w:rsidR="00113A04">
        <w:t xml:space="preserve"> </w:t>
      </w:r>
      <w:r w:rsidRPr="00F36FAF">
        <w:t>экономического</w:t>
      </w:r>
      <w:r w:rsidR="00113A04">
        <w:t xml:space="preserve"> </w:t>
      </w:r>
      <w:r w:rsidRPr="00F36FAF">
        <w:t>роста</w:t>
      </w:r>
      <w:r w:rsidR="00113A04">
        <w:t xml:space="preserve"> </w:t>
      </w:r>
      <w:r w:rsidRPr="00F36FAF">
        <w:t>У.</w:t>
      </w:r>
      <w:r w:rsidR="00113A04">
        <w:t xml:space="preserve"> </w:t>
      </w:r>
      <w:r w:rsidRPr="00F36FAF">
        <w:t>Ростоу</w:t>
      </w:r>
      <w:r w:rsidR="00113A04">
        <w:t xml:space="preserve"> </w:t>
      </w:r>
      <w:r w:rsidRPr="00F36FAF">
        <w:t>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  <w:rPr>
          <w:rStyle w:val="apple-converted-space"/>
        </w:rPr>
      </w:pPr>
      <w:r w:rsidRPr="00F36FAF">
        <w:t>Современные</w:t>
      </w:r>
      <w:r w:rsidR="00113A04">
        <w:t xml:space="preserve"> </w:t>
      </w:r>
      <w:r w:rsidRPr="00F36FAF">
        <w:t>западные</w:t>
      </w:r>
      <w:r w:rsidR="00113A04">
        <w:t xml:space="preserve"> </w:t>
      </w:r>
      <w:r w:rsidRPr="00F36FAF">
        <w:t>социальные</w:t>
      </w:r>
      <w:r w:rsidR="00113A04">
        <w:t xml:space="preserve"> </w:t>
      </w:r>
      <w:r w:rsidRPr="00F36FAF">
        <w:t>концепции:</w:t>
      </w:r>
      <w:r w:rsidR="00113A04">
        <w:t xml:space="preserve"> </w:t>
      </w:r>
      <w:r w:rsidRPr="00F36FAF">
        <w:t>либеральная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открытого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К.Поппера.</w:t>
      </w:r>
      <w:r w:rsidR="00113A04">
        <w:t xml:space="preserve"> </w:t>
      </w:r>
      <w:r w:rsidRPr="00F36FAF">
        <w:t>Психологическая</w:t>
      </w:r>
      <w:r w:rsidR="00113A04">
        <w:t xml:space="preserve"> </w:t>
      </w:r>
      <w:r w:rsidRPr="00F36FAF">
        <w:t>интерпретация</w:t>
      </w:r>
      <w:r w:rsidR="00113A04">
        <w:t xml:space="preserve"> </w:t>
      </w:r>
      <w:r w:rsidRPr="00F36FAF">
        <w:t>социально-философских</w:t>
      </w:r>
      <w:r w:rsidR="00113A04">
        <w:t xml:space="preserve"> </w:t>
      </w:r>
      <w:r w:rsidRPr="00F36FAF">
        <w:t>проблем: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Тарда,</w:t>
      </w:r>
      <w:r w:rsidR="00113A04">
        <w:t xml:space="preserve"> </w:t>
      </w:r>
      <w:r w:rsidRPr="00F36FAF">
        <w:t>«философия</w:t>
      </w:r>
      <w:r w:rsidR="00113A04">
        <w:t xml:space="preserve"> </w:t>
      </w:r>
      <w:r w:rsidRPr="00F36FAF">
        <w:t>желаний»</w:t>
      </w:r>
      <w:r w:rsidR="00113A04">
        <w:t xml:space="preserve"> </w:t>
      </w:r>
      <w:r w:rsidRPr="00F36FAF">
        <w:t>Л.</w:t>
      </w:r>
      <w:r w:rsidR="00113A04">
        <w:t xml:space="preserve"> </w:t>
      </w:r>
      <w:r w:rsidRPr="00F36FAF">
        <w:t>Уорда,</w:t>
      </w:r>
      <w:r w:rsidR="00113A04">
        <w:t xml:space="preserve"> </w:t>
      </w:r>
      <w:r w:rsidRPr="00F36FAF">
        <w:t>психология</w:t>
      </w:r>
      <w:r w:rsidR="00113A04">
        <w:t xml:space="preserve"> </w:t>
      </w:r>
      <w:r w:rsidRPr="00F36FAF">
        <w:t>народов</w:t>
      </w:r>
      <w:r w:rsidR="00113A04">
        <w:t xml:space="preserve"> </w:t>
      </w:r>
      <w:r w:rsidRPr="00F36FAF">
        <w:t>В.</w:t>
      </w:r>
      <w:r w:rsidR="00113A04">
        <w:t xml:space="preserve"> </w:t>
      </w:r>
      <w:r w:rsidRPr="00F36FAF">
        <w:t>Вундта,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действия</w:t>
      </w:r>
      <w:r w:rsidR="00113A04">
        <w:t xml:space="preserve"> </w:t>
      </w:r>
      <w:r w:rsidRPr="00F36FAF">
        <w:t>Парето,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элит.</w:t>
      </w:r>
      <w:r w:rsidR="00113A04">
        <w:t xml:space="preserve"> </w:t>
      </w:r>
      <w:r w:rsidRPr="00F36FAF">
        <w:t>Франкфуртская</w:t>
      </w:r>
      <w:r w:rsidR="00113A04">
        <w:t xml:space="preserve"> </w:t>
      </w:r>
      <w:r w:rsidRPr="00F36FAF">
        <w:t>школа</w:t>
      </w:r>
      <w:r w:rsidR="00113A04">
        <w:t xml:space="preserve"> </w:t>
      </w:r>
      <w:r w:rsidRPr="00F36FAF">
        <w:t>(М.Хоркхаймер,</w:t>
      </w:r>
      <w:r w:rsidR="00113A04">
        <w:t xml:space="preserve"> </w:t>
      </w:r>
      <w:r w:rsidRPr="00F36FAF">
        <w:t>Т.</w:t>
      </w:r>
      <w:r w:rsidR="00113A04">
        <w:t xml:space="preserve"> </w:t>
      </w:r>
      <w:r w:rsidRPr="00F36FAF">
        <w:t>Адорно,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Маркузе).</w:t>
      </w:r>
      <w:r w:rsidR="00113A04">
        <w:t xml:space="preserve"> </w:t>
      </w:r>
      <w:r w:rsidRPr="00F36FAF">
        <w:t>Постмодернистская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философия: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текст,</w:t>
      </w:r>
      <w:r w:rsidR="00113A04">
        <w:t xml:space="preserve"> </w:t>
      </w:r>
      <w:r w:rsidRPr="00F36FAF">
        <w:t>«конец</w:t>
      </w:r>
      <w:r w:rsidR="00113A04">
        <w:t xml:space="preserve"> </w:t>
      </w:r>
      <w:r w:rsidRPr="00F36FAF">
        <w:t>истории»,</w:t>
      </w:r>
      <w:r w:rsidR="00113A04">
        <w:t xml:space="preserve"> </w:t>
      </w:r>
      <w:r w:rsidRPr="00F36FAF">
        <w:t>микронарративы</w:t>
      </w:r>
      <w:r w:rsidR="00113A04">
        <w:t xml:space="preserve"> </w:t>
      </w:r>
      <w:r w:rsidRPr="00F36FAF">
        <w:t>(Ж.-Ф.</w:t>
      </w:r>
      <w:r w:rsidR="00113A04">
        <w:t xml:space="preserve"> </w:t>
      </w:r>
      <w:r w:rsidRPr="00F36FAF">
        <w:t>Лиотар,</w:t>
      </w:r>
      <w:r w:rsidR="00113A04">
        <w:t xml:space="preserve"> </w:t>
      </w:r>
      <w:r w:rsidRPr="00F36FAF">
        <w:t>М.</w:t>
      </w:r>
      <w:r w:rsidR="00113A04">
        <w:t xml:space="preserve"> </w:t>
      </w:r>
      <w:r w:rsidRPr="00F36FAF">
        <w:t>Фуко,</w:t>
      </w:r>
      <w:r w:rsidR="00113A04">
        <w:t xml:space="preserve"> </w:t>
      </w:r>
      <w:r w:rsidRPr="00F36FAF">
        <w:t>Ж.</w:t>
      </w:r>
      <w:r w:rsidR="00113A04">
        <w:t xml:space="preserve"> </w:t>
      </w:r>
      <w:r w:rsidRPr="00F36FAF">
        <w:t>Делез).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коммуникативного</w:t>
      </w:r>
      <w:r w:rsidR="00113A04">
        <w:t xml:space="preserve"> </w:t>
      </w:r>
      <w:r w:rsidRPr="00F36FAF">
        <w:t>действия</w:t>
      </w:r>
      <w:r w:rsidR="00113A04">
        <w:t xml:space="preserve"> </w:t>
      </w:r>
      <w:r w:rsidRPr="00F36FAF">
        <w:t>Ю.</w:t>
      </w:r>
      <w:r w:rsidR="00113A04">
        <w:t xml:space="preserve"> </w:t>
      </w:r>
      <w:r w:rsidRPr="00F36FAF">
        <w:t>Хабермаса.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  <w:rPr>
          <w:i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№3.</w:t>
      </w:r>
      <w:r w:rsidR="00113A04">
        <w:t xml:space="preserve"> </w:t>
      </w:r>
      <w:r w:rsidRPr="00F36FAF">
        <w:t>Социальное</w:t>
      </w:r>
      <w:r w:rsidR="00113A04">
        <w:t xml:space="preserve"> </w:t>
      </w:r>
      <w:r w:rsidRPr="00F36FAF">
        <w:t>познание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социальное</w:t>
      </w:r>
      <w:r w:rsidR="00113A04">
        <w:t xml:space="preserve"> </w:t>
      </w:r>
      <w:r w:rsidRPr="00F36FAF">
        <w:t>предвидение</w:t>
      </w:r>
      <w:r w:rsidR="005C5AE8">
        <w:t>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Специфика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Субъект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объект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познания,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социально-гуманитарном</w:t>
      </w:r>
      <w:r w:rsidR="00113A04">
        <w:t xml:space="preserve"> </w:t>
      </w:r>
      <w:r w:rsidRPr="00F36FAF">
        <w:t>знании.</w:t>
      </w:r>
      <w:r w:rsidR="00113A04">
        <w:t xml:space="preserve"> </w:t>
      </w:r>
      <w:r w:rsidRPr="00F36FAF">
        <w:t>Эмпирический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теоретический</w:t>
      </w:r>
      <w:r w:rsidR="00113A04">
        <w:t xml:space="preserve"> </w:t>
      </w:r>
      <w:r w:rsidRPr="00F36FAF">
        <w:t>уровни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границы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моделирования.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истины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социальном</w:t>
      </w:r>
      <w:r w:rsidR="00113A04">
        <w:t xml:space="preserve"> </w:t>
      </w:r>
      <w:r w:rsidRPr="00F36FAF">
        <w:t>познании.</w:t>
      </w:r>
      <w:r w:rsidR="00113A04">
        <w:t xml:space="preserve"> </w:t>
      </w:r>
      <w:r w:rsidRPr="00F36FAF">
        <w:t>Объективное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субъективное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социальном</w:t>
      </w:r>
      <w:r w:rsidR="00113A04">
        <w:t xml:space="preserve"> </w:t>
      </w:r>
      <w:r w:rsidRPr="00F36FAF">
        <w:t>познании.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научности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Методы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Диалектика,</w:t>
      </w:r>
      <w:r w:rsidR="00113A04">
        <w:t xml:space="preserve"> </w:t>
      </w:r>
      <w:r w:rsidRPr="00F36FAF">
        <w:t>системный</w:t>
      </w:r>
      <w:r w:rsidR="00113A04">
        <w:t xml:space="preserve"> </w:t>
      </w:r>
      <w:r w:rsidRPr="00F36FAF">
        <w:t>подход,</w:t>
      </w:r>
      <w:r w:rsidR="00113A04">
        <w:t xml:space="preserve"> </w:t>
      </w:r>
      <w:r w:rsidRPr="00F36FAF">
        <w:t>синергетика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всеобщие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общественных</w:t>
      </w:r>
      <w:r w:rsidR="00113A04">
        <w:t xml:space="preserve"> </w:t>
      </w:r>
      <w:r w:rsidRPr="00F36FAF">
        <w:t>явлений.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Общество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точки</w:t>
      </w:r>
      <w:r w:rsidR="00113A04">
        <w:t xml:space="preserve"> </w:t>
      </w:r>
      <w:r w:rsidRPr="00F36FAF">
        <w:t>зрения</w:t>
      </w:r>
      <w:r w:rsidR="00113A04">
        <w:t xml:space="preserve"> </w:t>
      </w:r>
      <w:r w:rsidRPr="00F36FAF">
        <w:t>системного</w:t>
      </w:r>
      <w:r w:rsidR="00113A04">
        <w:t xml:space="preserve"> </w:t>
      </w:r>
      <w:r w:rsidRPr="00F36FAF">
        <w:t>метода.</w:t>
      </w:r>
      <w:r w:rsidR="00113A04">
        <w:t xml:space="preserve"> </w:t>
      </w:r>
      <w:r w:rsidRPr="00F36FAF">
        <w:t>Общество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иерархическая</w:t>
      </w:r>
      <w:r w:rsidR="00113A04">
        <w:t xml:space="preserve"> </w:t>
      </w:r>
      <w:r w:rsidRPr="00F36FAF">
        <w:t>система.</w:t>
      </w:r>
      <w:r w:rsidR="00113A04">
        <w:t xml:space="preserve"> </w:t>
      </w:r>
      <w:r w:rsidRPr="00F36FAF">
        <w:t>Структурный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общества,</w:t>
      </w:r>
      <w:r w:rsidR="00113A04">
        <w:t xml:space="preserve"> </w:t>
      </w:r>
      <w:r w:rsidRPr="00F36FAF">
        <w:t>модель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эволюции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функциональная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организации</w:t>
      </w:r>
      <w:r w:rsidR="00113A04">
        <w:t xml:space="preserve"> </w:t>
      </w:r>
      <w:r w:rsidRPr="00F36FAF">
        <w:t>Т.</w:t>
      </w:r>
      <w:r w:rsidR="00113A04">
        <w:t xml:space="preserve"> </w:t>
      </w:r>
      <w:r w:rsidRPr="00F36FAF">
        <w:t>Парсонса.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ограниченность</w:t>
      </w:r>
      <w:r w:rsidR="00113A04">
        <w:t xml:space="preserve"> </w:t>
      </w:r>
      <w:r w:rsidRPr="00F36FAF">
        <w:t>количественных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социальном</w:t>
      </w:r>
      <w:r w:rsidR="00113A04">
        <w:t xml:space="preserve"> </w:t>
      </w:r>
      <w:r w:rsidRPr="00F36FAF">
        <w:t>познании.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Синергетика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самоорганизации</w:t>
      </w:r>
      <w:r w:rsidR="00113A04">
        <w:t xml:space="preserve"> </w:t>
      </w:r>
      <w:r w:rsidRPr="00F36FAF">
        <w:t>сложных</w:t>
      </w:r>
      <w:r w:rsidR="00113A04">
        <w:t xml:space="preserve"> </w:t>
      </w:r>
      <w:r w:rsidRPr="00F36FAF">
        <w:t>развивающихся</w:t>
      </w:r>
      <w:r w:rsidR="00113A04">
        <w:t xml:space="preserve"> </w:t>
      </w:r>
      <w:r w:rsidRPr="00F36FAF">
        <w:t>систем.</w:t>
      </w:r>
      <w:r w:rsidR="00113A04">
        <w:t xml:space="preserve"> </w:t>
      </w:r>
      <w:r w:rsidRPr="00F36FAF">
        <w:t>Порядок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хаос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применении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обществу.</w:t>
      </w:r>
      <w:r w:rsidR="00113A04">
        <w:t xml:space="preserve"> </w:t>
      </w:r>
      <w:r w:rsidRPr="00F36FAF">
        <w:t>Эвристические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синергетики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способа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динамики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Исторический</w:t>
      </w:r>
      <w:r w:rsidR="00113A04">
        <w:t xml:space="preserve"> </w:t>
      </w:r>
      <w:r w:rsidRPr="00F36FAF">
        <w:t>процесс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точки</w:t>
      </w:r>
      <w:r w:rsidR="00113A04">
        <w:t xml:space="preserve"> </w:t>
      </w:r>
      <w:r w:rsidRPr="00F36FAF">
        <w:t>зрения</w:t>
      </w:r>
      <w:r w:rsidR="00113A04">
        <w:t xml:space="preserve"> </w:t>
      </w:r>
      <w:r w:rsidRPr="00F36FAF">
        <w:t>синергетики.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Социальный</w:t>
      </w:r>
      <w:r w:rsidR="00113A04">
        <w:t xml:space="preserve"> </w:t>
      </w:r>
      <w:r w:rsidRPr="00F36FAF">
        <w:t>эксперимент,</w:t>
      </w:r>
      <w:r w:rsidR="00113A04">
        <w:t xml:space="preserve"> </w:t>
      </w:r>
      <w:r w:rsidRPr="00F36FAF">
        <w:t>социальное</w:t>
      </w:r>
      <w:r w:rsidR="00113A04">
        <w:t xml:space="preserve"> </w:t>
      </w:r>
      <w:r w:rsidRPr="00F36FAF">
        <w:t>предвидение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социальный</w:t>
      </w:r>
      <w:r w:rsidR="00113A04">
        <w:t xml:space="preserve"> </w:t>
      </w:r>
      <w:r w:rsidRPr="00F36FAF">
        <w:t>прогноз</w:t>
      </w:r>
      <w:r w:rsidR="00113A04">
        <w:t xml:space="preserve"> </w:t>
      </w:r>
      <w:r w:rsidRPr="00F36FAF">
        <w:t>(экстраполяция,</w:t>
      </w:r>
      <w:r w:rsidR="00113A04">
        <w:t xml:space="preserve"> </w:t>
      </w:r>
      <w:r w:rsidRPr="00F36FAF">
        <w:t>моделирование,</w:t>
      </w:r>
      <w:r w:rsidR="00113A04">
        <w:t xml:space="preserve"> </w:t>
      </w:r>
      <w:r w:rsidRPr="00F36FAF">
        <w:t>экспертиза).</w:t>
      </w:r>
      <w:r w:rsidR="00113A04">
        <w:t xml:space="preserve"> </w:t>
      </w:r>
      <w:r w:rsidRPr="00F36FAF">
        <w:t>Истоки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потребность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знании</w:t>
      </w:r>
      <w:r w:rsidR="00113A04">
        <w:t xml:space="preserve"> </w:t>
      </w:r>
      <w:r w:rsidRPr="00F36FAF">
        <w:t>будущего.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предвидения</w:t>
      </w:r>
      <w:r w:rsidR="00113A04">
        <w:t xml:space="preserve"> </w:t>
      </w:r>
      <w:r w:rsidRPr="00F36FAF">
        <w:t>будущего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социально-философской</w:t>
      </w:r>
      <w:r w:rsidR="00113A04">
        <w:t xml:space="preserve"> </w:t>
      </w:r>
      <w:r w:rsidRPr="00F36FAF">
        <w:t>мысли.</w:t>
      </w:r>
      <w:r w:rsidR="00113A04">
        <w:t xml:space="preserve"> </w:t>
      </w:r>
      <w:r w:rsidRPr="00F36FAF">
        <w:t>Утопия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предвидения</w:t>
      </w:r>
      <w:r w:rsidR="00113A04">
        <w:t xml:space="preserve"> </w:t>
      </w:r>
      <w:r w:rsidRPr="00F36FAF">
        <w:t>будущего.</w:t>
      </w:r>
      <w:r w:rsidR="00113A04">
        <w:t xml:space="preserve"> </w:t>
      </w:r>
      <w:r w:rsidRPr="00F36FAF">
        <w:t>Утопические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будущего</w:t>
      </w:r>
      <w:r w:rsidR="00113A04">
        <w:t xml:space="preserve"> </w:t>
      </w:r>
      <w:r w:rsidRPr="00F36FAF">
        <w:t>(Т.</w:t>
      </w:r>
      <w:r w:rsidR="00113A04">
        <w:t xml:space="preserve"> </w:t>
      </w:r>
      <w:r w:rsidRPr="00F36FAF">
        <w:t>Мор,</w:t>
      </w:r>
      <w:r w:rsidR="00113A04">
        <w:t xml:space="preserve"> </w:t>
      </w:r>
      <w:r w:rsidRPr="00F36FAF">
        <w:t>Т.</w:t>
      </w:r>
      <w:r w:rsidR="00113A04">
        <w:t xml:space="preserve"> </w:t>
      </w:r>
      <w:r w:rsidRPr="00F36FAF">
        <w:t>Кампанелла).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подходы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предвидению</w:t>
      </w:r>
      <w:r w:rsidR="00113A04">
        <w:t xml:space="preserve"> </w:t>
      </w:r>
      <w:r w:rsidRPr="00F36FAF">
        <w:t>будущего:</w:t>
      </w:r>
      <w:r w:rsidR="00113A04">
        <w:t xml:space="preserve"> </w:t>
      </w:r>
      <w:r w:rsidRPr="00F36FAF">
        <w:t>регрессивно-пессимистический</w:t>
      </w:r>
      <w:r w:rsidR="00113A04">
        <w:t xml:space="preserve"> </w:t>
      </w:r>
      <w:r w:rsidRPr="00F36FAF">
        <w:t>(Сенека,</w:t>
      </w:r>
      <w:r w:rsidR="00113A04">
        <w:t xml:space="preserve"> </w:t>
      </w:r>
      <w:r w:rsidRPr="00F36FAF">
        <w:t>Римский</w:t>
      </w:r>
      <w:r w:rsidR="00113A04">
        <w:t xml:space="preserve"> </w:t>
      </w:r>
      <w:r w:rsidRPr="00F36FAF">
        <w:t>клуб),</w:t>
      </w:r>
      <w:r w:rsidR="00113A04">
        <w:t xml:space="preserve"> </w:t>
      </w:r>
      <w:r w:rsidRPr="00F36FAF">
        <w:t>циклический</w:t>
      </w:r>
      <w:r w:rsidR="00113A04">
        <w:t xml:space="preserve"> </w:t>
      </w:r>
      <w:r w:rsidRPr="00F36FAF">
        <w:t>(Шпенглер,</w:t>
      </w:r>
      <w:r w:rsidR="00113A04">
        <w:t xml:space="preserve"> </w:t>
      </w:r>
      <w:r w:rsidRPr="00F36FAF">
        <w:t>Тойнби,</w:t>
      </w:r>
      <w:r w:rsidR="00113A04">
        <w:t xml:space="preserve"> </w:t>
      </w:r>
      <w:r w:rsidRPr="00F36FAF">
        <w:t>Сорокин),</w:t>
      </w:r>
      <w:r w:rsidR="00113A04">
        <w:t xml:space="preserve"> </w:t>
      </w:r>
      <w:r w:rsidRPr="00F36FAF">
        <w:t>прогрессивно-оптимистический</w:t>
      </w:r>
      <w:r w:rsidR="00113A04">
        <w:t xml:space="preserve"> </w:t>
      </w:r>
      <w:r w:rsidRPr="00F36FAF">
        <w:t>(Кондорсе,</w:t>
      </w:r>
      <w:r w:rsidR="00113A04">
        <w:t xml:space="preserve"> </w:t>
      </w:r>
      <w:r w:rsidRPr="00F36FAF">
        <w:t>Гегель,</w:t>
      </w:r>
      <w:r w:rsidR="00113A04">
        <w:t xml:space="preserve"> </w:t>
      </w:r>
      <w:r w:rsidRPr="00F36FAF">
        <w:t>Маркс).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предвидения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прогнозирования.</w:t>
      </w:r>
      <w:r w:rsidR="00113A04">
        <w:t xml:space="preserve"> </w:t>
      </w:r>
      <w:r w:rsidRPr="00F36FAF">
        <w:t>Идея</w:t>
      </w:r>
      <w:r w:rsidR="00113A04">
        <w:t xml:space="preserve"> </w:t>
      </w:r>
      <w:r w:rsidRPr="00F36FAF">
        <w:t>поливариантности</w:t>
      </w:r>
      <w:r w:rsidR="00113A04">
        <w:t xml:space="preserve"> </w:t>
      </w:r>
      <w:r w:rsidRPr="00F36FAF">
        <w:t>путей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цивилизации.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Социально-философский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экономических</w:t>
      </w:r>
      <w:r w:rsidR="00113A04">
        <w:t xml:space="preserve"> </w:t>
      </w:r>
      <w:r w:rsidRPr="00F36FAF">
        <w:t>явлений.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моделирования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экономическом</w:t>
      </w:r>
      <w:r w:rsidR="00113A04">
        <w:t xml:space="preserve"> </w:t>
      </w:r>
      <w:r w:rsidRPr="00F36FAF">
        <w:t>прогнозе.</w:t>
      </w:r>
      <w:r w:rsidR="00113A04">
        <w:t xml:space="preserve"> </w:t>
      </w:r>
    </w:p>
    <w:p w:rsidR="00992D03" w:rsidRPr="00F36FAF" w:rsidRDefault="003313EA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>
        <w:rPr>
          <w:i/>
        </w:rPr>
        <w:t>Раздел II</w:t>
      </w:r>
      <w:r w:rsidR="00992D03" w:rsidRPr="00F36FAF">
        <w:t>.</w:t>
      </w:r>
      <w:r w:rsidR="00113A04">
        <w:t xml:space="preserve"> </w:t>
      </w:r>
      <w:r w:rsidR="00992D03" w:rsidRPr="00F36FAF">
        <w:rPr>
          <w:i/>
        </w:rPr>
        <w:t>Социальная</w:t>
      </w:r>
      <w:r w:rsidR="00113A04">
        <w:rPr>
          <w:i/>
        </w:rPr>
        <w:t xml:space="preserve"> </w:t>
      </w:r>
      <w:r w:rsidR="00992D03" w:rsidRPr="00F36FAF">
        <w:rPr>
          <w:i/>
        </w:rPr>
        <w:t>онтология</w:t>
      </w:r>
    </w:p>
    <w:p w:rsidR="00992D03" w:rsidRPr="00F36FAF" w:rsidRDefault="00992D03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992D03" w:rsidRPr="00F36FAF" w:rsidRDefault="00992D03" w:rsidP="00834A11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t>концептуальное</w:t>
      </w:r>
      <w:r w:rsidR="00113A04">
        <w:t xml:space="preserve"> </w:t>
      </w:r>
      <w:r w:rsidRPr="00F36FAF">
        <w:t>наполнение</w:t>
      </w:r>
      <w:r w:rsidR="00113A04">
        <w:t xml:space="preserve"> </w:t>
      </w:r>
      <w:r w:rsidRPr="00F36FAF">
        <w:t>социально-гуманитарного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пространства,</w:t>
      </w:r>
      <w:r w:rsidR="00113A04">
        <w:t xml:space="preserve"> </w:t>
      </w:r>
      <w:r w:rsidRPr="00F36FAF">
        <w:t>различные</w:t>
      </w:r>
      <w:r w:rsidR="00113A04">
        <w:t xml:space="preserve"> </w:t>
      </w:r>
      <w:r w:rsidRPr="00F36FAF">
        <w:t>аспекты</w:t>
      </w:r>
      <w:r w:rsidR="00113A04">
        <w:t xml:space="preserve"> </w:t>
      </w:r>
      <w:r w:rsidRPr="00F36FAF">
        <w:t>функционирования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науки,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технологии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коммуникации</w:t>
      </w:r>
      <w:r w:rsidRPr="00F36FAF">
        <w:rPr>
          <w:bCs/>
        </w:rPr>
        <w:t>;</w:t>
      </w:r>
    </w:p>
    <w:p w:rsidR="00992D03" w:rsidRPr="00F36FAF" w:rsidRDefault="00992D03" w:rsidP="00834A11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t>анализировать</w:t>
      </w:r>
      <w:r w:rsidR="00113A04">
        <w:t xml:space="preserve"> </w:t>
      </w:r>
      <w:r w:rsidRPr="00F36FAF">
        <w:t>возникающие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научном</w:t>
      </w:r>
      <w:r w:rsidR="00113A04">
        <w:t xml:space="preserve"> </w:t>
      </w:r>
      <w:r w:rsidRPr="00F36FAF">
        <w:t>исследовании</w:t>
      </w:r>
      <w:r w:rsidR="00113A04">
        <w:t xml:space="preserve"> </w:t>
      </w:r>
      <w:r w:rsidRPr="00F36FAF">
        <w:t>мировоззренческие</w:t>
      </w:r>
      <w:r w:rsidR="00113A04">
        <w:t xml:space="preserve"> </w:t>
      </w:r>
      <w:r w:rsidRPr="00F36FAF">
        <w:t>проблемы;</w:t>
      </w:r>
    </w:p>
    <w:p w:rsidR="00992D03" w:rsidRPr="00F36FAF" w:rsidRDefault="00992D03" w:rsidP="00834A11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постановки</w:t>
      </w:r>
      <w:r w:rsidR="00113A04">
        <w:t xml:space="preserve"> </w:t>
      </w:r>
      <w:r w:rsidRPr="00F36FAF">
        <w:rPr>
          <w:bCs/>
        </w:rPr>
        <w:t>научно-исследовательской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проблемы</w:t>
      </w:r>
      <w:r w:rsidR="00113A04">
        <w:t xml:space="preserve"> </w:t>
      </w:r>
      <w:r w:rsidRPr="00F36FAF">
        <w:t>проектирования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t>определения</w:t>
      </w:r>
      <w:r w:rsidR="00113A04">
        <w:t xml:space="preserve"> </w:t>
      </w:r>
      <w:r w:rsidRPr="00F36FAF">
        <w:t>методологических</w:t>
      </w:r>
      <w:r w:rsidR="00113A04">
        <w:t xml:space="preserve"> </w:t>
      </w:r>
      <w:r w:rsidRPr="00F36FAF">
        <w:t>подходов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решению,</w:t>
      </w:r>
      <w:r w:rsidR="00113A04">
        <w:t xml:space="preserve"> </w:t>
      </w:r>
      <w:r w:rsidRPr="00F36FAF">
        <w:t>выбору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полученных</w:t>
      </w:r>
      <w:r w:rsidR="00113A04">
        <w:t xml:space="preserve"> </w:t>
      </w:r>
      <w:r w:rsidRPr="00F36FAF">
        <w:t>результатов.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Общество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целостная</w:t>
      </w:r>
      <w:r w:rsidR="00113A04">
        <w:t xml:space="preserve"> </w:t>
      </w:r>
      <w:r w:rsidRPr="00F36FAF">
        <w:t>система:</w:t>
      </w:r>
      <w:r w:rsidR="00113A04">
        <w:t xml:space="preserve"> </w:t>
      </w:r>
      <w:r w:rsidRPr="00F36FAF">
        <w:t>экономическое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политические</w:t>
      </w:r>
      <w:r w:rsidR="00113A04">
        <w:t xml:space="preserve"> </w:t>
      </w:r>
      <w:r w:rsidRPr="00F36FAF">
        <w:t>бытие</w:t>
      </w:r>
      <w:r w:rsidR="00113A04">
        <w:t xml:space="preserve"> </w:t>
      </w:r>
      <w:r w:rsidRPr="00F36FAF">
        <w:t>общества</w:t>
      </w:r>
      <w:r w:rsidR="005C5AE8">
        <w:t>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Общество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сложная,</w:t>
      </w:r>
      <w:r w:rsidR="00113A04">
        <w:t xml:space="preserve"> </w:t>
      </w:r>
      <w:r w:rsidRPr="00F36FAF">
        <w:t>открытая,</w:t>
      </w:r>
      <w:r w:rsidR="00113A04">
        <w:t xml:space="preserve"> </w:t>
      </w:r>
      <w:r w:rsidRPr="00F36FAF">
        <w:t>динамично</w:t>
      </w:r>
      <w:r w:rsidR="00113A04">
        <w:t xml:space="preserve"> </w:t>
      </w:r>
      <w:r w:rsidRPr="00F36FAF">
        <w:t>развивающаяся</w:t>
      </w:r>
      <w:r w:rsidR="00113A04">
        <w:t xml:space="preserve"> </w:t>
      </w:r>
      <w:r w:rsidRPr="00F36FAF">
        <w:t>надприродная</w:t>
      </w:r>
      <w:r w:rsidR="00113A04">
        <w:t xml:space="preserve"> </w:t>
      </w:r>
      <w:r w:rsidRPr="00F36FAF">
        <w:t>система.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параметры</w:t>
      </w:r>
      <w:r w:rsidR="00113A04">
        <w:t xml:space="preserve"> </w:t>
      </w:r>
      <w:r w:rsidRPr="00F36FAF">
        <w:t>целостной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системы:</w:t>
      </w:r>
      <w:r w:rsidR="00113A04">
        <w:t xml:space="preserve"> </w:t>
      </w:r>
      <w:r w:rsidRPr="00F36FAF">
        <w:t>самодеятельность,</w:t>
      </w:r>
      <w:r w:rsidR="00113A04">
        <w:t xml:space="preserve"> </w:t>
      </w:r>
      <w:r w:rsidRPr="00F36FAF">
        <w:t>самоорганизация,</w:t>
      </w:r>
      <w:r w:rsidR="00113A04">
        <w:t xml:space="preserve"> </w:t>
      </w:r>
      <w:r w:rsidRPr="00F36FAF">
        <w:t>самодостаточность.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Специфика</w:t>
      </w:r>
      <w:r w:rsidR="00113A04">
        <w:t xml:space="preserve"> </w:t>
      </w:r>
      <w:r w:rsidRPr="00F36FAF">
        <w:t>системного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общества:</w:t>
      </w:r>
      <w:r w:rsidR="00113A04">
        <w:t xml:space="preserve"> </w:t>
      </w:r>
      <w:r w:rsidRPr="00F36FAF">
        <w:t>общество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воспроизводящаяся</w:t>
      </w:r>
      <w:r w:rsidR="00113A04">
        <w:t xml:space="preserve"> </w:t>
      </w:r>
      <w:r w:rsidRPr="00F36FAF">
        <w:t>общность</w:t>
      </w:r>
      <w:r w:rsidR="00113A04">
        <w:t xml:space="preserve"> </w:t>
      </w:r>
      <w:r w:rsidRPr="00F36FAF">
        <w:t>индивидов;</w:t>
      </w:r>
      <w:r w:rsidR="00113A04">
        <w:t xml:space="preserve"> </w:t>
      </w:r>
      <w:r w:rsidRPr="00F36FAF">
        <w:t>общество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совместная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индивидов;</w:t>
      </w:r>
      <w:r w:rsidR="00113A04">
        <w:t xml:space="preserve"> </w:t>
      </w:r>
      <w:r w:rsidRPr="00F36FAF">
        <w:t>общественные</w:t>
      </w:r>
      <w:r w:rsidR="00113A04">
        <w:t xml:space="preserve"> </w:t>
      </w:r>
      <w:r w:rsidRPr="00F36FAF">
        <w:t>отношения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совместной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Обмен</w:t>
      </w:r>
      <w:r w:rsidR="00113A04">
        <w:t xml:space="preserve"> </w:t>
      </w:r>
      <w:r w:rsidRPr="00F36FAF">
        <w:t>деятельностью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бытия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Общественные</w:t>
      </w:r>
      <w:r w:rsidR="00113A04">
        <w:t xml:space="preserve"> </w:t>
      </w:r>
      <w:r w:rsidRPr="00F36FAF">
        <w:t>отношения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взаимного</w:t>
      </w:r>
      <w:r w:rsidR="00113A04">
        <w:t xml:space="preserve"> </w:t>
      </w:r>
      <w:r w:rsidRPr="00F36FAF">
        <w:t>обмена</w:t>
      </w:r>
      <w:r w:rsidR="00113A04">
        <w:t xml:space="preserve"> </w:t>
      </w:r>
      <w:r w:rsidRPr="00F36FAF">
        <w:t>деятельностью.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Динамика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развития.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Взаимосвязь</w:t>
      </w:r>
      <w:r w:rsidR="00113A04">
        <w:t xml:space="preserve"> </w:t>
      </w:r>
      <w:r w:rsidRPr="00F36FAF">
        <w:t>элементов,</w:t>
      </w:r>
      <w:r w:rsidR="00113A04">
        <w:t xml:space="preserve"> </w:t>
      </w:r>
      <w:r w:rsidRPr="00F36FAF">
        <w:t>составляющих</w:t>
      </w:r>
      <w:r w:rsidR="00113A04">
        <w:t xml:space="preserve"> </w:t>
      </w:r>
      <w:r w:rsidRPr="00F36FAF">
        <w:t>социальную</w:t>
      </w:r>
      <w:r w:rsidR="00113A04">
        <w:t xml:space="preserve"> </w:t>
      </w:r>
      <w:r w:rsidRPr="00F36FAF">
        <w:t>систему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отношений</w:t>
      </w:r>
      <w:r w:rsidR="00113A04">
        <w:t xml:space="preserve"> </w:t>
      </w:r>
      <w:r w:rsidRPr="00F36FAF">
        <w:t>различного</w:t>
      </w:r>
      <w:r w:rsidR="00113A04">
        <w:t xml:space="preserve"> </w:t>
      </w:r>
      <w:r w:rsidRPr="00F36FAF">
        <w:t>уровня</w:t>
      </w:r>
      <w:r w:rsidR="00113A04">
        <w:t xml:space="preserve"> </w:t>
      </w:r>
      <w:r w:rsidRPr="00F36FAF">
        <w:t>(семейные,</w:t>
      </w:r>
      <w:r w:rsidR="00113A04">
        <w:t xml:space="preserve"> </w:t>
      </w:r>
      <w:r w:rsidRPr="00F36FAF">
        <w:t>экономические,</w:t>
      </w:r>
      <w:r w:rsidR="00113A04">
        <w:t xml:space="preserve"> </w:t>
      </w:r>
      <w:r w:rsidRPr="00F36FAF">
        <w:t>политические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др.),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общностей</w:t>
      </w:r>
      <w:r w:rsidR="00113A04">
        <w:t xml:space="preserve"> </w:t>
      </w:r>
      <w:r w:rsidRPr="00F36FAF">
        <w:t>(семья,</w:t>
      </w:r>
      <w:r w:rsidR="00113A04">
        <w:t xml:space="preserve"> </w:t>
      </w:r>
      <w:r w:rsidRPr="00F36FAF">
        <w:t>нация,</w:t>
      </w:r>
      <w:r w:rsidR="00113A04">
        <w:t xml:space="preserve"> </w:t>
      </w:r>
      <w:r w:rsidRPr="00F36FAF">
        <w:t>государство,</w:t>
      </w:r>
      <w:r w:rsidR="00113A04">
        <w:t xml:space="preserve"> </w:t>
      </w:r>
      <w:r w:rsidRPr="00F36FAF">
        <w:t>этнос),</w:t>
      </w:r>
      <w:r w:rsidR="00113A04">
        <w:t xml:space="preserve"> </w:t>
      </w:r>
      <w:r w:rsidRPr="00F36FAF">
        <w:t>структурных</w:t>
      </w:r>
      <w:r w:rsidR="00113A04">
        <w:t xml:space="preserve"> </w:t>
      </w:r>
      <w:r w:rsidRPr="00F36FAF">
        <w:t>связей.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института.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Проблема</w:t>
      </w:r>
      <w:r w:rsidR="00113A04">
        <w:t xml:space="preserve"> </w:t>
      </w:r>
      <w:r w:rsidRPr="00F36FAF">
        <w:t>критерия</w:t>
      </w:r>
      <w:r w:rsidR="00113A04">
        <w:t xml:space="preserve"> </w:t>
      </w:r>
      <w:r w:rsidRPr="00F36FAF">
        <w:t>целостности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системы.</w:t>
      </w:r>
      <w:r w:rsidR="00113A04">
        <w:t xml:space="preserve"> </w:t>
      </w:r>
      <w:r w:rsidRPr="00F36FAF">
        <w:t>Социальный</w:t>
      </w:r>
      <w:r w:rsidR="00113A04">
        <w:t xml:space="preserve"> </w:t>
      </w:r>
      <w:r w:rsidRPr="00F36FAF">
        <w:t>реализм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социальный</w:t>
      </w:r>
      <w:r w:rsidR="00113A04">
        <w:t xml:space="preserve"> </w:t>
      </w:r>
      <w:r w:rsidRPr="00F36FAF">
        <w:t>номинализм.</w:t>
      </w:r>
      <w:r w:rsidR="00113A04">
        <w:t xml:space="preserve"> </w:t>
      </w:r>
      <w:r w:rsidRPr="00F36FAF">
        <w:t>Натуралистская</w:t>
      </w:r>
      <w:r w:rsidR="00113A04">
        <w:t xml:space="preserve"> </w:t>
      </w:r>
      <w:r w:rsidRPr="00F36FAF">
        <w:t>трактовка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позитивизме</w:t>
      </w:r>
      <w:r w:rsidR="00113A04">
        <w:t xml:space="preserve"> </w:t>
      </w:r>
      <w:r w:rsidRPr="00F36FAF">
        <w:t>(О.Конт,</w:t>
      </w:r>
      <w:r w:rsidR="00113A04">
        <w:t xml:space="preserve"> </w:t>
      </w:r>
      <w:r w:rsidRPr="00F36FAF">
        <w:t>Г.Спенсер).</w:t>
      </w:r>
      <w:r w:rsidR="00113A04">
        <w:t xml:space="preserve"> </w:t>
      </w:r>
      <w:r w:rsidRPr="00F36FAF">
        <w:t>Функциональная</w:t>
      </w:r>
      <w:r w:rsidR="00113A04">
        <w:t xml:space="preserve"> </w:t>
      </w:r>
      <w:r w:rsidRPr="00F36FAF">
        <w:t>версия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Э.</w:t>
      </w:r>
      <w:r w:rsidR="00113A04">
        <w:t xml:space="preserve"> </w:t>
      </w:r>
      <w:r w:rsidRPr="00F36FAF">
        <w:t>Дюркгейма</w:t>
      </w:r>
      <w:r w:rsidR="00113A04">
        <w:t xml:space="preserve"> </w:t>
      </w:r>
      <w:r w:rsidRPr="00F36FAF">
        <w:t>(«социальный</w:t>
      </w:r>
      <w:r w:rsidR="00113A04">
        <w:t xml:space="preserve"> </w:t>
      </w:r>
      <w:r w:rsidRPr="00F36FAF">
        <w:t>факт»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источник</w:t>
      </w:r>
      <w:r w:rsidR="00113A04">
        <w:t xml:space="preserve"> </w:t>
      </w:r>
      <w:r w:rsidRPr="00F36FAF">
        <w:t>целостности).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Социальное</w:t>
      </w:r>
      <w:r w:rsidR="00113A04">
        <w:t xml:space="preserve"> </w:t>
      </w:r>
      <w:r w:rsidRPr="00F36FAF">
        <w:t>пространство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социальное</w:t>
      </w:r>
      <w:r w:rsidR="00113A04">
        <w:t xml:space="preserve"> </w:t>
      </w:r>
      <w:r w:rsidRPr="00F36FAF">
        <w:t>время,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особенности.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Понятие</w:t>
      </w:r>
      <w:r w:rsidR="00113A04">
        <w:t xml:space="preserve"> </w:t>
      </w:r>
      <w:r w:rsidRPr="00F36FAF">
        <w:t>структуры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устойчивые</w:t>
      </w:r>
      <w:r w:rsidR="00113A04">
        <w:t xml:space="preserve"> </w:t>
      </w:r>
      <w:r w:rsidRPr="00F36FAF">
        <w:t>функциональные</w:t>
      </w:r>
      <w:r w:rsidR="00113A04">
        <w:t xml:space="preserve"> </w:t>
      </w:r>
      <w:r w:rsidRPr="00F36FAF">
        <w:t>связи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социальными</w:t>
      </w:r>
      <w:r w:rsidR="00113A04">
        <w:t xml:space="preserve"> </w:t>
      </w:r>
      <w:r w:rsidRPr="00F36FAF">
        <w:t>элементами.</w:t>
      </w:r>
      <w:r w:rsidR="00113A04">
        <w:t xml:space="preserve"> </w:t>
      </w:r>
      <w:r w:rsidRPr="00F36FAF">
        <w:t>Классическая</w:t>
      </w:r>
      <w:r w:rsidR="00113A04">
        <w:t xml:space="preserve"> </w:t>
      </w:r>
      <w:r w:rsidRPr="00F36FAF">
        <w:t>(марксистская)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неклассическая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структуры.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классового</w:t>
      </w:r>
      <w:r w:rsidR="00113A04">
        <w:t xml:space="preserve"> </w:t>
      </w:r>
      <w:r w:rsidRPr="00F36FAF">
        <w:t>подхода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структуре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Стратификационная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П.</w:t>
      </w:r>
      <w:r w:rsidR="00113A04">
        <w:t xml:space="preserve"> </w:t>
      </w:r>
      <w:r w:rsidRPr="00F36FAF">
        <w:t>Сорокина.</w:t>
      </w:r>
      <w:r w:rsidR="00113A04">
        <w:t xml:space="preserve"> </w:t>
      </w:r>
      <w:r w:rsidRPr="00F36FAF">
        <w:t>Различие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двумя</w:t>
      </w:r>
      <w:r w:rsidR="00113A04">
        <w:t xml:space="preserve"> </w:t>
      </w:r>
      <w:r w:rsidRPr="00F36FAF">
        <w:t>подходами.</w:t>
      </w:r>
      <w:r w:rsidR="00113A04">
        <w:t xml:space="preserve"> </w:t>
      </w:r>
      <w:r w:rsidRPr="00F36FAF">
        <w:t>Элементы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структуры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характеристика.</w:t>
      </w:r>
      <w:r w:rsidR="00113A04">
        <w:t xml:space="preserve"> </w:t>
      </w:r>
      <w:r w:rsidRPr="00F36FAF">
        <w:t>Гендерная</w:t>
      </w:r>
      <w:r w:rsidR="00113A04">
        <w:t xml:space="preserve"> </w:t>
      </w:r>
      <w:r w:rsidRPr="00F36FAF">
        <w:t>(ролевая)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Феминизм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социальное</w:t>
      </w:r>
      <w:r w:rsidR="00113A04">
        <w:t xml:space="preserve"> </w:t>
      </w:r>
      <w:r w:rsidRPr="00F36FAF">
        <w:t>движение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идеология.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Средний</w:t>
      </w:r>
      <w:r w:rsidR="00113A04">
        <w:t xml:space="preserve"> </w:t>
      </w:r>
      <w:r w:rsidRPr="00F36FAF">
        <w:t>класс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Западе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среднего</w:t>
      </w:r>
      <w:r w:rsidR="00113A04">
        <w:t xml:space="preserve"> </w:t>
      </w:r>
      <w:r w:rsidRPr="00F36FAF">
        <w:t>класса,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формирования.</w:t>
      </w:r>
      <w:r w:rsidR="00113A04">
        <w:t xml:space="preserve"> </w:t>
      </w:r>
      <w:r w:rsidRPr="00F36FAF">
        <w:t>Интеллигенция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страта;</w:t>
      </w:r>
      <w:r w:rsidR="00113A04">
        <w:t xml:space="preserve"> </w:t>
      </w:r>
      <w:r w:rsidRPr="00F36FAF">
        <w:t>перспективы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существования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условиях</w:t>
      </w:r>
      <w:r w:rsidR="00113A04">
        <w:t xml:space="preserve"> </w:t>
      </w:r>
      <w:r w:rsidRPr="00F36FAF">
        <w:t>трансформирующейся</w:t>
      </w:r>
      <w:r w:rsidR="00113A04">
        <w:t xml:space="preserve"> </w:t>
      </w:r>
      <w:r w:rsidRPr="00F36FAF">
        <w:t>России.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Экономика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объект</w:t>
      </w:r>
      <w:r w:rsidR="00113A04">
        <w:t xml:space="preserve"> </w:t>
      </w:r>
      <w:r w:rsidRPr="00F36FAF">
        <w:t>философского</w:t>
      </w:r>
      <w:r w:rsidR="00113A04">
        <w:t xml:space="preserve"> </w:t>
      </w:r>
      <w:r w:rsidRPr="00F36FAF">
        <w:t>анализа.</w:t>
      </w:r>
      <w:r w:rsidR="00113A04">
        <w:t xml:space="preserve"> </w:t>
      </w:r>
      <w:r w:rsidRPr="00F36FAF">
        <w:t>Объективность</w:t>
      </w:r>
      <w:r w:rsidR="00113A04">
        <w:t xml:space="preserve"> </w:t>
      </w:r>
      <w:r w:rsidRPr="00F36FAF">
        <w:t>экономических</w:t>
      </w:r>
      <w:r w:rsidR="00113A04">
        <w:t xml:space="preserve"> </w:t>
      </w:r>
      <w:r w:rsidRPr="00F36FAF">
        <w:t>законов.</w:t>
      </w:r>
      <w:r w:rsidR="00113A04">
        <w:t xml:space="preserve"> </w:t>
      </w:r>
      <w:r w:rsidRPr="00F36FAF">
        <w:t>Экономические</w:t>
      </w:r>
      <w:r w:rsidR="00113A04">
        <w:t xml:space="preserve"> </w:t>
      </w:r>
      <w:r w:rsidRPr="00F36FAF">
        <w:t>отношения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экономические</w:t>
      </w:r>
      <w:r w:rsidR="00113A04">
        <w:t xml:space="preserve"> </w:t>
      </w:r>
      <w:r w:rsidRPr="00F36FAF">
        <w:t>интересы.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Проблемы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экономики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общественной</w:t>
      </w:r>
      <w:r w:rsidR="00113A04">
        <w:t xml:space="preserve"> </w:t>
      </w:r>
      <w:r w:rsidRPr="00F36FAF">
        <w:t>мысли.</w:t>
      </w:r>
      <w:r w:rsidR="00113A04">
        <w:t xml:space="preserve"> </w:t>
      </w:r>
      <w:r w:rsidRPr="00F36FAF">
        <w:t>А.</w:t>
      </w:r>
      <w:r w:rsidR="00113A04">
        <w:t xml:space="preserve"> </w:t>
      </w:r>
      <w:r w:rsidRPr="00F36FAF">
        <w:t>Смит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принципах</w:t>
      </w:r>
      <w:r w:rsidR="00113A04">
        <w:t xml:space="preserve"> </w:t>
      </w:r>
      <w:r w:rsidRPr="00F36FAF">
        <w:t>справедливого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справедливого</w:t>
      </w:r>
      <w:r w:rsidR="00113A04">
        <w:t xml:space="preserve"> </w:t>
      </w:r>
      <w:r w:rsidRPr="00F36FAF">
        <w:t>хозяйственного</w:t>
      </w:r>
      <w:r w:rsidR="00113A04">
        <w:t xml:space="preserve"> </w:t>
      </w:r>
      <w:r w:rsidRPr="00F36FAF">
        <w:t>механизма.</w:t>
      </w:r>
      <w:r w:rsidR="00113A04">
        <w:t xml:space="preserve"> </w:t>
      </w:r>
      <w:r w:rsidRPr="00F36FAF">
        <w:t>Гегель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труде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всеобщей</w:t>
      </w:r>
      <w:r w:rsidR="00113A04">
        <w:t xml:space="preserve"> </w:t>
      </w:r>
      <w:r w:rsidRPr="00F36FAF">
        <w:t>субстанции</w:t>
      </w:r>
      <w:r w:rsidR="00113A04">
        <w:t xml:space="preserve"> </w:t>
      </w:r>
      <w:r w:rsidRPr="00F36FAF">
        <w:t>человеческого</w:t>
      </w:r>
      <w:r w:rsidR="00113A04">
        <w:t xml:space="preserve"> </w:t>
      </w:r>
      <w:r w:rsidRPr="00F36FAF">
        <w:t>бытия.</w:t>
      </w:r>
      <w:r w:rsidR="00113A04">
        <w:t xml:space="preserve"> </w:t>
      </w:r>
      <w:r w:rsidRPr="00F36FAF">
        <w:t>Карл</w:t>
      </w:r>
      <w:r w:rsidR="00113A04">
        <w:t xml:space="preserve"> </w:t>
      </w:r>
      <w:r w:rsidRPr="00F36FAF">
        <w:t>Маркс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созидательной,</w:t>
      </w:r>
      <w:r w:rsidR="00113A04">
        <w:t xml:space="preserve"> </w:t>
      </w:r>
      <w:r w:rsidRPr="00F36FAF">
        <w:t>предметной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социально-экономических</w:t>
      </w:r>
      <w:r w:rsidR="00113A04">
        <w:t xml:space="preserve"> </w:t>
      </w:r>
      <w:r w:rsidRPr="00F36FAF">
        <w:t>проблем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нравственно-антропологической</w:t>
      </w:r>
      <w:r w:rsidR="00113A04">
        <w:t xml:space="preserve"> </w:t>
      </w:r>
      <w:r w:rsidRPr="00F36FAF">
        <w:t>точки</w:t>
      </w:r>
      <w:r w:rsidR="00113A04">
        <w:t xml:space="preserve"> </w:t>
      </w:r>
      <w:r w:rsidRPr="00F36FAF">
        <w:t>зрения</w:t>
      </w:r>
      <w:r w:rsidR="00113A04">
        <w:t xml:space="preserve"> </w:t>
      </w:r>
      <w:r w:rsidRPr="00F36FAF">
        <w:t>В.</w:t>
      </w:r>
      <w:r w:rsidR="00113A04">
        <w:t xml:space="preserve"> </w:t>
      </w:r>
      <w:r w:rsidRPr="00F36FAF">
        <w:t>Соловьевым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Н.А.</w:t>
      </w:r>
      <w:r w:rsidR="00113A04">
        <w:t xml:space="preserve"> </w:t>
      </w:r>
      <w:r w:rsidRPr="00F36FAF">
        <w:t>Бердяевым.</w:t>
      </w:r>
      <w:r w:rsidR="00113A04">
        <w:t xml:space="preserve"> </w:t>
      </w:r>
      <w:r w:rsidRPr="00F36FAF">
        <w:t>«Философия</w:t>
      </w:r>
      <w:r w:rsidR="00113A04">
        <w:t xml:space="preserve"> </w:t>
      </w:r>
      <w:r w:rsidRPr="00F36FAF">
        <w:t>хозяйства»</w:t>
      </w:r>
      <w:r w:rsidR="00113A04">
        <w:t xml:space="preserve"> </w:t>
      </w:r>
      <w:r w:rsidRPr="00F36FAF">
        <w:t>С.Н.</w:t>
      </w:r>
      <w:r w:rsidR="00113A04">
        <w:t xml:space="preserve"> </w:t>
      </w:r>
      <w:r w:rsidRPr="00F36FAF">
        <w:t>Булгакова.</w:t>
      </w:r>
      <w:r w:rsidR="00113A04">
        <w:t xml:space="preserve"> </w:t>
      </w:r>
      <w:r w:rsidRPr="00F36FAF">
        <w:t>Хозяйство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ценность,</w:t>
      </w:r>
      <w:r w:rsidR="00113A04">
        <w:t xml:space="preserve"> </w:t>
      </w:r>
      <w:r w:rsidRPr="00F36FAF">
        <w:t>хозяйствующий</w:t>
      </w:r>
      <w:r w:rsidR="00113A04">
        <w:t xml:space="preserve"> </w:t>
      </w:r>
      <w:r w:rsidRPr="00F36FAF">
        <w:t>субъект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творец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О.</w:t>
      </w:r>
      <w:r w:rsidR="00113A04">
        <w:t xml:space="preserve"> </w:t>
      </w:r>
      <w:r w:rsidRPr="00F36FAF">
        <w:t>Тоффлер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личности,</w:t>
      </w:r>
      <w:r w:rsidR="00113A04">
        <w:t xml:space="preserve"> </w:t>
      </w:r>
      <w:r w:rsidRPr="00F36FAF">
        <w:t>знании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«суперсимволической</w:t>
      </w:r>
      <w:r w:rsidR="00113A04">
        <w:t xml:space="preserve"> </w:t>
      </w:r>
      <w:r w:rsidRPr="00F36FAF">
        <w:t>экономике»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информационном</w:t>
      </w:r>
      <w:r w:rsidR="00113A04">
        <w:t xml:space="preserve"> </w:t>
      </w:r>
      <w:r w:rsidRPr="00F36FAF">
        <w:t>обществе.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Труд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природный</w:t>
      </w:r>
      <w:r w:rsidR="00113A04">
        <w:t xml:space="preserve"> </w:t>
      </w:r>
      <w:r w:rsidRPr="00F36FAF">
        <w:t>процесс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общественное</w:t>
      </w:r>
      <w:r w:rsidR="00113A04">
        <w:t xml:space="preserve"> </w:t>
      </w:r>
      <w:r w:rsidRPr="00F36FAF">
        <w:t>явление.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элементы</w:t>
      </w:r>
      <w:r w:rsidR="00113A04">
        <w:t xml:space="preserve"> </w:t>
      </w:r>
      <w:r w:rsidRPr="00F36FAF">
        <w:t>труда.</w:t>
      </w:r>
      <w:r w:rsidR="00113A04">
        <w:t xml:space="preserve"> </w:t>
      </w:r>
      <w:r w:rsidRPr="00F36FAF">
        <w:t>Субъект</w:t>
      </w:r>
      <w:r w:rsidR="00113A04">
        <w:t xml:space="preserve"> </w:t>
      </w:r>
      <w:r w:rsidRPr="00F36FAF">
        <w:t>труда.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субъекта</w:t>
      </w:r>
      <w:r w:rsidR="00113A04">
        <w:t xml:space="preserve"> </w:t>
      </w:r>
      <w:r w:rsidRPr="00F36FAF">
        <w:t>труда.</w:t>
      </w:r>
      <w:r w:rsidR="00113A04">
        <w:t xml:space="preserve"> </w:t>
      </w:r>
      <w:r w:rsidRPr="00F36FAF">
        <w:t>Кооперация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труд.</w:t>
      </w:r>
      <w:r w:rsidR="00113A04">
        <w:t xml:space="preserve"> </w:t>
      </w:r>
      <w:r w:rsidRPr="00F36FAF">
        <w:t>Общественное</w:t>
      </w:r>
      <w:r w:rsidR="00113A04">
        <w:t xml:space="preserve"> </w:t>
      </w:r>
      <w:r w:rsidRPr="00F36FAF">
        <w:t>разделение</w:t>
      </w:r>
      <w:r w:rsidR="00113A04">
        <w:t xml:space="preserve"> </w:t>
      </w:r>
      <w:r w:rsidRPr="00F36FAF">
        <w:t>труда.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отчуждения.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Общественный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производства</w:t>
      </w:r>
      <w:r w:rsidR="00113A04">
        <w:t xml:space="preserve"> </w:t>
      </w:r>
      <w:r w:rsidRPr="00F36FAF">
        <w:t>материальных</w:t>
      </w:r>
      <w:r w:rsidR="00113A04">
        <w:t xml:space="preserve"> </w:t>
      </w:r>
      <w:r w:rsidRPr="00F36FAF">
        <w:t>благ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жизни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Диалектический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взаимодействия</w:t>
      </w:r>
      <w:r w:rsidR="00113A04">
        <w:t xml:space="preserve"> </w:t>
      </w:r>
      <w:r w:rsidRPr="00F36FAF">
        <w:t>производства,</w:t>
      </w:r>
      <w:r w:rsidR="00113A04">
        <w:t xml:space="preserve"> </w:t>
      </w:r>
      <w:r w:rsidRPr="00F36FAF">
        <w:t>распределения,</w:t>
      </w:r>
      <w:r w:rsidR="00113A04">
        <w:t xml:space="preserve"> </w:t>
      </w:r>
      <w:r w:rsidRPr="00F36FAF">
        <w:t>обмена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потребления</w:t>
      </w:r>
      <w:r w:rsidR="00113A04">
        <w:t xml:space="preserve"> </w:t>
      </w:r>
      <w:r w:rsidRPr="00F36FAF">
        <w:t>материальных</w:t>
      </w:r>
      <w:r w:rsidR="00113A04">
        <w:t xml:space="preserve"> </w:t>
      </w:r>
      <w:r w:rsidRPr="00F36FAF">
        <w:t>благ.</w:t>
      </w:r>
      <w:r w:rsidR="00113A04">
        <w:t xml:space="preserve"> </w:t>
      </w:r>
      <w:r w:rsidRPr="00F36FAF">
        <w:t>Производительные</w:t>
      </w:r>
      <w:r w:rsidR="00113A04">
        <w:t xml:space="preserve"> </w:t>
      </w:r>
      <w:r w:rsidRPr="00F36FAF">
        <w:t>силы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производственные</w:t>
      </w:r>
      <w:r w:rsidR="00113A04">
        <w:t xml:space="preserve"> </w:t>
      </w:r>
      <w:r w:rsidRPr="00F36FAF">
        <w:t>отношения,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взаимосвязь.</w:t>
      </w:r>
      <w:r w:rsidR="00113A04">
        <w:t xml:space="preserve"> </w:t>
      </w:r>
      <w:r w:rsidRPr="00F36FAF">
        <w:t>Производственные</w:t>
      </w:r>
      <w:r w:rsidR="00113A04">
        <w:t xml:space="preserve"> </w:t>
      </w:r>
      <w:r w:rsidRPr="00F36FAF">
        <w:t>отношения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общественная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трудовой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основа</w:t>
      </w:r>
      <w:r w:rsidR="00113A04">
        <w:t xml:space="preserve"> </w:t>
      </w:r>
      <w:r w:rsidRPr="00F36FAF">
        <w:t>мотивации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труду.</w:t>
      </w:r>
      <w:r w:rsidR="00113A04">
        <w:t xml:space="preserve"> </w:t>
      </w:r>
      <w:r w:rsidRPr="00F36FAF">
        <w:t>Творческий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экономического</w:t>
      </w:r>
      <w:r w:rsidR="00113A04">
        <w:t xml:space="preserve"> </w:t>
      </w:r>
      <w:r w:rsidRPr="00F36FAF">
        <w:t>сознания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осуществлении</w:t>
      </w:r>
      <w:r w:rsidR="00113A04">
        <w:t xml:space="preserve"> </w:t>
      </w:r>
      <w:r w:rsidRPr="00F36FAF">
        <w:t>экономических</w:t>
      </w:r>
      <w:r w:rsidR="00113A04">
        <w:t xml:space="preserve"> </w:t>
      </w:r>
      <w:r w:rsidRPr="00F36FAF">
        <w:t>преобразований.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Понятие</w:t>
      </w:r>
      <w:r w:rsidR="00113A04">
        <w:t xml:space="preserve"> </w:t>
      </w:r>
      <w:r w:rsidRPr="00F36FAF">
        <w:t>собственности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экономический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правовой</w:t>
      </w:r>
      <w:r w:rsidR="00113A04">
        <w:t xml:space="preserve"> </w:t>
      </w:r>
      <w:r w:rsidRPr="00F36FAF">
        <w:t>аспекты.</w:t>
      </w:r>
      <w:r w:rsidR="00113A04">
        <w:t xml:space="preserve"> </w:t>
      </w:r>
      <w:r w:rsidRPr="00F36FAF">
        <w:t>Частная</w:t>
      </w:r>
      <w:r w:rsidR="00113A04">
        <w:t xml:space="preserve"> </w:t>
      </w:r>
      <w:r w:rsidRPr="00F36FAF">
        <w:t>собственность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коллективная</w:t>
      </w:r>
      <w:r w:rsidR="00113A04">
        <w:t xml:space="preserve"> </w:t>
      </w:r>
      <w:r w:rsidRPr="00F36FAF">
        <w:t>собственность,</w:t>
      </w:r>
      <w:r w:rsidR="00113A04">
        <w:t xml:space="preserve"> </w:t>
      </w:r>
      <w:r w:rsidRPr="00F36FAF">
        <w:t>различные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виды.</w:t>
      </w:r>
      <w:r w:rsidR="00113A04">
        <w:t xml:space="preserve"> </w:t>
      </w:r>
      <w:r w:rsidRPr="00F36FAF">
        <w:t>Философская</w:t>
      </w:r>
      <w:r w:rsidR="00113A04">
        <w:t xml:space="preserve"> </w:t>
      </w:r>
      <w:r w:rsidRPr="00F36FAF">
        <w:t>мысль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роли</w:t>
      </w:r>
      <w:r w:rsidR="00113A04">
        <w:t xml:space="preserve"> </w:t>
      </w:r>
      <w:r w:rsidRPr="00F36FAF">
        <w:t>собственности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развитии</w:t>
      </w:r>
      <w:r w:rsidR="00113A04">
        <w:t xml:space="preserve"> </w:t>
      </w:r>
      <w:r w:rsidRPr="00F36FAF">
        <w:t>общественных</w:t>
      </w:r>
      <w:r w:rsidR="00113A04">
        <w:t xml:space="preserve"> </w:t>
      </w:r>
      <w:r w:rsidRPr="00F36FAF">
        <w:t>отношений:</w:t>
      </w:r>
      <w:r w:rsidR="00113A04">
        <w:t xml:space="preserve"> </w:t>
      </w:r>
      <w:r w:rsidRPr="00F36FAF">
        <w:t>Платон,</w:t>
      </w:r>
      <w:r w:rsidR="00113A04">
        <w:t xml:space="preserve"> </w:t>
      </w:r>
      <w:r w:rsidRPr="00F36FAF">
        <w:t>Аристотель,</w:t>
      </w:r>
      <w:r w:rsidR="00113A04">
        <w:t xml:space="preserve"> </w:t>
      </w:r>
      <w:r w:rsidRPr="00F36FAF">
        <w:t>Руссо,</w:t>
      </w:r>
      <w:r w:rsidR="00113A04">
        <w:t xml:space="preserve"> </w:t>
      </w:r>
      <w:r w:rsidRPr="00F36FAF">
        <w:t>Гегель,</w:t>
      </w:r>
      <w:r w:rsidR="00113A04">
        <w:t xml:space="preserve"> </w:t>
      </w:r>
      <w:r w:rsidRPr="00F36FAF">
        <w:t>Маркс,</w:t>
      </w:r>
      <w:r w:rsidR="00113A04">
        <w:t xml:space="preserve"> </w:t>
      </w:r>
      <w:r w:rsidRPr="00F36FAF">
        <w:t>западная</w:t>
      </w:r>
      <w:r w:rsidR="00113A04">
        <w:t xml:space="preserve"> </w:t>
      </w:r>
      <w:r w:rsidRPr="00F36FAF">
        <w:t>мысль</w:t>
      </w:r>
      <w:r w:rsidR="00113A04">
        <w:t xml:space="preserve"> </w:t>
      </w:r>
      <w:r w:rsidRPr="00F36FAF">
        <w:t>ХХ</w:t>
      </w:r>
      <w:r w:rsidR="00113A04">
        <w:t xml:space="preserve"> </w:t>
      </w:r>
      <w:r w:rsidRPr="00F36FAF">
        <w:t>века.</w:t>
      </w:r>
      <w:r w:rsidR="00113A04">
        <w:t xml:space="preserve"> </w:t>
      </w:r>
      <w:r w:rsidRPr="00F36FAF">
        <w:t>Труд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капитал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современном</w:t>
      </w:r>
      <w:r w:rsidR="00113A04">
        <w:t xml:space="preserve"> </w:t>
      </w:r>
      <w:r w:rsidRPr="00F36FAF">
        <w:t>западном</w:t>
      </w:r>
      <w:r w:rsidR="00113A04">
        <w:t xml:space="preserve"> </w:t>
      </w:r>
      <w:r w:rsidRPr="00F36FAF">
        <w:t>обществе.</w:t>
      </w:r>
      <w:r w:rsidR="00113A04">
        <w:t xml:space="preserve"> </w:t>
      </w:r>
      <w:r w:rsidRPr="00F36FAF">
        <w:t>Изменение</w:t>
      </w:r>
      <w:r w:rsidR="00113A04">
        <w:t xml:space="preserve"> </w:t>
      </w:r>
      <w:r w:rsidRPr="00F36FAF">
        <w:t>отношений</w:t>
      </w:r>
      <w:r w:rsidR="00113A04">
        <w:t xml:space="preserve"> </w:t>
      </w:r>
      <w:r w:rsidRPr="00F36FAF">
        <w:t>собственности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90-е</w:t>
      </w:r>
      <w:r w:rsidR="00113A04">
        <w:t xml:space="preserve"> </w:t>
      </w:r>
      <w:r w:rsidRPr="00F36FAF">
        <w:t>гг.</w:t>
      </w:r>
      <w:r w:rsidR="00113A04">
        <w:t xml:space="preserve"> </w:t>
      </w:r>
      <w:r w:rsidRPr="00F36FAF">
        <w:t>ХХ</w:t>
      </w:r>
      <w:r w:rsidR="00113A04">
        <w:t xml:space="preserve"> </w:t>
      </w:r>
      <w:r w:rsidRPr="00F36FAF">
        <w:t>в.:</w:t>
      </w:r>
      <w:r w:rsidR="00113A04">
        <w:t xml:space="preserve"> </w:t>
      </w:r>
      <w:r w:rsidRPr="00F36FAF">
        <w:t>цели,</w:t>
      </w:r>
      <w:r w:rsidR="00113A04">
        <w:t xml:space="preserve"> </w:t>
      </w:r>
      <w:r w:rsidRPr="00F36FAF">
        <w:t>результаты,</w:t>
      </w:r>
      <w:r w:rsidR="00113A04">
        <w:t xml:space="preserve"> </w:t>
      </w:r>
      <w:r w:rsidRPr="00F36FAF">
        <w:t>уроки.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Политология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политики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связь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различие.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философского</w:t>
      </w:r>
      <w:r w:rsidR="00113A04">
        <w:t xml:space="preserve"> </w:t>
      </w:r>
      <w:r w:rsidRPr="00F36FAF">
        <w:t>подхода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анализу</w:t>
      </w:r>
      <w:r w:rsidR="00113A04">
        <w:t xml:space="preserve"> </w:t>
      </w:r>
      <w:r w:rsidRPr="00F36FAF">
        <w:t>политической</w:t>
      </w:r>
      <w:r w:rsidR="00113A04">
        <w:t xml:space="preserve"> </w:t>
      </w:r>
      <w:r w:rsidRPr="00F36FAF">
        <w:t>сферы</w:t>
      </w:r>
      <w:r w:rsidR="00113A04">
        <w:t xml:space="preserve"> </w:t>
      </w:r>
      <w:r w:rsidRPr="00F36FAF">
        <w:t>бытия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становления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политики.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Политика,</w:t>
      </w:r>
      <w:r w:rsidR="00113A04">
        <w:t xml:space="preserve"> </w:t>
      </w:r>
      <w:r w:rsidRPr="00F36FAF">
        <w:t>власть,</w:t>
      </w:r>
      <w:r w:rsidR="00113A04">
        <w:t xml:space="preserve"> </w:t>
      </w:r>
      <w:r w:rsidRPr="00F36FAF">
        <w:t>государство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основополагающие</w:t>
      </w:r>
      <w:r w:rsidR="00113A04">
        <w:t xml:space="preserve"> </w:t>
      </w:r>
      <w:r w:rsidRPr="00F36FAF">
        <w:t>категории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политики.</w:t>
      </w:r>
      <w:r w:rsidR="00113A04">
        <w:t xml:space="preserve"> </w:t>
      </w:r>
      <w:r w:rsidRPr="00F36FAF">
        <w:t>Парадигмы</w:t>
      </w:r>
      <w:r w:rsidR="00113A04">
        <w:t xml:space="preserve"> </w:t>
      </w:r>
      <w:r w:rsidRPr="00F36FAF">
        <w:t>политической</w:t>
      </w:r>
      <w:r w:rsidR="00113A04">
        <w:t xml:space="preserve"> </w:t>
      </w:r>
      <w:r w:rsidRPr="00F36FAF">
        <w:t>власти.</w:t>
      </w:r>
      <w:r w:rsidR="00113A04">
        <w:t xml:space="preserve"> </w:t>
      </w:r>
      <w:r w:rsidRPr="00F36FAF">
        <w:t>Высшие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политики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формулирования.</w:t>
      </w:r>
      <w:r w:rsidR="00113A04">
        <w:t xml:space="preserve"> </w:t>
      </w:r>
      <w:r w:rsidRPr="00F36FAF">
        <w:t>Общее</w:t>
      </w:r>
      <w:r w:rsidR="00113A04">
        <w:t xml:space="preserve"> </w:t>
      </w:r>
      <w:r w:rsidRPr="00F36FAF">
        <w:t>благо,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внешние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внутренние</w:t>
      </w:r>
      <w:r w:rsidR="00113A04">
        <w:t xml:space="preserve"> </w:t>
      </w:r>
      <w:r w:rsidRPr="00F36FAF">
        <w:t>аспекты.</w:t>
      </w:r>
      <w:r w:rsidR="00113A04">
        <w:t xml:space="preserve"> </w:t>
      </w:r>
      <w:r w:rsidRPr="00F36FAF">
        <w:t>Политический</w:t>
      </w:r>
      <w:r w:rsidR="00113A04">
        <w:t xml:space="preserve"> </w:t>
      </w:r>
      <w:r w:rsidRPr="00F36FAF">
        <w:t>идеал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совершенного</w:t>
      </w:r>
      <w:r w:rsidR="00113A04">
        <w:t xml:space="preserve"> </w:t>
      </w:r>
      <w:r w:rsidRPr="00F36FAF">
        <w:t>устройства</w:t>
      </w:r>
      <w:r w:rsidR="00113A04">
        <w:t xml:space="preserve"> </w:t>
      </w:r>
      <w:r w:rsidRPr="00F36FAF">
        <w:t>политической</w:t>
      </w:r>
      <w:r w:rsidR="00113A04">
        <w:t xml:space="preserve"> </w:t>
      </w:r>
      <w:r w:rsidRPr="00F36FAF">
        <w:t>сферы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Политическая</w:t>
      </w:r>
      <w:r w:rsidR="00113A04">
        <w:t xml:space="preserve"> </w:t>
      </w:r>
      <w:r w:rsidRPr="00F36FAF">
        <w:t>нестабильность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политический</w:t>
      </w:r>
      <w:r w:rsidR="00113A04">
        <w:t xml:space="preserve"> </w:t>
      </w:r>
      <w:r w:rsidRPr="00F36FAF">
        <w:t>кризис.</w:t>
      </w:r>
      <w:r w:rsidR="00113A04">
        <w:t xml:space="preserve"> </w:t>
      </w:r>
      <w:r w:rsidRPr="00F36FAF">
        <w:t>Политический</w:t>
      </w:r>
      <w:r w:rsidR="00113A04">
        <w:t xml:space="preserve"> </w:t>
      </w:r>
      <w:r w:rsidRPr="00F36FAF">
        <w:t>режим.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Понятие</w:t>
      </w:r>
      <w:r w:rsidR="00113A04">
        <w:t xml:space="preserve"> </w:t>
      </w:r>
      <w:r w:rsidRPr="00F36FAF">
        <w:t>политической</w:t>
      </w:r>
      <w:r w:rsidR="00113A04">
        <w:t xml:space="preserve"> </w:t>
      </w:r>
      <w:r w:rsidRPr="00F36FAF">
        <w:t>организации.</w:t>
      </w:r>
      <w:r w:rsidR="00113A04">
        <w:t xml:space="preserve"> </w:t>
      </w:r>
      <w:r w:rsidRPr="00F36FAF">
        <w:t>Государство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важнейший</w:t>
      </w:r>
      <w:r w:rsidR="00113A04">
        <w:t xml:space="preserve"> </w:t>
      </w:r>
      <w:r w:rsidRPr="00F36FAF">
        <w:t>элемент</w:t>
      </w:r>
      <w:r w:rsidR="00113A04">
        <w:t xml:space="preserve"> </w:t>
      </w:r>
      <w:r w:rsidRPr="00F36FAF">
        <w:t>политической</w:t>
      </w:r>
      <w:r w:rsidR="00113A04">
        <w:t xml:space="preserve"> </w:t>
      </w:r>
      <w:r w:rsidRPr="00F36FAF">
        <w:t>структуры;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генезис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типология.</w:t>
      </w:r>
      <w:r w:rsidR="00113A04">
        <w:t xml:space="preserve"> </w:t>
      </w:r>
      <w:r w:rsidRPr="00F36FAF">
        <w:t>Управление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самоуправление.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политического</w:t>
      </w:r>
      <w:r w:rsidR="00113A04">
        <w:t xml:space="preserve"> </w:t>
      </w:r>
      <w:r w:rsidRPr="00F36FAF">
        <w:t>режима.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правового</w:t>
      </w:r>
      <w:r w:rsidR="00113A04">
        <w:t xml:space="preserve"> </w:t>
      </w:r>
      <w:r w:rsidRPr="00F36FAF">
        <w:t>государства.</w:t>
      </w:r>
      <w:r w:rsidR="00113A04">
        <w:t xml:space="preserve"> </w:t>
      </w:r>
      <w:r w:rsidRPr="00F36FAF">
        <w:t>Авторитаризм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демократизм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альтернативные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осуществления</w:t>
      </w:r>
      <w:r w:rsidR="00113A04">
        <w:t xml:space="preserve"> </w:t>
      </w:r>
      <w:r w:rsidRPr="00F36FAF">
        <w:t>власти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обществе.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гражданского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Гражданское</w:t>
      </w:r>
      <w:r w:rsidR="00113A04">
        <w:t xml:space="preserve"> </w:t>
      </w:r>
      <w:r w:rsidRPr="00F36FAF">
        <w:t>общество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демократия.</w:t>
      </w:r>
      <w:r w:rsidR="00113A04">
        <w:t xml:space="preserve"> </w:t>
      </w:r>
      <w:r w:rsidRPr="00F36FAF">
        <w:t>Трудный</w:t>
      </w:r>
      <w:r w:rsidR="00113A04">
        <w:t xml:space="preserve"> </w:t>
      </w:r>
      <w:r w:rsidRPr="00F36FAF">
        <w:t>путь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гражданскому</w:t>
      </w:r>
      <w:r w:rsidR="00113A04">
        <w:t xml:space="preserve"> </w:t>
      </w:r>
      <w:r w:rsidRPr="00F36FAF">
        <w:t>обществу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правовому</w:t>
      </w:r>
      <w:r w:rsidR="00113A04">
        <w:t xml:space="preserve"> </w:t>
      </w:r>
      <w:r w:rsidRPr="00F36FAF">
        <w:t>государству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России.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Политический</w:t>
      </w:r>
      <w:r w:rsidR="00113A04">
        <w:t xml:space="preserve"> </w:t>
      </w:r>
      <w:r w:rsidRPr="00F36FAF">
        <w:t>реализм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социально-политическая</w:t>
      </w:r>
      <w:r w:rsidR="00113A04">
        <w:t xml:space="preserve"> </w:t>
      </w:r>
      <w:r w:rsidRPr="00F36FAF">
        <w:t>утопия.</w:t>
      </w:r>
      <w:r w:rsidR="00113A04">
        <w:t xml:space="preserve"> </w:t>
      </w:r>
      <w:r w:rsidRPr="00F36FAF">
        <w:t>Цели,</w:t>
      </w:r>
      <w:r w:rsidR="00113A04">
        <w:t xml:space="preserve"> </w:t>
      </w:r>
      <w:r w:rsidRPr="00F36FAF">
        <w:t>средства,</w:t>
      </w:r>
      <w:r w:rsidR="00113A04">
        <w:t xml:space="preserve"> </w:t>
      </w:r>
      <w:r w:rsidRPr="00F36FAF">
        <w:t>рациональное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иррациональное,</w:t>
      </w:r>
      <w:r w:rsidR="00113A04">
        <w:t xml:space="preserve"> </w:t>
      </w:r>
      <w:r w:rsidRPr="00F36FAF">
        <w:t>скрытое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явное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политике.</w:t>
      </w:r>
      <w:r w:rsidR="00113A04">
        <w:t xml:space="preserve"> </w:t>
      </w:r>
      <w:r w:rsidRPr="00F36FAF">
        <w:t>Политическая</w:t>
      </w:r>
      <w:r w:rsidR="00113A04">
        <w:t xml:space="preserve"> </w:t>
      </w:r>
      <w:r w:rsidRPr="00F36FAF">
        <w:t>воля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внутренняя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власти.</w:t>
      </w:r>
      <w:r w:rsidR="00113A04">
        <w:t xml:space="preserve"> </w:t>
      </w:r>
      <w:r w:rsidRPr="00F36FAF">
        <w:t>Политический</w:t>
      </w:r>
      <w:r w:rsidR="00113A04">
        <w:t xml:space="preserve"> </w:t>
      </w:r>
      <w:r w:rsidRPr="00F36FAF">
        <w:t>язык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инструмент</w:t>
      </w:r>
      <w:r w:rsidR="00113A04">
        <w:t xml:space="preserve"> </w:t>
      </w:r>
      <w:r w:rsidRPr="00F36FAF">
        <w:t>власти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показатель</w:t>
      </w:r>
      <w:r w:rsidR="00113A04">
        <w:t xml:space="preserve"> </w:t>
      </w:r>
      <w:r w:rsidRPr="00F36FAF">
        <w:t>уровня</w:t>
      </w:r>
      <w:r w:rsidR="00113A04">
        <w:t xml:space="preserve"> </w:t>
      </w:r>
      <w:r w:rsidRPr="00F36FAF">
        <w:t>политической</w:t>
      </w:r>
      <w:r w:rsidR="00113A04">
        <w:t xml:space="preserve"> </w:t>
      </w:r>
      <w:r w:rsidRPr="00F36FAF">
        <w:t>культуры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интерпретации</w:t>
      </w:r>
      <w:r w:rsidR="00113A04">
        <w:t xml:space="preserve"> </w:t>
      </w:r>
      <w:r w:rsidRPr="00F36FAF">
        <w:t>политического</w:t>
      </w:r>
      <w:r w:rsidR="00113A04">
        <w:t xml:space="preserve"> </w:t>
      </w:r>
      <w:r w:rsidRPr="00F36FAF">
        <w:t>текста.</w:t>
      </w:r>
      <w:r w:rsidR="00113A04">
        <w:t xml:space="preserve"> </w:t>
      </w:r>
      <w:r w:rsidRPr="00F36FAF">
        <w:rPr>
          <w:lang w:val="en-US"/>
        </w:rPr>
        <w:t>PR</w:t>
      </w:r>
      <w:r w:rsidRPr="00F36FAF">
        <w:t>-технологии,</w:t>
      </w:r>
      <w:r w:rsidR="00113A04">
        <w:t xml:space="preserve"> </w:t>
      </w:r>
      <w:r w:rsidRPr="00F36FAF">
        <w:t>цели,</w:t>
      </w:r>
      <w:r w:rsidR="00113A04">
        <w:t xml:space="preserve"> </w:t>
      </w:r>
      <w:r w:rsidRPr="00F36FAF">
        <w:t>средства,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политической</w:t>
      </w:r>
      <w:r w:rsidR="00113A04">
        <w:t xml:space="preserve"> </w:t>
      </w:r>
      <w:r w:rsidRPr="00F36FAF">
        <w:t>жизни.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Правовое</w:t>
      </w:r>
      <w:r w:rsidR="00113A04">
        <w:t xml:space="preserve"> </w:t>
      </w:r>
      <w:r w:rsidRPr="00F36FAF">
        <w:t>сознание.</w:t>
      </w:r>
      <w:r w:rsidR="00113A04">
        <w:t xml:space="preserve"> </w:t>
      </w:r>
      <w:r w:rsidRPr="00F36FAF">
        <w:t>Правовое</w:t>
      </w:r>
      <w:r w:rsidR="00113A04">
        <w:t xml:space="preserve"> </w:t>
      </w:r>
      <w:r w:rsidRPr="00F36FAF">
        <w:t>состояние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Происхождение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правовой</w:t>
      </w:r>
      <w:r w:rsidR="00113A04">
        <w:t xml:space="preserve"> </w:t>
      </w:r>
      <w:r w:rsidRPr="00F36FAF">
        <w:t>сферы.</w:t>
      </w:r>
    </w:p>
    <w:p w:rsidR="00992D03" w:rsidRPr="00F36FAF" w:rsidRDefault="00992D03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rPr>
          <w:bCs/>
        </w:rPr>
        <w:t>Социальное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духовное</w:t>
      </w:r>
      <w:r w:rsidR="00113A04">
        <w:rPr>
          <w:bCs/>
        </w:rPr>
        <w:t xml:space="preserve"> </w:t>
      </w:r>
      <w:r w:rsidRPr="00F36FAF">
        <w:rPr>
          <w:bCs/>
        </w:rPr>
        <w:t>бытие</w:t>
      </w:r>
      <w:r w:rsidR="00113A04">
        <w:rPr>
          <w:bCs/>
        </w:rPr>
        <w:t xml:space="preserve"> </w:t>
      </w:r>
      <w:r w:rsidRPr="00F36FAF">
        <w:rPr>
          <w:bCs/>
        </w:rPr>
        <w:t>общества</w:t>
      </w:r>
      <w:r w:rsidR="005C5AE8">
        <w:rPr>
          <w:bCs/>
        </w:rPr>
        <w:t>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Социальная</w:t>
      </w:r>
      <w:r w:rsidR="00113A04">
        <w:t xml:space="preserve"> </w:t>
      </w:r>
      <w:r w:rsidRPr="00F36FAF">
        <w:t>сфера</w:t>
      </w:r>
      <w:r w:rsidR="00113A04">
        <w:t xml:space="preserve"> </w:t>
      </w:r>
      <w:r w:rsidRPr="00F36FAF">
        <w:t>жизни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Природные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социальные</w:t>
      </w:r>
      <w:r w:rsidR="00113A04">
        <w:t xml:space="preserve"> </w:t>
      </w:r>
      <w:r w:rsidRPr="00F36FAF">
        <w:t>различия</w:t>
      </w:r>
      <w:r w:rsidR="00113A04">
        <w:t xml:space="preserve"> </w:t>
      </w:r>
      <w:r w:rsidRPr="00F36FAF">
        <w:t>людей.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дискуссии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сущности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границах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сферы.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Социальные</w:t>
      </w:r>
      <w:r w:rsidR="00113A04">
        <w:t xml:space="preserve"> </w:t>
      </w:r>
      <w:r w:rsidRPr="00F36FAF">
        <w:t>отношения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особый</w:t>
      </w:r>
      <w:r w:rsidR="00113A04">
        <w:t xml:space="preserve"> </w:t>
      </w:r>
      <w:r w:rsidRPr="00F36FAF">
        <w:t>вид</w:t>
      </w:r>
      <w:r w:rsidR="00113A04">
        <w:t xml:space="preserve"> </w:t>
      </w:r>
      <w:r w:rsidRPr="00F36FAF">
        <w:t>отношений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субъектами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группы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класса.</w:t>
      </w:r>
      <w:r w:rsidR="00113A04">
        <w:t xml:space="preserve"> </w:t>
      </w:r>
      <w:r w:rsidRPr="00F36FAF">
        <w:t>Социологические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стратификации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мобильности.</w:t>
      </w:r>
      <w:r w:rsidR="00113A04">
        <w:t xml:space="preserve"> </w:t>
      </w:r>
      <w:r w:rsidRPr="00F36FAF">
        <w:t>Социальные</w:t>
      </w:r>
      <w:r w:rsidR="00113A04">
        <w:t xml:space="preserve"> </w:t>
      </w:r>
      <w:r w:rsidRPr="00F36FAF">
        <w:t>противоречия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воздействие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устойчивость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систем.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взаимодействия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групп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интерпретации</w:t>
      </w:r>
      <w:r w:rsidR="00113A04">
        <w:t xml:space="preserve"> </w:t>
      </w:r>
      <w:r w:rsidRPr="00F36FAF">
        <w:t>К.</w:t>
      </w:r>
      <w:r w:rsidR="00113A04">
        <w:t xml:space="preserve"> </w:t>
      </w:r>
      <w:r w:rsidRPr="00F36FAF">
        <w:t>Маркса,</w:t>
      </w:r>
      <w:r w:rsidR="00113A04">
        <w:t xml:space="preserve"> </w:t>
      </w:r>
      <w:r w:rsidRPr="00F36FAF">
        <w:t>Э.</w:t>
      </w:r>
      <w:r w:rsidR="00113A04">
        <w:t xml:space="preserve"> </w:t>
      </w:r>
      <w:r w:rsidRPr="00F36FAF">
        <w:t>Дюркгейма,</w:t>
      </w:r>
      <w:r w:rsidR="00113A04">
        <w:t xml:space="preserve"> </w:t>
      </w:r>
      <w:r w:rsidRPr="00F36FAF">
        <w:t>М.</w:t>
      </w:r>
      <w:r w:rsidR="00113A04">
        <w:t xml:space="preserve"> </w:t>
      </w:r>
      <w:r w:rsidRPr="00F36FAF">
        <w:t>Вебера.</w:t>
      </w:r>
      <w:r w:rsidR="00113A04">
        <w:t xml:space="preserve"> </w:t>
      </w:r>
      <w:r w:rsidRPr="00F36FAF">
        <w:t>Степень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дифференциации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справедливости.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Модели</w:t>
      </w:r>
      <w:r w:rsidR="00113A04">
        <w:t xml:space="preserve"> </w:t>
      </w:r>
      <w:r w:rsidRPr="00F36FAF">
        <w:t>взаимодействия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групп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интерпретации</w:t>
      </w:r>
      <w:r w:rsidR="00113A04">
        <w:t xml:space="preserve"> </w:t>
      </w:r>
      <w:r w:rsidRPr="00F36FAF">
        <w:t>К.</w:t>
      </w:r>
      <w:r w:rsidR="00113A04">
        <w:t xml:space="preserve"> </w:t>
      </w:r>
      <w:r w:rsidRPr="00F36FAF">
        <w:t>Маркса,</w:t>
      </w:r>
      <w:r w:rsidR="00113A04">
        <w:t xml:space="preserve"> </w:t>
      </w:r>
      <w:r w:rsidRPr="00F36FAF">
        <w:t>Э.</w:t>
      </w:r>
      <w:r w:rsidR="00113A04">
        <w:t xml:space="preserve"> </w:t>
      </w:r>
      <w:r w:rsidRPr="00F36FAF">
        <w:t>Дюркгейма,</w:t>
      </w:r>
      <w:r w:rsidR="00113A04">
        <w:t xml:space="preserve"> </w:t>
      </w:r>
      <w:r w:rsidRPr="00F36FAF">
        <w:t>М.</w:t>
      </w:r>
      <w:r w:rsidR="00113A04">
        <w:t xml:space="preserve"> </w:t>
      </w:r>
      <w:r w:rsidRPr="00F36FAF">
        <w:t>Вебера.</w:t>
      </w:r>
      <w:r w:rsidR="00113A04">
        <w:t xml:space="preserve"> </w:t>
      </w:r>
      <w:r w:rsidRPr="00F36FAF">
        <w:t>Степень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дифференциации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справедливости.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среднего</w:t>
      </w:r>
      <w:r w:rsidR="00113A04">
        <w:t xml:space="preserve"> </w:t>
      </w:r>
      <w:r w:rsidRPr="00F36FAF">
        <w:t>класса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переходных</w:t>
      </w:r>
      <w:r w:rsidR="00113A04">
        <w:t xml:space="preserve"> </w:t>
      </w:r>
      <w:r w:rsidRPr="00F36FAF">
        <w:t>обществах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условие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мобильности.</w:t>
      </w:r>
      <w:r w:rsidR="00113A04">
        <w:t xml:space="preserve"> </w:t>
      </w:r>
      <w:r w:rsidRPr="00F36FAF">
        <w:t>Семья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специфический</w:t>
      </w:r>
      <w:r w:rsidR="00113A04">
        <w:t xml:space="preserve"> </w:t>
      </w:r>
      <w:r w:rsidRPr="00F36FAF">
        <w:t>элемент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общности.</w:t>
      </w:r>
      <w:r w:rsidR="00113A04">
        <w:t xml:space="preserve"> </w:t>
      </w:r>
      <w:r w:rsidRPr="00F36FAF">
        <w:t>Эволюция</w:t>
      </w:r>
      <w:r w:rsidR="00113A04">
        <w:t xml:space="preserve"> </w:t>
      </w:r>
      <w:r w:rsidRPr="00F36FAF">
        <w:t>семьи.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тенденции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семьи.</w:t>
      </w:r>
      <w:r w:rsidR="00113A04">
        <w:t xml:space="preserve"> </w:t>
      </w:r>
      <w:r w:rsidRPr="00F36FAF">
        <w:t>Эволюция</w:t>
      </w:r>
      <w:r w:rsidR="00113A04">
        <w:t xml:space="preserve"> </w:t>
      </w:r>
      <w:r w:rsidRPr="00F36FAF">
        <w:t>семьи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информационном</w:t>
      </w:r>
      <w:r w:rsidR="00113A04">
        <w:t xml:space="preserve"> </w:t>
      </w:r>
      <w:r w:rsidRPr="00F36FAF">
        <w:t>обществе.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Исторические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общности</w:t>
      </w:r>
      <w:r w:rsidR="00113A04">
        <w:t xml:space="preserve"> </w:t>
      </w:r>
      <w:r w:rsidRPr="00F36FAF">
        <w:t>людей:</w:t>
      </w:r>
      <w:r w:rsidR="00113A04">
        <w:t xml:space="preserve"> </w:t>
      </w:r>
      <w:r w:rsidRPr="00F36FAF">
        <w:t>род,</w:t>
      </w:r>
      <w:r w:rsidR="00113A04">
        <w:t xml:space="preserve"> </w:t>
      </w:r>
      <w:r w:rsidRPr="00F36FAF">
        <w:t>племя,</w:t>
      </w:r>
      <w:r w:rsidR="00113A04">
        <w:t xml:space="preserve"> </w:t>
      </w:r>
      <w:r w:rsidRPr="00F36FAF">
        <w:t>народность,</w:t>
      </w:r>
      <w:r w:rsidR="00113A04">
        <w:t xml:space="preserve"> </w:t>
      </w:r>
      <w:r w:rsidRPr="00F36FAF">
        <w:t>нация.</w:t>
      </w:r>
      <w:r w:rsidR="00113A04">
        <w:t xml:space="preserve"> </w:t>
      </w:r>
      <w:r w:rsidRPr="00F36FAF">
        <w:t>Народность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нация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трудности</w:t>
      </w:r>
      <w:r w:rsidR="00113A04">
        <w:t xml:space="preserve"> </w:t>
      </w:r>
      <w:r w:rsidRPr="00F36FAF">
        <w:t>разграничения.</w:t>
      </w:r>
      <w:r w:rsidR="00113A04">
        <w:t xml:space="preserve"> </w:t>
      </w:r>
      <w:r w:rsidRPr="00F36FAF">
        <w:t>Этнос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нация.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этногенеза.</w:t>
      </w:r>
      <w:r w:rsidR="00113A04">
        <w:t xml:space="preserve"> </w:t>
      </w:r>
      <w:r w:rsidRPr="00F36FAF">
        <w:t>Национальная</w:t>
      </w:r>
      <w:r w:rsidR="00113A04">
        <w:t xml:space="preserve"> </w:t>
      </w:r>
      <w:r w:rsidRPr="00F36FAF">
        <w:t>идентичность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философская</w:t>
      </w:r>
      <w:r w:rsidR="00113A04">
        <w:t xml:space="preserve"> </w:t>
      </w:r>
      <w:r w:rsidRPr="00F36FAF">
        <w:t>проблема.</w:t>
      </w:r>
      <w:r w:rsidR="00113A04">
        <w:t xml:space="preserve"> </w:t>
      </w:r>
      <w:r w:rsidRPr="00F36FAF">
        <w:t>Национальная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национальная</w:t>
      </w:r>
      <w:r w:rsidR="00113A04">
        <w:t xml:space="preserve"> </w:t>
      </w:r>
      <w:r w:rsidRPr="00F36FAF">
        <w:t>психология.</w:t>
      </w:r>
      <w:r w:rsidR="00113A04">
        <w:t xml:space="preserve"> </w:t>
      </w:r>
      <w:r w:rsidRPr="00F36FAF">
        <w:t>Патриотизм,</w:t>
      </w:r>
      <w:r w:rsidR="00113A04">
        <w:t xml:space="preserve"> </w:t>
      </w:r>
      <w:r w:rsidRPr="00F36FAF">
        <w:t>национализм,</w:t>
      </w:r>
      <w:r w:rsidR="00113A04">
        <w:t xml:space="preserve"> </w:t>
      </w:r>
      <w:r w:rsidRPr="00F36FAF">
        <w:t>космополитизм.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Современные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социально-этнической</w:t>
      </w:r>
      <w:r w:rsidR="00113A04">
        <w:t xml:space="preserve"> </w:t>
      </w:r>
      <w:r w:rsidRPr="00F36FAF">
        <w:t>политики.</w:t>
      </w:r>
      <w:r w:rsidR="00113A04">
        <w:t xml:space="preserve"> </w:t>
      </w:r>
      <w:r w:rsidRPr="00F36FAF">
        <w:t>Национализм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современная</w:t>
      </w:r>
      <w:r w:rsidR="00113A04">
        <w:t xml:space="preserve"> </w:t>
      </w:r>
      <w:r w:rsidRPr="00F36FAF">
        <w:t>практика.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национальной</w:t>
      </w:r>
      <w:r w:rsidR="00113A04">
        <w:t xml:space="preserve"> </w:t>
      </w:r>
      <w:r w:rsidRPr="00F36FAF">
        <w:t>политики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России.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Социальная</w:t>
      </w:r>
      <w:r w:rsidR="00113A04">
        <w:t xml:space="preserve"> </w:t>
      </w:r>
      <w:r w:rsidRPr="00F36FAF">
        <w:t>сфера</w:t>
      </w:r>
      <w:r w:rsidR="00113A04">
        <w:t xml:space="preserve"> </w:t>
      </w:r>
      <w:r w:rsidRPr="00F36FAF">
        <w:t>жизни</w:t>
      </w:r>
      <w:r w:rsidR="00113A04">
        <w:t xml:space="preserve"> </w:t>
      </w:r>
      <w:r w:rsidRPr="00F36FAF">
        <w:t>современного</w:t>
      </w:r>
      <w:r w:rsidR="00113A04">
        <w:t xml:space="preserve"> </w:t>
      </w:r>
      <w:r w:rsidRPr="00F36FAF">
        <w:t>российского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государственного</w:t>
      </w:r>
      <w:r w:rsidR="00113A04">
        <w:t xml:space="preserve"> </w:t>
      </w:r>
      <w:r w:rsidRPr="00F36FAF">
        <w:t>управления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сферой.</w:t>
      </w:r>
      <w:r w:rsidR="00113A04">
        <w:t xml:space="preserve"> </w:t>
      </w:r>
      <w:r w:rsidRPr="00F36FAF">
        <w:t>Семья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России,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семейно-брачных</w:t>
      </w:r>
      <w:r w:rsidR="00113A04">
        <w:t xml:space="preserve"> </w:t>
      </w:r>
      <w:r w:rsidRPr="00F36FAF">
        <w:t>отношений.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государственного</w:t>
      </w:r>
      <w:r w:rsidR="00113A04">
        <w:t xml:space="preserve"> </w:t>
      </w:r>
      <w:r w:rsidRPr="00F36FAF">
        <w:t>регулирования</w:t>
      </w:r>
      <w:r w:rsidR="00113A04">
        <w:t xml:space="preserve"> </w:t>
      </w:r>
      <w:r w:rsidRPr="00F36FAF">
        <w:t>семейных</w:t>
      </w:r>
      <w:r w:rsidR="00113A04">
        <w:t xml:space="preserve"> </w:t>
      </w:r>
      <w:r w:rsidRPr="00F36FAF">
        <w:t>отношений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России;</w:t>
      </w:r>
      <w:r w:rsidR="00113A04">
        <w:t xml:space="preserve"> </w:t>
      </w:r>
      <w:r w:rsidRPr="00F36FAF">
        <w:t>государственная</w:t>
      </w:r>
      <w:r w:rsidR="00113A04">
        <w:t xml:space="preserve"> </w:t>
      </w:r>
      <w:r w:rsidRPr="00F36FAF">
        <w:t>политика</w:t>
      </w:r>
      <w:r w:rsidR="00113A04">
        <w:t xml:space="preserve"> </w:t>
      </w:r>
      <w:r w:rsidRPr="00F36FAF">
        <w:t>укрепления</w:t>
      </w:r>
      <w:r w:rsidR="00113A04">
        <w:t xml:space="preserve"> </w:t>
      </w:r>
      <w:r w:rsidRPr="00F36FAF">
        <w:t>семьи.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Социальная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современного</w:t>
      </w:r>
      <w:r w:rsidR="00113A04">
        <w:t xml:space="preserve"> </w:t>
      </w:r>
      <w:r w:rsidRPr="00F36FAF">
        <w:t>мирового</w:t>
      </w:r>
      <w:r w:rsidR="00113A04">
        <w:t xml:space="preserve"> </w:t>
      </w:r>
      <w:r w:rsidRPr="00F36FAF">
        <w:t>сообщества.</w:t>
      </w:r>
      <w:r w:rsidR="00113A04">
        <w:t xml:space="preserve"> </w:t>
      </w:r>
      <w:r w:rsidRPr="00F36FAF">
        <w:t>Увеличение</w:t>
      </w:r>
      <w:r w:rsidR="00113A04">
        <w:t xml:space="preserve"> </w:t>
      </w:r>
      <w:r w:rsidRPr="00F36FAF">
        <w:t>разрыва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бедными</w:t>
      </w:r>
      <w:r w:rsidR="00113A04">
        <w:t xml:space="preserve"> </w:t>
      </w:r>
      <w:r w:rsidRPr="00F36FAF">
        <w:t>богатыми</w:t>
      </w:r>
      <w:r w:rsidR="00113A04">
        <w:t xml:space="preserve"> </w:t>
      </w:r>
      <w:r w:rsidRPr="00F36FAF">
        <w:t>странами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условиях</w:t>
      </w:r>
      <w:r w:rsidR="00113A04">
        <w:t xml:space="preserve"> </w:t>
      </w:r>
      <w:r w:rsidRPr="00F36FAF">
        <w:t>глобализации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последствия.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Духовное</w:t>
      </w:r>
      <w:r w:rsidR="00113A04">
        <w:t xml:space="preserve"> </w:t>
      </w:r>
      <w:r w:rsidRPr="00F36FAF">
        <w:t>бытие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всеобщая</w:t>
      </w:r>
      <w:r w:rsidR="00113A04">
        <w:t xml:space="preserve"> </w:t>
      </w:r>
      <w:r w:rsidRPr="00F36FAF">
        <w:t>сфера</w:t>
      </w:r>
      <w:r w:rsidR="00113A04">
        <w:t xml:space="preserve"> </w:t>
      </w:r>
      <w:r w:rsidRPr="00F36FAF">
        <w:t>жизни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ценностей,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природа.</w:t>
      </w:r>
      <w:r w:rsidR="00113A04">
        <w:t xml:space="preserve"> </w:t>
      </w:r>
      <w:r w:rsidRPr="00F36FAF">
        <w:t>Социальные</w:t>
      </w:r>
      <w:r w:rsidR="00113A04">
        <w:t xml:space="preserve"> </w:t>
      </w:r>
      <w:r w:rsidRPr="00F36FAF">
        <w:t>ценности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социализация</w:t>
      </w:r>
      <w:r w:rsidR="00113A04">
        <w:t xml:space="preserve"> </w:t>
      </w:r>
      <w:r w:rsidRPr="00F36FAF">
        <w:t>личности.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Религиозные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светские</w:t>
      </w:r>
      <w:r w:rsidR="00113A04">
        <w:t xml:space="preserve"> </w:t>
      </w:r>
      <w:r w:rsidRPr="00F36FAF">
        <w:t>ценности.</w:t>
      </w:r>
      <w:r w:rsidR="00113A04">
        <w:t xml:space="preserve"> </w:t>
      </w:r>
      <w:r w:rsidRPr="00F36FAF">
        <w:t>Связь</w:t>
      </w:r>
      <w:r w:rsidR="00113A04">
        <w:t xml:space="preserve"> </w:t>
      </w:r>
      <w:r w:rsidRPr="00F36FAF">
        <w:t>духовного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социального.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духовного</w:t>
      </w:r>
      <w:r w:rsidR="00113A04">
        <w:t xml:space="preserve"> </w:t>
      </w:r>
      <w:r w:rsidRPr="00F36FAF">
        <w:t>производства.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интеллигенция,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создании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распространении</w:t>
      </w:r>
      <w:r w:rsidR="00113A04">
        <w:t xml:space="preserve"> </w:t>
      </w:r>
      <w:r w:rsidRPr="00F36FAF">
        <w:t>духовных</w:t>
      </w:r>
      <w:r w:rsidR="00113A04">
        <w:t xml:space="preserve"> </w:t>
      </w:r>
      <w:r w:rsidRPr="00F36FAF">
        <w:t>ценностей.</w:t>
      </w:r>
      <w:r w:rsidR="00113A04">
        <w:t xml:space="preserve"> </w:t>
      </w:r>
      <w:r w:rsidRPr="00F36FAF">
        <w:t>Сферы</w:t>
      </w:r>
      <w:r w:rsidR="00113A04">
        <w:t xml:space="preserve"> </w:t>
      </w:r>
      <w:r w:rsidRPr="00F36FAF">
        <w:t>духовного</w:t>
      </w:r>
      <w:r w:rsidR="00113A04">
        <w:t xml:space="preserve"> </w:t>
      </w:r>
      <w:r w:rsidRPr="00F36FAF">
        <w:t>производства:</w:t>
      </w:r>
      <w:r w:rsidR="00113A04">
        <w:t xml:space="preserve"> </w:t>
      </w:r>
      <w:r w:rsidRPr="00F36FAF">
        <w:t>наука,</w:t>
      </w:r>
      <w:r w:rsidR="00113A04">
        <w:t xml:space="preserve"> </w:t>
      </w:r>
      <w:r w:rsidRPr="00F36FAF">
        <w:t>искусство,</w:t>
      </w:r>
      <w:r w:rsidR="00113A04">
        <w:t xml:space="preserve"> </w:t>
      </w:r>
      <w:r w:rsidRPr="00F36FAF">
        <w:t>философия,</w:t>
      </w:r>
      <w:r w:rsidR="00113A04">
        <w:t xml:space="preserve"> </w:t>
      </w:r>
      <w:r w:rsidRPr="00F36FAF">
        <w:t>образование,</w:t>
      </w:r>
      <w:r w:rsidR="00113A04">
        <w:t xml:space="preserve"> </w:t>
      </w:r>
      <w:r w:rsidRPr="00F36FAF">
        <w:t>воспитание.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духовной</w:t>
      </w:r>
      <w:r w:rsidR="00113A04">
        <w:t xml:space="preserve"> </w:t>
      </w:r>
      <w:r w:rsidRPr="00F36FAF">
        <w:t>культуры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формы.</w:t>
      </w:r>
      <w:r w:rsidR="00113A04">
        <w:t xml:space="preserve"> </w:t>
      </w:r>
    </w:p>
    <w:p w:rsidR="00992D03" w:rsidRPr="00F36FAF" w:rsidRDefault="00992D03" w:rsidP="005C5AE8">
      <w:pPr>
        <w:pStyle w:val="3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36FAF">
        <w:rPr>
          <w:sz w:val="24"/>
          <w:szCs w:val="24"/>
        </w:rPr>
        <w:t>Наука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как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сфера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теоретического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освоения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действительности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вид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деятельности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по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производству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истинного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знания.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Культ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разума,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науки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образования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в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эпоху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Просвещения: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надежды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итоги.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Наука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как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ведущая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сфера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деятельности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в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ХХ1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в.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Сциентизм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антисциентизм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как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ценностные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мировоззренческие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ориентации.</w:t>
      </w:r>
      <w:r w:rsidR="00113A04">
        <w:rPr>
          <w:sz w:val="24"/>
          <w:szCs w:val="24"/>
        </w:rPr>
        <w:t xml:space="preserve"> </w:t>
      </w:r>
    </w:p>
    <w:p w:rsidR="00992D03" w:rsidRPr="00F36FAF" w:rsidRDefault="00992D03" w:rsidP="005C5AE8">
      <w:pPr>
        <w:pStyle w:val="3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36FAF">
        <w:rPr>
          <w:sz w:val="24"/>
          <w:szCs w:val="24"/>
        </w:rPr>
        <w:t>Исторические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этапы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развития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науки: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классическая,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неклассическая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постнеклассическая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наука.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Научные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революции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и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их</w:t>
      </w:r>
      <w:r w:rsidR="00113A04">
        <w:rPr>
          <w:sz w:val="24"/>
          <w:szCs w:val="24"/>
        </w:rPr>
        <w:t xml:space="preserve"> </w:t>
      </w:r>
      <w:r w:rsidRPr="00F36FAF">
        <w:rPr>
          <w:sz w:val="24"/>
          <w:szCs w:val="24"/>
        </w:rPr>
        <w:t>специфика.</w:t>
      </w:r>
      <w:r w:rsidR="00113A04">
        <w:rPr>
          <w:sz w:val="24"/>
          <w:szCs w:val="24"/>
        </w:rPr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Наука,</w:t>
      </w:r>
      <w:r w:rsidR="00113A04">
        <w:t xml:space="preserve"> </w:t>
      </w:r>
      <w:r w:rsidRPr="00F36FAF">
        <w:t>техника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управление.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практика.</w:t>
      </w:r>
      <w:r w:rsidR="00113A04">
        <w:t xml:space="preserve"> </w:t>
      </w:r>
      <w:r w:rsidRPr="00F36FAF">
        <w:t>Процессы</w:t>
      </w:r>
      <w:r w:rsidR="00113A04">
        <w:t xml:space="preserve"> </w:t>
      </w:r>
      <w:r w:rsidRPr="00F36FAF">
        <w:t>интернационализации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стратегический</w:t>
      </w:r>
      <w:r w:rsidR="00113A04">
        <w:t xml:space="preserve"> </w:t>
      </w:r>
      <w:r w:rsidRPr="00F36FAF">
        <w:t>фактор</w:t>
      </w:r>
      <w:r w:rsidR="00113A04">
        <w:t xml:space="preserve"> </w:t>
      </w:r>
      <w:r w:rsidRPr="00F36FAF">
        <w:t>становления</w:t>
      </w:r>
      <w:r w:rsidR="00113A04">
        <w:t xml:space="preserve"> </w:t>
      </w:r>
      <w:r w:rsidRPr="00F36FAF">
        <w:t>информационного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Возрастание</w:t>
      </w:r>
      <w:r w:rsidR="00113A04">
        <w:t xml:space="preserve"> </w:t>
      </w:r>
      <w:r w:rsidRPr="00F36FAF">
        <w:t>общецивилизационного</w:t>
      </w:r>
      <w:r w:rsidR="00113A04">
        <w:t xml:space="preserve"> </w:t>
      </w:r>
      <w:r w:rsidRPr="00F36FAF">
        <w:t>значения</w:t>
      </w:r>
      <w:r w:rsidR="00113A04">
        <w:t xml:space="preserve"> </w:t>
      </w:r>
      <w:r w:rsidRPr="00F36FAF">
        <w:t>экономической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современную</w:t>
      </w:r>
      <w:r w:rsidR="00113A04">
        <w:t xml:space="preserve"> </w:t>
      </w:r>
      <w:r w:rsidRPr="00F36FAF">
        <w:t>эпоху.</w:t>
      </w:r>
      <w:r w:rsidR="00113A04">
        <w:t xml:space="preserve"> </w:t>
      </w:r>
      <w:r w:rsidRPr="00F36FAF">
        <w:t>Аксиологические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творчество.</w:t>
      </w:r>
      <w:r w:rsidR="00113A04">
        <w:t xml:space="preserve"> </w:t>
      </w:r>
      <w:r w:rsidRPr="00F36FAF">
        <w:t>Этика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нравственная</w:t>
      </w:r>
      <w:r w:rsidR="00113A04">
        <w:t xml:space="preserve"> </w:t>
      </w:r>
      <w:r w:rsidRPr="00F36FAF">
        <w:t>ответственность</w:t>
      </w:r>
      <w:r w:rsidR="00113A04">
        <w:t xml:space="preserve"> </w:t>
      </w:r>
      <w:r w:rsidRPr="00F36FAF">
        <w:t>ученого.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развитии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цивилизации.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Религия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духовного</w:t>
      </w:r>
      <w:r w:rsidR="00113A04">
        <w:t xml:space="preserve"> </w:t>
      </w:r>
      <w:r w:rsidRPr="00F36FAF">
        <w:t>отношения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действительности.</w:t>
      </w:r>
      <w:r w:rsidR="00113A04">
        <w:t xml:space="preserve"> </w:t>
      </w:r>
      <w:r w:rsidRPr="00F36FAF">
        <w:t>Религия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мировоззрение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явление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мировых</w:t>
      </w:r>
      <w:r w:rsidR="00113A04">
        <w:t xml:space="preserve"> </w:t>
      </w:r>
      <w:r w:rsidRPr="00F36FAF">
        <w:t>религий.</w:t>
      </w:r>
      <w:r w:rsidR="00113A04">
        <w:t xml:space="preserve"> </w:t>
      </w:r>
      <w:r w:rsidRPr="00F36FAF">
        <w:t>Современное</w:t>
      </w:r>
      <w:r w:rsidR="00113A04">
        <w:t xml:space="preserve"> </w:t>
      </w:r>
      <w:r w:rsidRPr="00F36FAF">
        <w:t>состояние</w:t>
      </w:r>
      <w:r w:rsidR="00113A04">
        <w:t xml:space="preserve"> </w:t>
      </w:r>
      <w:r w:rsidRPr="00F36FAF">
        <w:t>отношений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наукой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религией</w:t>
      </w:r>
      <w:r w:rsidR="00113A04">
        <w:t xml:space="preserve"> </w:t>
      </w:r>
      <w:r w:rsidRPr="00F36FAF">
        <w:t>(диалог,</w:t>
      </w:r>
      <w:r w:rsidR="00113A04">
        <w:t xml:space="preserve"> </w:t>
      </w:r>
      <w:r w:rsidRPr="00F36FAF">
        <w:t>конфронтация,</w:t>
      </w:r>
      <w:r w:rsidR="00113A04">
        <w:t xml:space="preserve"> </w:t>
      </w:r>
      <w:r w:rsidRPr="00F36FAF">
        <w:t>примирение).</w:t>
      </w:r>
      <w:r w:rsidR="00113A04">
        <w:t xml:space="preserve"> </w:t>
      </w:r>
      <w:r w:rsidRPr="00F36FAF">
        <w:t>Атеизм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формы.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светского</w:t>
      </w:r>
      <w:r w:rsidR="00113A04">
        <w:t xml:space="preserve"> </w:t>
      </w:r>
      <w:r w:rsidRPr="00F36FAF">
        <w:t>государства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светской</w:t>
      </w:r>
      <w:r w:rsidR="00113A04">
        <w:t xml:space="preserve"> </w:t>
      </w:r>
      <w:r w:rsidRPr="00F36FAF">
        <w:t>школы.</w:t>
      </w:r>
      <w:r w:rsidR="00113A04">
        <w:t xml:space="preserve"> </w:t>
      </w:r>
      <w:r w:rsidRPr="00F36FAF">
        <w:t>Религия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церковь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России.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Искусство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духовного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эстетического.</w:t>
      </w:r>
      <w:r w:rsidR="00113A04">
        <w:t xml:space="preserve"> </w:t>
      </w:r>
      <w:r w:rsidRPr="00F36FAF">
        <w:t>Эстетика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красоты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совершенства.</w:t>
      </w:r>
      <w:r w:rsidR="00113A04">
        <w:t xml:space="preserve"> </w:t>
      </w:r>
      <w:r w:rsidRPr="00F36FAF">
        <w:t>Эстетическое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художественное,</w:t>
      </w:r>
      <w:r w:rsidR="00113A04">
        <w:t xml:space="preserve"> </w:t>
      </w:r>
      <w:r w:rsidRPr="00F36FAF">
        <w:t>эстетика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искусство.</w:t>
      </w:r>
      <w:r w:rsidR="00113A04">
        <w:t xml:space="preserve"> </w:t>
      </w:r>
      <w:r w:rsidRPr="00F36FAF">
        <w:t>Искусство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художественная</w:t>
      </w:r>
      <w:r w:rsidR="00113A04">
        <w:t xml:space="preserve"> </w:t>
      </w:r>
      <w:r w:rsidRPr="00F36FAF">
        <w:t>деятельность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чувственно-наглядное</w:t>
      </w:r>
      <w:r w:rsidR="00113A04">
        <w:t xml:space="preserve"> </w:t>
      </w:r>
      <w:r w:rsidRPr="00F36FAF">
        <w:t>отражение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художественных</w:t>
      </w:r>
      <w:r w:rsidR="00113A04">
        <w:t xml:space="preserve"> </w:t>
      </w:r>
      <w:r w:rsidRPr="00F36FAF">
        <w:t>образах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символах.</w:t>
      </w:r>
      <w:r w:rsidR="00113A04">
        <w:t xml:space="preserve"> </w:t>
      </w:r>
      <w:r w:rsidRPr="00F36FAF">
        <w:t>Формы,</w:t>
      </w:r>
      <w:r w:rsidR="00113A04">
        <w:t xml:space="preserve"> </w:t>
      </w:r>
      <w:r w:rsidRPr="00F36FAF">
        <w:t>жанры,</w:t>
      </w:r>
      <w:r w:rsidR="00113A04">
        <w:t xml:space="preserve"> </w:t>
      </w:r>
      <w:r w:rsidRPr="00F36FAF">
        <w:t>стили</w:t>
      </w:r>
      <w:r w:rsidR="00113A04">
        <w:t xml:space="preserve"> </w:t>
      </w:r>
      <w:r w:rsidRPr="00F36FAF">
        <w:t>искусства.</w:t>
      </w:r>
      <w:r w:rsidR="00113A04">
        <w:t xml:space="preserve"> </w:t>
      </w:r>
      <w:r w:rsidRPr="00F36FAF">
        <w:t>Искусство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философия.</w:t>
      </w:r>
      <w:r w:rsidR="00113A04">
        <w:t xml:space="preserve"> </w:t>
      </w:r>
      <w:r w:rsidRPr="00F36FAF">
        <w:t>Искусство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религия.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Мораль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духовного</w:t>
      </w:r>
      <w:r w:rsidR="00113A04">
        <w:t xml:space="preserve"> </w:t>
      </w:r>
      <w:r w:rsidRPr="00F36FAF">
        <w:t>бытия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Происхождение</w:t>
      </w:r>
      <w:r w:rsidR="00113A04">
        <w:t xml:space="preserve"> </w:t>
      </w:r>
      <w:r w:rsidRPr="00F36FAF">
        <w:t>морали.</w:t>
      </w:r>
      <w:r w:rsidR="00113A04">
        <w:t xml:space="preserve"> </w:t>
      </w:r>
      <w:r w:rsidRPr="00F36FAF">
        <w:t>Биолого-натуралистский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социологический</w:t>
      </w:r>
      <w:r w:rsidR="00113A04">
        <w:t xml:space="preserve"> </w:t>
      </w:r>
      <w:r w:rsidRPr="00F36FAF">
        <w:t>подход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проблеме</w:t>
      </w:r>
      <w:r w:rsidR="00113A04">
        <w:t xml:space="preserve"> </w:t>
      </w:r>
      <w:r w:rsidRPr="00F36FAF">
        <w:t>генезиса</w:t>
      </w:r>
      <w:r w:rsidR="00113A04">
        <w:t xml:space="preserve"> </w:t>
      </w:r>
      <w:r w:rsidRPr="00F36FAF">
        <w:t>морали.</w:t>
      </w:r>
      <w:r w:rsidR="00113A04">
        <w:t xml:space="preserve"> </w:t>
      </w:r>
      <w:r w:rsidRPr="00F36FAF">
        <w:t>Исторический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становления</w:t>
      </w:r>
      <w:r w:rsidR="00113A04">
        <w:t xml:space="preserve"> </w:t>
      </w:r>
      <w:r w:rsidRPr="00F36FAF">
        <w:t>моральных</w:t>
      </w:r>
      <w:r w:rsidR="00113A04">
        <w:t xml:space="preserve"> </w:t>
      </w:r>
      <w:r w:rsidRPr="00F36FAF">
        <w:t>норм.</w:t>
      </w:r>
      <w:r w:rsidR="00113A04">
        <w:t xml:space="preserve"> </w:t>
      </w:r>
      <w:r w:rsidRPr="00F36FAF">
        <w:t>Различные</w:t>
      </w:r>
      <w:r w:rsidR="00113A04">
        <w:t xml:space="preserve"> </w:t>
      </w:r>
      <w:r w:rsidRPr="00F36FAF">
        <w:t>подходы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морали.</w:t>
      </w:r>
      <w:r w:rsidR="00113A04">
        <w:t xml:space="preserve"> </w:t>
      </w:r>
      <w:r w:rsidRPr="00F36FAF">
        <w:t>Моральные</w:t>
      </w:r>
      <w:r w:rsidR="00113A04">
        <w:t xml:space="preserve"> </w:t>
      </w:r>
      <w:r w:rsidRPr="00F36FAF">
        <w:t>нормы</w:t>
      </w:r>
      <w:r w:rsidR="00113A04">
        <w:t xml:space="preserve"> </w:t>
      </w:r>
      <w:r w:rsidRPr="00F36FAF">
        <w:t>родоплеменного</w:t>
      </w:r>
      <w:r w:rsidR="00113A04">
        <w:t xml:space="preserve"> </w:t>
      </w:r>
      <w:r w:rsidRPr="00F36FAF">
        <w:t>общества,</w:t>
      </w:r>
      <w:r w:rsidR="00113A04">
        <w:t xml:space="preserve"> </w:t>
      </w:r>
      <w:r w:rsidRPr="00F36FAF">
        <w:t>«мораль</w:t>
      </w:r>
      <w:r w:rsidR="00113A04">
        <w:t xml:space="preserve"> </w:t>
      </w:r>
      <w:r w:rsidRPr="00F36FAF">
        <w:t>закона»,</w:t>
      </w:r>
      <w:r w:rsidR="00113A04">
        <w:t xml:space="preserve"> </w:t>
      </w:r>
      <w:r w:rsidRPr="00F36FAF">
        <w:t>христианская</w:t>
      </w:r>
      <w:r w:rsidR="00113A04">
        <w:t xml:space="preserve"> </w:t>
      </w:r>
      <w:r w:rsidRPr="00F36FAF">
        <w:t>нравственность,</w:t>
      </w:r>
      <w:r w:rsidR="00113A04">
        <w:t xml:space="preserve"> </w:t>
      </w:r>
      <w:r w:rsidRPr="00F36FAF">
        <w:t>мораль</w:t>
      </w:r>
      <w:r w:rsidR="00113A04">
        <w:t xml:space="preserve"> </w:t>
      </w:r>
      <w:r w:rsidRPr="00F36FAF">
        <w:t>неотчуждаемых</w:t>
      </w:r>
      <w:r w:rsidR="00113A04">
        <w:t xml:space="preserve"> </w:t>
      </w:r>
      <w:r w:rsidRPr="00F36FAF">
        <w:t>прав</w:t>
      </w:r>
      <w:r w:rsidR="00113A04">
        <w:t xml:space="preserve"> </w:t>
      </w:r>
      <w:r w:rsidRPr="00F36FAF">
        <w:t>личности.</w:t>
      </w:r>
      <w:r w:rsidR="00113A04">
        <w:t xml:space="preserve"> </w:t>
      </w:r>
      <w:r w:rsidRPr="00F36FAF">
        <w:t>Нравственные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трансформации</w:t>
      </w:r>
      <w:r w:rsidR="00113A04">
        <w:t xml:space="preserve"> </w:t>
      </w:r>
      <w:r w:rsidRPr="00F36FAF">
        <w:t>российского</w:t>
      </w:r>
      <w:r w:rsidR="00113A04">
        <w:t xml:space="preserve"> </w:t>
      </w:r>
      <w:r w:rsidRPr="00F36FAF">
        <w:t>общества.</w:t>
      </w:r>
    </w:p>
    <w:p w:rsidR="00992D03" w:rsidRDefault="00992D03" w:rsidP="005C5AE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734F1F" w:rsidRDefault="00734F1F" w:rsidP="005C5AE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734F1F" w:rsidRDefault="00734F1F" w:rsidP="005C5AE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734F1F" w:rsidRDefault="00734F1F" w:rsidP="005C5AE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культуры</w:t>
      </w:r>
      <w:r w:rsidR="005C5AE8">
        <w:t>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Место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культуры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системе</w:t>
      </w:r>
      <w:r w:rsidR="00113A04">
        <w:t xml:space="preserve"> </w:t>
      </w:r>
      <w:r w:rsidRPr="00F36FAF">
        <w:t>современного</w:t>
      </w:r>
      <w:r w:rsidR="00113A04">
        <w:t xml:space="preserve"> </w:t>
      </w:r>
      <w:r w:rsidRPr="00F36FAF">
        <w:t>философского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культуры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самостоятельная</w:t>
      </w:r>
      <w:r w:rsidR="00113A04">
        <w:t xml:space="preserve"> </w:t>
      </w:r>
      <w:r w:rsidRPr="00F36FAF">
        <w:t>область</w:t>
      </w:r>
      <w:r w:rsidR="00113A04">
        <w:t xml:space="preserve"> </w:t>
      </w:r>
      <w:r w:rsidRPr="00F36FAF">
        <w:t>философского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культуры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культурология.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Культура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цивилизация.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цивилизационного</w:t>
      </w:r>
      <w:r w:rsidR="00113A04">
        <w:t xml:space="preserve"> </w:t>
      </w:r>
      <w:r w:rsidRPr="00F36FAF">
        <w:t>подхода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историческим</w:t>
      </w:r>
      <w:r w:rsidR="00113A04">
        <w:t xml:space="preserve"> </w:t>
      </w:r>
      <w:r w:rsidRPr="00F36FAF">
        <w:t>типам</w:t>
      </w:r>
      <w:r w:rsidR="00113A04">
        <w:t xml:space="preserve"> </w:t>
      </w:r>
      <w:r w:rsidRPr="00F36FAF">
        <w:t>культуры.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Понятие</w:t>
      </w:r>
      <w:r w:rsidR="00113A04">
        <w:t xml:space="preserve"> </w:t>
      </w:r>
      <w:r w:rsidRPr="00F36FAF">
        <w:t>«культура»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эволюция.</w:t>
      </w:r>
      <w:r w:rsidR="00113A04">
        <w:t xml:space="preserve"> </w:t>
      </w:r>
      <w:r w:rsidRPr="00F36FAF">
        <w:t>Многозначность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полифункциональность</w:t>
      </w:r>
      <w:r w:rsidR="00113A04">
        <w:t xml:space="preserve"> </w:t>
      </w:r>
      <w:r w:rsidRPr="00F36FAF">
        <w:t>понятия</w:t>
      </w:r>
      <w:r w:rsidR="00113A04">
        <w:t xml:space="preserve"> </w:t>
      </w:r>
      <w:r w:rsidRPr="00F36FAF">
        <w:t>«культура».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детерминация</w:t>
      </w:r>
      <w:r w:rsidR="00113A04">
        <w:t xml:space="preserve"> </w:t>
      </w:r>
      <w:r w:rsidRPr="00F36FAF">
        <w:t>культурных</w:t>
      </w:r>
      <w:r w:rsidR="00113A04">
        <w:t xml:space="preserve"> </w:t>
      </w:r>
      <w:r w:rsidRPr="00F36FAF">
        <w:t>явлений.</w:t>
      </w:r>
      <w:r w:rsidR="00113A04">
        <w:t xml:space="preserve"> </w:t>
      </w:r>
      <w:r w:rsidRPr="00F36FAF">
        <w:t>Социальные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культуры.</w:t>
      </w:r>
      <w:r w:rsidR="00113A04">
        <w:t xml:space="preserve"> 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Культура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природа.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выделения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природы.</w:t>
      </w:r>
      <w:r w:rsidR="00113A04">
        <w:t xml:space="preserve"> </w:t>
      </w:r>
      <w:r w:rsidRPr="00F36FAF">
        <w:t>Этническая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нации:</w:t>
      </w:r>
      <w:r w:rsidR="00113A04">
        <w:t xml:space="preserve"> </w:t>
      </w:r>
      <w:r w:rsidRPr="00F36FAF">
        <w:t>различия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типе</w:t>
      </w:r>
      <w:r w:rsidR="00113A04">
        <w:t xml:space="preserve"> </w:t>
      </w:r>
      <w:r w:rsidRPr="00F36FAF">
        <w:t>коммуникации.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мера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общества.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Культура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общество.</w:t>
      </w:r>
      <w:r w:rsidR="00113A04">
        <w:t xml:space="preserve"> </w:t>
      </w:r>
      <w:r w:rsidRPr="00F36FAF">
        <w:t>Закономерности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диалога</w:t>
      </w:r>
      <w:r w:rsidR="00113A04">
        <w:t xml:space="preserve"> </w:t>
      </w:r>
      <w:r w:rsidRPr="00F36FAF">
        <w:t>культур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прошлом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настоящем.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традиционной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Культурная</w:t>
      </w:r>
      <w:r w:rsidR="00113A04">
        <w:t xml:space="preserve"> </w:t>
      </w:r>
      <w:r w:rsidRPr="00F36FAF">
        <w:t>традиция.</w:t>
      </w:r>
      <w:r w:rsidR="00113A04">
        <w:t xml:space="preserve"> </w:t>
      </w:r>
      <w:r w:rsidRPr="00F36FAF">
        <w:t>Глобализация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судьбы</w:t>
      </w:r>
      <w:r w:rsidR="00113A04">
        <w:t xml:space="preserve"> </w:t>
      </w:r>
      <w:r w:rsidRPr="00F36FAF">
        <w:t>мировых</w:t>
      </w:r>
      <w:r w:rsidR="00113A04">
        <w:t xml:space="preserve"> </w:t>
      </w:r>
      <w:r w:rsidRPr="00F36FAF">
        <w:t>культур.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  <w:rPr>
          <w:b/>
        </w:rPr>
      </w:pPr>
    </w:p>
    <w:p w:rsidR="00992D03" w:rsidRPr="00F36FAF" w:rsidRDefault="003313EA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>
        <w:rPr>
          <w:i/>
        </w:rPr>
        <w:t>Раздел III</w:t>
      </w:r>
      <w:r w:rsidR="00992D03" w:rsidRPr="00F36FAF">
        <w:rPr>
          <w:i/>
        </w:rPr>
        <w:t>.</w:t>
      </w:r>
      <w:r w:rsidR="00113A04">
        <w:rPr>
          <w:i/>
        </w:rPr>
        <w:t xml:space="preserve"> </w:t>
      </w:r>
      <w:r w:rsidR="00992D03" w:rsidRPr="00F36FAF">
        <w:rPr>
          <w:i/>
        </w:rPr>
        <w:t>Философия</w:t>
      </w:r>
      <w:r w:rsidR="00113A04">
        <w:rPr>
          <w:i/>
        </w:rPr>
        <w:t xml:space="preserve"> </w:t>
      </w:r>
      <w:r w:rsidR="00992D03" w:rsidRPr="00F36FAF">
        <w:rPr>
          <w:i/>
        </w:rPr>
        <w:t>истории</w:t>
      </w:r>
    </w:p>
    <w:p w:rsidR="00992D03" w:rsidRPr="00F36FAF" w:rsidRDefault="00992D03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992D03" w:rsidRPr="00F36FAF" w:rsidRDefault="00992D03" w:rsidP="00834A1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t>основные</w:t>
      </w:r>
      <w:r w:rsidR="00113A04">
        <w:t xml:space="preserve"> </w:t>
      </w:r>
      <w:r w:rsidRPr="00F36FAF">
        <w:t>подходы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научному</w:t>
      </w:r>
      <w:r w:rsidR="00113A04">
        <w:t xml:space="preserve"> </w:t>
      </w:r>
      <w:r w:rsidRPr="00F36FAF">
        <w:t>поиску,</w:t>
      </w:r>
      <w:r w:rsidR="00113A04">
        <w:t xml:space="preserve"> </w:t>
      </w:r>
      <w:r w:rsidRPr="00F36FAF">
        <w:t>методологию,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технологии</w:t>
      </w:r>
      <w:r w:rsidR="00113A04">
        <w:t xml:space="preserve"> </w:t>
      </w:r>
      <w:r w:rsidRPr="00F36FAF">
        <w:t>проведения</w:t>
      </w:r>
      <w:r w:rsidR="00113A04">
        <w:t xml:space="preserve"> </w:t>
      </w:r>
      <w:r w:rsidRPr="00F36FAF">
        <w:t>исследования</w:t>
      </w:r>
      <w:r w:rsidRPr="00F36FAF">
        <w:rPr>
          <w:bCs/>
        </w:rPr>
        <w:t>,</w:t>
      </w:r>
      <w:r w:rsidR="00113A04">
        <w:rPr>
          <w:bCs/>
        </w:rPr>
        <w:t xml:space="preserve"> </w:t>
      </w:r>
      <w:r w:rsidRPr="00F36FAF">
        <w:rPr>
          <w:bCs/>
        </w:rPr>
        <w:t>исследовательские</w:t>
      </w:r>
      <w:r w:rsidR="00113A04">
        <w:rPr>
          <w:bCs/>
        </w:rPr>
        <w:t xml:space="preserve"> </w:t>
      </w:r>
      <w:r w:rsidRPr="00F36FAF">
        <w:rPr>
          <w:bCs/>
        </w:rPr>
        <w:t>школы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направления</w:t>
      </w:r>
      <w:r w:rsidR="00113A04">
        <w:rPr>
          <w:bCs/>
        </w:rPr>
        <w:t xml:space="preserve"> </w:t>
      </w:r>
      <w:r w:rsidRPr="00F36FAF">
        <w:rPr>
          <w:bCs/>
        </w:rPr>
        <w:t>социальной</w:t>
      </w:r>
      <w:r w:rsidR="00113A04">
        <w:rPr>
          <w:bCs/>
        </w:rPr>
        <w:t xml:space="preserve"> </w:t>
      </w:r>
      <w:r w:rsidRPr="00F36FAF">
        <w:rPr>
          <w:bCs/>
        </w:rPr>
        <w:t>философии;</w:t>
      </w:r>
    </w:p>
    <w:p w:rsidR="00992D03" w:rsidRPr="00F36FAF" w:rsidRDefault="00992D03" w:rsidP="00834A1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t>постоянно</w:t>
      </w:r>
      <w:r w:rsidR="00113A04">
        <w:t xml:space="preserve"> </w:t>
      </w:r>
      <w:r w:rsidRPr="00F36FAF">
        <w:t>углублять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систематизировать</w:t>
      </w:r>
      <w:r w:rsidR="00113A04">
        <w:t xml:space="preserve"> </w:t>
      </w:r>
      <w:r w:rsidRPr="00F36FAF">
        <w:t>свои</w:t>
      </w:r>
      <w:r w:rsidR="00113A04">
        <w:t xml:space="preserve"> </w:t>
      </w:r>
      <w:r w:rsidRPr="00F36FAF">
        <w:t>практические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теоретические</w:t>
      </w:r>
      <w:r w:rsidR="00113A04">
        <w:t xml:space="preserve"> </w:t>
      </w:r>
      <w:r w:rsidRPr="00F36FAF">
        <w:t>знания;</w:t>
      </w:r>
      <w:r w:rsidR="00113A04">
        <w:t xml:space="preserve"> </w:t>
      </w:r>
    </w:p>
    <w:p w:rsidR="00992D03" w:rsidRPr="00F36FAF" w:rsidRDefault="00992D03" w:rsidP="00834A11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t>методикой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первоисточниками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rPr>
          <w:bCs/>
        </w:rPr>
        <w:t>социально-философского</w:t>
      </w:r>
      <w:r w:rsidR="00113A04">
        <w:rPr>
          <w:bCs/>
        </w:rPr>
        <w:t xml:space="preserve"> </w:t>
      </w:r>
      <w:r w:rsidRPr="00F36FAF">
        <w:rPr>
          <w:bCs/>
        </w:rPr>
        <w:t>анализа,</w:t>
      </w:r>
      <w:r w:rsidR="00113A04">
        <w:rPr>
          <w:bCs/>
        </w:rPr>
        <w:t xml:space="preserve"> </w:t>
      </w:r>
      <w:r w:rsidRPr="00F36FAF">
        <w:t>навыками</w:t>
      </w:r>
      <w:r w:rsidR="00113A04">
        <w:t xml:space="preserve"> </w:t>
      </w:r>
      <w:r w:rsidRPr="00F36FAF">
        <w:t>самостоятельного</w:t>
      </w:r>
      <w:r w:rsidR="00113A04">
        <w:t xml:space="preserve"> </w:t>
      </w:r>
      <w:r w:rsidRPr="00F36FAF">
        <w:rPr>
          <w:bCs/>
        </w:rPr>
        <w:t>решения</w:t>
      </w:r>
      <w:r w:rsidR="00113A04">
        <w:rPr>
          <w:bCs/>
        </w:rPr>
        <w:t xml:space="preserve"> </w:t>
      </w:r>
      <w:r w:rsidRPr="00F36FAF">
        <w:rPr>
          <w:bCs/>
        </w:rPr>
        <w:t>локальной</w:t>
      </w:r>
      <w:r w:rsidR="00113A04">
        <w:rPr>
          <w:bCs/>
        </w:rPr>
        <w:t xml:space="preserve"> </w:t>
      </w:r>
      <w:r w:rsidRPr="00F36FAF">
        <w:rPr>
          <w:bCs/>
        </w:rPr>
        <w:t>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проблемы</w:t>
      </w:r>
      <w:r w:rsidRPr="00F36FAF">
        <w:t>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  <w:rPr>
          <w:b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rPr>
          <w:bCs/>
        </w:rPr>
        <w:t>Предмет</w:t>
      </w:r>
      <w:r w:rsidR="00113A04">
        <w:rPr>
          <w:bCs/>
        </w:rPr>
        <w:t xml:space="preserve"> </w:t>
      </w:r>
      <w:r w:rsidRPr="00F36FAF">
        <w:rPr>
          <w:bCs/>
        </w:rPr>
        <w:t>философии</w:t>
      </w:r>
      <w:r w:rsidR="00113A04">
        <w:rPr>
          <w:bCs/>
        </w:rPr>
        <w:t xml:space="preserve"> </w:t>
      </w:r>
      <w:r w:rsidRPr="00F36FAF">
        <w:rPr>
          <w:bCs/>
        </w:rPr>
        <w:t>истории.</w:t>
      </w:r>
      <w:r w:rsidR="00113A04">
        <w:rPr>
          <w:bCs/>
        </w:rPr>
        <w:t xml:space="preserve"> </w:t>
      </w:r>
      <w:r w:rsidRPr="00F36FAF">
        <w:rPr>
          <w:bCs/>
        </w:rPr>
        <w:t>Специфика</w:t>
      </w:r>
      <w:r w:rsidR="00113A04">
        <w:rPr>
          <w:bCs/>
        </w:rPr>
        <w:t xml:space="preserve"> </w:t>
      </w:r>
      <w:r w:rsidRPr="00F36FAF">
        <w:rPr>
          <w:bCs/>
        </w:rPr>
        <w:t>исторического</w:t>
      </w:r>
      <w:r w:rsidR="00113A04">
        <w:rPr>
          <w:bCs/>
        </w:rPr>
        <w:t xml:space="preserve"> </w:t>
      </w:r>
      <w:r w:rsidRPr="00F36FAF">
        <w:rPr>
          <w:bCs/>
        </w:rPr>
        <w:t>познания</w:t>
      </w:r>
      <w:r w:rsidR="005C5AE8">
        <w:rPr>
          <w:bCs/>
        </w:rPr>
        <w:t>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Философия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логика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бытия,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единства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многообразия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процесса,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детерминизма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прогресса.</w:t>
      </w:r>
      <w:r w:rsidR="00113A04">
        <w:t xml:space="preserve"> </w:t>
      </w:r>
      <w:r w:rsidRPr="00F36FAF">
        <w:t>Философская</w:t>
      </w:r>
      <w:r w:rsidR="00113A04">
        <w:t xml:space="preserve"> </w:t>
      </w:r>
      <w:r w:rsidRPr="00F36FAF">
        <w:t>идея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«исторического</w:t>
      </w:r>
      <w:r w:rsidR="00113A04">
        <w:t xml:space="preserve"> </w:t>
      </w:r>
      <w:r w:rsidRPr="00F36FAF">
        <w:t>самопознания</w:t>
      </w:r>
      <w:r w:rsidR="00113A04">
        <w:t xml:space="preserve"> </w:t>
      </w:r>
      <w:r w:rsidRPr="00F36FAF">
        <w:t>эпохи».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t>Понятие</w:t>
      </w:r>
      <w:r w:rsidR="00113A04">
        <w:t xml:space="preserve"> </w:t>
      </w:r>
      <w:r w:rsidRPr="00F36FAF">
        <w:t>исторической</w:t>
      </w:r>
      <w:r w:rsidR="00113A04">
        <w:t xml:space="preserve"> </w:t>
      </w:r>
      <w:r w:rsidRPr="00F36FAF">
        <w:t>реальности.</w:t>
      </w:r>
      <w:r w:rsidR="00113A04">
        <w:t xml:space="preserve"> </w:t>
      </w:r>
      <w:r w:rsidRPr="00F36FAF">
        <w:t>Историческое</w:t>
      </w:r>
      <w:r w:rsidR="00113A04">
        <w:t xml:space="preserve"> </w:t>
      </w:r>
      <w:r w:rsidRPr="00F36FAF">
        <w:t>пространство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историческое</w:t>
      </w:r>
      <w:r w:rsidR="00113A04">
        <w:t xml:space="preserve"> </w:t>
      </w:r>
      <w:r w:rsidRPr="00F36FAF">
        <w:t>время.</w:t>
      </w:r>
      <w:r w:rsidR="00113A04">
        <w:t xml:space="preserve"> </w:t>
      </w:r>
      <w:r w:rsidRPr="00F36FAF">
        <w:t>К.</w:t>
      </w:r>
      <w:r w:rsidR="00113A04">
        <w:t xml:space="preserve"> </w:t>
      </w:r>
      <w:r w:rsidRPr="00F36FAF">
        <w:t>Ясперс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«осевом</w:t>
      </w:r>
      <w:r w:rsidR="00113A04">
        <w:t xml:space="preserve"> </w:t>
      </w:r>
      <w:r w:rsidRPr="00F36FAF">
        <w:t>времени».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теоретической</w:t>
      </w:r>
      <w:r w:rsidR="00113A04">
        <w:t xml:space="preserve"> </w:t>
      </w:r>
      <w:r w:rsidRPr="00F36FAF">
        <w:t>содержательности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достоверности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факта.</w:t>
      </w:r>
      <w:r w:rsidR="00113A04">
        <w:t xml:space="preserve"> </w:t>
      </w:r>
      <w:r w:rsidRPr="00F36FAF">
        <w:t>Объяснение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понимание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самосознания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Историческое</w:t>
      </w:r>
      <w:r w:rsidR="00113A04">
        <w:t xml:space="preserve"> </w:t>
      </w:r>
      <w:r w:rsidRPr="00F36FAF">
        <w:t>самосознание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российского</w:t>
      </w:r>
      <w:r w:rsidR="00113A04">
        <w:t xml:space="preserve"> </w:t>
      </w:r>
      <w:r w:rsidRPr="00F36FAF">
        <w:t>менталитета.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  <w:rPr>
          <w:b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Pr="00F36FAF">
        <w:rPr>
          <w:bCs/>
        </w:rPr>
        <w:t>Общественный</w:t>
      </w:r>
      <w:r w:rsidR="00113A04">
        <w:rPr>
          <w:bCs/>
        </w:rPr>
        <w:t xml:space="preserve"> </w:t>
      </w:r>
      <w:r w:rsidRPr="00F36FAF">
        <w:rPr>
          <w:bCs/>
        </w:rPr>
        <w:t>прогресс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движущие</w:t>
      </w:r>
      <w:r w:rsidR="00113A04">
        <w:rPr>
          <w:bCs/>
        </w:rPr>
        <w:t xml:space="preserve"> </w:t>
      </w:r>
      <w:r w:rsidRPr="00F36FAF">
        <w:rPr>
          <w:bCs/>
        </w:rPr>
        <w:t>силы</w:t>
      </w:r>
      <w:r w:rsidR="00113A04">
        <w:rPr>
          <w:bCs/>
        </w:rPr>
        <w:t xml:space="preserve"> </w:t>
      </w:r>
      <w:r w:rsidRPr="00F36FAF">
        <w:rPr>
          <w:bCs/>
        </w:rPr>
        <w:t>истории.</w:t>
      </w:r>
      <w:r w:rsidR="00113A04">
        <w:rPr>
          <w:bCs/>
        </w:rPr>
        <w:t xml:space="preserve"> </w:t>
      </w:r>
      <w:r w:rsidRPr="00F36FAF">
        <w:rPr>
          <w:bCs/>
        </w:rPr>
        <w:t>Смысл</w:t>
      </w:r>
      <w:r w:rsidR="00113A04">
        <w:rPr>
          <w:bCs/>
        </w:rPr>
        <w:t xml:space="preserve"> </w:t>
      </w:r>
      <w:r w:rsidRPr="00F36FAF">
        <w:rPr>
          <w:bCs/>
        </w:rPr>
        <w:t>истории</w:t>
      </w:r>
      <w:r w:rsidR="005C5AE8">
        <w:rPr>
          <w:bCs/>
        </w:rPr>
        <w:t>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Соотношение</w:t>
      </w:r>
      <w:r w:rsidR="00113A04">
        <w:t xml:space="preserve"> </w:t>
      </w:r>
      <w:r w:rsidRPr="00F36FAF">
        <w:t>понятий</w:t>
      </w:r>
      <w:r w:rsidR="00113A04">
        <w:t xml:space="preserve"> </w:t>
      </w:r>
      <w:r w:rsidRPr="00F36FAF">
        <w:t>изменение,</w:t>
      </w:r>
      <w:r w:rsidR="00113A04">
        <w:t xml:space="preserve"> </w:t>
      </w:r>
      <w:r w:rsidRPr="00F36FAF">
        <w:t>развитие,</w:t>
      </w:r>
      <w:r w:rsidR="00113A04">
        <w:t xml:space="preserve"> </w:t>
      </w:r>
      <w:r w:rsidRPr="00F36FAF">
        <w:t>прогресс,</w:t>
      </w:r>
      <w:r w:rsidR="00113A04">
        <w:t xml:space="preserve"> </w:t>
      </w:r>
      <w:r w:rsidRPr="00F36FAF">
        <w:t>регресс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анализе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процесса.</w:t>
      </w:r>
      <w:r w:rsidR="00113A04">
        <w:t xml:space="preserve"> </w:t>
      </w:r>
      <w:r w:rsidRPr="00F36FAF">
        <w:t>Общественный</w:t>
      </w:r>
      <w:r w:rsidR="00113A04">
        <w:t xml:space="preserve"> </w:t>
      </w:r>
      <w:r w:rsidRPr="00F36FAF">
        <w:t>прогресс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восходящий</w:t>
      </w:r>
      <w:r w:rsidR="00113A04">
        <w:t xml:space="preserve"> </w:t>
      </w:r>
      <w:r w:rsidRPr="00F36FAF">
        <w:t>тип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развития.</w:t>
      </w:r>
      <w:r w:rsidR="00113A04">
        <w:t xml:space="preserve"> </w:t>
      </w:r>
      <w:r w:rsidRPr="00F36FAF">
        <w:t>Становление</w:t>
      </w:r>
      <w:r w:rsidR="00113A04">
        <w:t xml:space="preserve"> </w:t>
      </w:r>
      <w:r w:rsidRPr="00F36FAF">
        <w:t>идеи</w:t>
      </w:r>
      <w:r w:rsidR="00113A04">
        <w:t xml:space="preserve"> </w:t>
      </w:r>
      <w:r w:rsidRPr="00F36FAF">
        <w:t>прогресса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Нового</w:t>
      </w:r>
      <w:r w:rsidR="00113A04">
        <w:t xml:space="preserve"> </w:t>
      </w:r>
      <w:r w:rsidRPr="00F36FAF">
        <w:t>времени.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Противоречивый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прогресса.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цена</w:t>
      </w:r>
      <w:r w:rsidR="00113A04">
        <w:t xml:space="preserve"> </w:t>
      </w:r>
      <w:r w:rsidRPr="00F36FAF">
        <w:t>прогресса.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критерия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прогресса.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Место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революции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историческом</w:t>
      </w:r>
      <w:r w:rsidR="00113A04">
        <w:t xml:space="preserve"> </w:t>
      </w:r>
      <w:r w:rsidRPr="00F36FAF">
        <w:t>процессе.</w:t>
      </w:r>
      <w:r w:rsidR="00113A04">
        <w:t xml:space="preserve"> </w:t>
      </w:r>
      <w:r w:rsidRPr="00F36FAF">
        <w:t>Ускорение</w:t>
      </w:r>
      <w:r w:rsidR="00113A04">
        <w:t xml:space="preserve"> </w:t>
      </w:r>
      <w:r w:rsidRPr="00F36FAF">
        <w:t>темпов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прогресса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ходе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Необходимость</w:t>
      </w:r>
      <w:r w:rsidR="00113A04">
        <w:t xml:space="preserve"> </w:t>
      </w:r>
      <w:r w:rsidRPr="00F36FAF">
        <w:t>нового</w:t>
      </w:r>
      <w:r w:rsidR="00113A04">
        <w:t xml:space="preserve"> </w:t>
      </w:r>
      <w:r w:rsidRPr="00F36FAF">
        <w:t>понимания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прогресса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эпоху</w:t>
      </w:r>
      <w:r w:rsidR="00113A04">
        <w:t xml:space="preserve"> </w:t>
      </w:r>
      <w:r w:rsidRPr="00F36FAF">
        <w:t>глобализации:</w:t>
      </w:r>
      <w:r w:rsidR="00113A04">
        <w:t xml:space="preserve"> </w:t>
      </w:r>
      <w:r w:rsidRPr="00F36FAF">
        <w:t>приоритетная</w:t>
      </w:r>
      <w:r w:rsidR="00113A04">
        <w:t xml:space="preserve"> </w:t>
      </w:r>
      <w:r w:rsidRPr="00F36FAF">
        <w:t>задача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обеспечение</w:t>
      </w:r>
      <w:r w:rsidR="00113A04">
        <w:t xml:space="preserve"> </w:t>
      </w:r>
      <w:r w:rsidRPr="00F36FAF">
        <w:t>выживания</w:t>
      </w:r>
      <w:r w:rsidR="00113A04">
        <w:t xml:space="preserve"> </w:t>
      </w:r>
      <w:r w:rsidRPr="00F36FAF">
        <w:t>человечества.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Движущие</w:t>
      </w:r>
      <w:r w:rsidR="00113A04">
        <w:t xml:space="preserve"> </w:t>
      </w:r>
      <w:r w:rsidRPr="00F36FAF">
        <w:t>силы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Объективное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субъективное</w:t>
      </w:r>
      <w:r w:rsidR="00113A04">
        <w:t xml:space="preserve"> </w:t>
      </w:r>
      <w:r w:rsidRPr="00F36FAF">
        <w:t>в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истории,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взаимосвязь.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субъекта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субъекта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изменения.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противоречия.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противоречий,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разрешения.</w:t>
      </w:r>
      <w:r w:rsidR="00113A04">
        <w:t xml:space="preserve"> </w:t>
      </w:r>
      <w:r w:rsidRPr="00F36FAF">
        <w:t>Социальный</w:t>
      </w:r>
      <w:r w:rsidR="00113A04">
        <w:t xml:space="preserve"> </w:t>
      </w:r>
      <w:r w:rsidRPr="00F36FAF">
        <w:t>конфликт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открытое</w:t>
      </w:r>
      <w:r w:rsidR="00113A04">
        <w:t xml:space="preserve"> </w:t>
      </w:r>
      <w:r w:rsidRPr="00F36FAF">
        <w:t>проявление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противоречия.</w:t>
      </w:r>
      <w:r w:rsidR="00113A04">
        <w:t xml:space="preserve"> </w:t>
      </w:r>
      <w:r w:rsidRPr="00F36FAF">
        <w:t>Социальные</w:t>
      </w:r>
      <w:r w:rsidR="00113A04">
        <w:t xml:space="preserve"> </w:t>
      </w:r>
      <w:r w:rsidRPr="00F36FAF">
        <w:t>противоречия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источник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общества.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t>Человек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субъект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личности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герой,</w:t>
      </w:r>
      <w:r w:rsidR="00113A04">
        <w:t xml:space="preserve"> </w:t>
      </w:r>
      <w:r w:rsidRPr="00F36FAF">
        <w:t>вождь,</w:t>
      </w:r>
      <w:r w:rsidR="00113A04">
        <w:t xml:space="preserve"> </w:t>
      </w:r>
      <w:r w:rsidRPr="00F36FAF">
        <w:t>критически</w:t>
      </w:r>
      <w:r w:rsidR="00113A04">
        <w:t xml:space="preserve"> </w:t>
      </w:r>
      <w:r w:rsidRPr="00F36FAF">
        <w:t>мыслящая</w:t>
      </w:r>
      <w:r w:rsidR="00113A04">
        <w:t xml:space="preserve"> </w:t>
      </w:r>
      <w:r w:rsidRPr="00F36FAF">
        <w:t>личность.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Проблема</w:t>
      </w:r>
      <w:r w:rsidR="00113A04">
        <w:t xml:space="preserve"> </w:t>
      </w:r>
      <w:r w:rsidRPr="00F36FAF">
        <w:t>смысла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философской</w:t>
      </w:r>
      <w:r w:rsidR="00113A04">
        <w:t xml:space="preserve"> </w:t>
      </w:r>
      <w:r w:rsidRPr="00F36FAF">
        <w:t>мысли.</w:t>
      </w:r>
      <w:r w:rsidR="00113A04">
        <w:t xml:space="preserve"> </w:t>
      </w:r>
      <w:r w:rsidRPr="00F36FAF">
        <w:t>Эсхатология,</w:t>
      </w:r>
      <w:r w:rsidR="00113A04">
        <w:t xml:space="preserve"> </w:t>
      </w:r>
      <w:r w:rsidRPr="00F36FAF">
        <w:t>провиденциализм,</w:t>
      </w:r>
      <w:r w:rsidR="00113A04">
        <w:t xml:space="preserve"> </w:t>
      </w:r>
      <w:r w:rsidRPr="00F36FAF">
        <w:t>закономерное</w:t>
      </w:r>
      <w:r w:rsidR="00113A04">
        <w:t xml:space="preserve"> </w:t>
      </w:r>
      <w:r w:rsidRPr="00F36FAF">
        <w:t>развитие,</w:t>
      </w:r>
      <w:r w:rsidR="00113A04">
        <w:t xml:space="preserve"> </w:t>
      </w:r>
      <w:r w:rsidRPr="00F36FAF">
        <w:t>спонтанность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цель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Связь</w:t>
      </w:r>
      <w:r w:rsidR="00113A04">
        <w:t xml:space="preserve"> </w:t>
      </w:r>
      <w:r w:rsidRPr="00F36FAF">
        <w:t>понимания</w:t>
      </w:r>
      <w:r w:rsidR="00113A04">
        <w:t xml:space="preserve"> </w:t>
      </w:r>
      <w:r w:rsidRPr="00F36FAF">
        <w:t>смысла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признанием</w:t>
      </w:r>
      <w:r w:rsidR="00113A04">
        <w:t xml:space="preserve"> </w:t>
      </w:r>
      <w:r w:rsidRPr="00F36FAF">
        <w:t>закономерного</w:t>
      </w:r>
      <w:r w:rsidR="00113A04">
        <w:t xml:space="preserve"> </w:t>
      </w:r>
      <w:r w:rsidRPr="00F36FAF">
        <w:t>характера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развития.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законов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отличие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природных</w:t>
      </w:r>
      <w:r w:rsidR="00113A04">
        <w:t xml:space="preserve"> </w:t>
      </w:r>
      <w:r w:rsidRPr="00F36FAF">
        <w:t>законов.</w:t>
      </w:r>
      <w:r w:rsidR="00113A04">
        <w:t xml:space="preserve"> </w:t>
      </w:r>
      <w:r w:rsidRPr="00F36FAF">
        <w:t>Метафизический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диалектический</w:t>
      </w:r>
      <w:r w:rsidR="00113A04">
        <w:t xml:space="preserve"> </w:t>
      </w:r>
      <w:r w:rsidRPr="00F36FAF">
        <w:t>подходы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пониманию</w:t>
      </w:r>
      <w:r w:rsidR="00113A04">
        <w:t xml:space="preserve"> </w:t>
      </w:r>
      <w:r w:rsidRPr="00F36FAF">
        <w:t>исторических</w:t>
      </w:r>
      <w:r w:rsidR="00113A04">
        <w:t xml:space="preserve"> </w:t>
      </w:r>
      <w:r w:rsidRPr="00F36FAF">
        <w:t>законов.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t>Необходимость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случайность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Закон,</w:t>
      </w:r>
      <w:r w:rsidR="00113A04">
        <w:t xml:space="preserve"> </w:t>
      </w:r>
      <w:r w:rsidRPr="00F36FAF">
        <w:t>закономерность,</w:t>
      </w:r>
      <w:r w:rsidR="00113A04">
        <w:t xml:space="preserve"> </w:t>
      </w:r>
      <w:r w:rsidRPr="00F36FAF">
        <w:t>детерминизм.</w:t>
      </w:r>
      <w:r w:rsidR="00113A04">
        <w:t xml:space="preserve"> </w:t>
      </w:r>
      <w:r w:rsidRPr="00F36FAF">
        <w:t>Дискуссионный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интерпретаций</w:t>
      </w:r>
      <w:r w:rsidR="00113A04">
        <w:t xml:space="preserve"> </w:t>
      </w:r>
      <w:r w:rsidRPr="00F36FAF">
        <w:t>соотношения</w:t>
      </w:r>
      <w:r w:rsidR="00113A04">
        <w:t xml:space="preserve"> </w:t>
      </w:r>
      <w:r w:rsidRPr="00F36FAF">
        <w:t>случайного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необходимого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смысле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направленности</w:t>
      </w:r>
      <w:r w:rsidR="00113A04">
        <w:t xml:space="preserve"> </w:t>
      </w:r>
      <w:r w:rsidRPr="00F36FAF">
        <w:t>человеческой</w:t>
      </w:r>
      <w:r w:rsidR="00113A04">
        <w:t xml:space="preserve"> </w:t>
      </w:r>
      <w:r w:rsidRPr="00F36FAF">
        <w:t>истории.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  <w:rPr>
          <w:b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№9.</w:t>
      </w:r>
      <w:r w:rsidR="00113A04">
        <w:t xml:space="preserve"> </w:t>
      </w:r>
      <w:r w:rsidRPr="00F36FAF">
        <w:rPr>
          <w:bCs/>
        </w:rPr>
        <w:t>Проблема</w:t>
      </w:r>
      <w:r w:rsidR="00113A04">
        <w:rPr>
          <w:bCs/>
        </w:rPr>
        <w:t xml:space="preserve"> </w:t>
      </w:r>
      <w:r w:rsidRPr="00F36FAF">
        <w:rPr>
          <w:bCs/>
        </w:rPr>
        <w:t>периодизации</w:t>
      </w:r>
      <w:r w:rsidR="00113A04">
        <w:rPr>
          <w:bCs/>
        </w:rPr>
        <w:t xml:space="preserve"> </w:t>
      </w:r>
      <w:r w:rsidRPr="00F36FAF">
        <w:rPr>
          <w:bCs/>
        </w:rPr>
        <w:t>исторического</w:t>
      </w:r>
      <w:r w:rsidR="00113A04">
        <w:rPr>
          <w:bCs/>
        </w:rPr>
        <w:t xml:space="preserve"> </w:t>
      </w:r>
      <w:r w:rsidRPr="00F36FAF">
        <w:rPr>
          <w:bCs/>
        </w:rPr>
        <w:t>процесса</w:t>
      </w:r>
      <w:r w:rsidR="005C5AE8">
        <w:rPr>
          <w:bCs/>
        </w:rPr>
        <w:t>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Различные</w:t>
      </w:r>
      <w:r w:rsidR="00113A04">
        <w:t xml:space="preserve"> </w:t>
      </w:r>
      <w:r w:rsidRPr="00F36FAF">
        <w:t>версии</w:t>
      </w:r>
      <w:r w:rsidR="00113A04">
        <w:t xml:space="preserve"> </w:t>
      </w:r>
      <w:r w:rsidRPr="00F36FAF">
        <w:t>описания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циклическое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развитие,</w:t>
      </w:r>
      <w:r w:rsidR="00113A04">
        <w:t xml:space="preserve"> </w:t>
      </w:r>
      <w:r w:rsidRPr="00F36FAF">
        <w:t>линейно-поступательное</w:t>
      </w:r>
      <w:r w:rsidR="00113A04">
        <w:t xml:space="preserve"> </w:t>
      </w:r>
      <w:r w:rsidRPr="00F36FAF">
        <w:t>(прогрессистское),</w:t>
      </w:r>
      <w:r w:rsidR="00113A04">
        <w:t xml:space="preserve"> </w:t>
      </w:r>
      <w:r w:rsidRPr="00F36FAF">
        <w:t>поливариантное,</w:t>
      </w:r>
      <w:r w:rsidR="00113A04">
        <w:t xml:space="preserve"> </w:t>
      </w:r>
      <w:r w:rsidRPr="00F36FAF">
        <w:t>постмодернистское.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Проблема</w:t>
      </w:r>
      <w:r w:rsidR="00113A04">
        <w:t xml:space="preserve"> </w:t>
      </w:r>
      <w:r w:rsidRPr="00F36FAF">
        <w:t>периодизации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процесса.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круговорота</w:t>
      </w:r>
      <w:r w:rsidR="00113A04">
        <w:t xml:space="preserve"> </w:t>
      </w:r>
      <w:r w:rsidRPr="00F36FAF">
        <w:t>Ж-Б</w:t>
      </w:r>
      <w:r w:rsidR="00113A04">
        <w:t xml:space="preserve"> </w:t>
      </w:r>
      <w:r w:rsidRPr="00F36FAF">
        <w:t>Вико.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Ж.</w:t>
      </w:r>
      <w:r w:rsidR="00113A04">
        <w:t xml:space="preserve"> </w:t>
      </w:r>
      <w:r w:rsidRPr="00F36FAF">
        <w:t>Кондорсе:</w:t>
      </w:r>
      <w:r w:rsidR="00113A04">
        <w:t xml:space="preserve"> </w:t>
      </w:r>
      <w:r w:rsidRPr="00F36FAF">
        <w:t>прогресс</w:t>
      </w:r>
      <w:r w:rsidR="00113A04">
        <w:t xml:space="preserve"> </w:t>
      </w:r>
      <w:r w:rsidRPr="00F36FAF">
        <w:t>человеческого</w:t>
      </w:r>
      <w:r w:rsidR="00113A04">
        <w:t xml:space="preserve"> </w:t>
      </w:r>
      <w:r w:rsidRPr="00F36FAF">
        <w:t>разума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основа</w:t>
      </w:r>
      <w:r w:rsidR="00113A04">
        <w:t xml:space="preserve"> </w:t>
      </w:r>
      <w:r w:rsidRPr="00F36FAF">
        <w:t>деления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определенные</w:t>
      </w:r>
      <w:r w:rsidR="00113A04">
        <w:t xml:space="preserve"> </w:t>
      </w:r>
      <w:r w:rsidRPr="00F36FAF">
        <w:t>эпохи.</w:t>
      </w:r>
      <w:r w:rsidR="00113A04">
        <w:t xml:space="preserve"> </w:t>
      </w:r>
      <w:r w:rsidRPr="00F36FAF">
        <w:t>Гегелевское</w:t>
      </w:r>
      <w:r w:rsidR="00113A04">
        <w:t xml:space="preserve"> </w:t>
      </w:r>
      <w:r w:rsidRPr="00F36FAF">
        <w:t>понимание</w:t>
      </w:r>
      <w:r w:rsidR="00113A04">
        <w:t xml:space="preserve"> </w:t>
      </w:r>
      <w:r w:rsidRPr="00F36FAF">
        <w:t>смысла,</w:t>
      </w:r>
      <w:r w:rsidR="00113A04">
        <w:t xml:space="preserve"> </w:t>
      </w:r>
      <w:r w:rsidRPr="00F36FAF">
        <w:t>движущих</w:t>
      </w:r>
      <w:r w:rsidR="00113A04">
        <w:t xml:space="preserve"> </w:t>
      </w:r>
      <w:r w:rsidRPr="00F36FAF">
        <w:t>сил</w:t>
      </w:r>
      <w:r w:rsidR="00113A04">
        <w:t xml:space="preserve"> </w:t>
      </w:r>
      <w:r w:rsidRPr="00F36FAF">
        <w:t>исторического</w:t>
      </w:r>
      <w:r w:rsidR="00113A04">
        <w:t xml:space="preserve"> </w:t>
      </w:r>
      <w:r w:rsidRPr="00F36FAF">
        <w:t>процесса.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«идеальных</w:t>
      </w:r>
      <w:r w:rsidR="00113A04">
        <w:t xml:space="preserve"> </w:t>
      </w:r>
      <w:r w:rsidRPr="00F36FAF">
        <w:t>типов»</w:t>
      </w:r>
      <w:r w:rsidR="00113A04">
        <w:t xml:space="preserve"> </w:t>
      </w:r>
      <w:r w:rsidRPr="00F36FAF">
        <w:t>М.</w:t>
      </w:r>
      <w:r w:rsidR="00113A04">
        <w:t xml:space="preserve"> </w:t>
      </w:r>
      <w:r w:rsidRPr="00F36FAF">
        <w:t>Вебера.</w:t>
      </w:r>
      <w:r w:rsidR="00113A04">
        <w:t xml:space="preserve"> </w:t>
      </w:r>
      <w:r w:rsidRPr="00F36FAF">
        <w:t>Ф.</w:t>
      </w:r>
      <w:r w:rsidR="00113A04">
        <w:t xml:space="preserve"> </w:t>
      </w:r>
      <w:r w:rsidRPr="00F36FAF">
        <w:t>Фукуяма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конце</w:t>
      </w:r>
      <w:r w:rsidR="00113A04">
        <w:t xml:space="preserve"> </w:t>
      </w:r>
      <w:r w:rsidRPr="00F36FAF">
        <w:t>истории.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Марксистская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периодизации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естественноисторического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смены</w:t>
      </w:r>
      <w:r w:rsidR="00113A04">
        <w:t xml:space="preserve"> </w:t>
      </w:r>
      <w:r w:rsidRPr="00F36FAF">
        <w:t>общественно-экономических</w:t>
      </w:r>
      <w:r w:rsidR="00113A04">
        <w:t xml:space="preserve"> </w:t>
      </w:r>
      <w:r w:rsidRPr="00F36FAF">
        <w:t>формаций.</w:t>
      </w:r>
      <w:r w:rsidR="00113A04">
        <w:t xml:space="preserve"> </w:t>
      </w:r>
      <w:r w:rsidRPr="00F36FAF">
        <w:t>К.</w:t>
      </w:r>
      <w:r w:rsidR="00113A04">
        <w:t xml:space="preserve"> </w:t>
      </w:r>
      <w:r w:rsidRPr="00F36FAF">
        <w:t>Маркс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азиатском</w:t>
      </w:r>
      <w:r w:rsidR="00113A04">
        <w:t xml:space="preserve"> </w:t>
      </w:r>
      <w:r w:rsidRPr="00F36FAF">
        <w:t>способе</w:t>
      </w:r>
      <w:r w:rsidR="00113A04">
        <w:t xml:space="preserve"> </w:t>
      </w:r>
      <w:r w:rsidRPr="00F36FAF">
        <w:t>производства.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дискуссии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этой</w:t>
      </w:r>
      <w:r w:rsidR="00113A04">
        <w:t xml:space="preserve"> </w:t>
      </w:r>
      <w:r w:rsidRPr="00F36FAF">
        <w:t>проблеме.</w:t>
      </w:r>
      <w:r w:rsidR="00113A04">
        <w:t xml:space="preserve"> 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Судьба</w:t>
      </w:r>
      <w:r w:rsidR="00113A04">
        <w:t xml:space="preserve"> </w:t>
      </w:r>
      <w:r w:rsidRPr="00F36FAF">
        <w:t>Марксовой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формации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европейской</w:t>
      </w:r>
      <w:r w:rsidR="00113A04">
        <w:t xml:space="preserve"> </w:t>
      </w:r>
      <w:r w:rsidRPr="00F36FAF">
        <w:t>мысли</w:t>
      </w:r>
      <w:r w:rsidR="00113A04">
        <w:t xml:space="preserve"> </w:t>
      </w:r>
      <w:r w:rsidRPr="00F36FAF">
        <w:t>ХХ</w:t>
      </w:r>
      <w:r w:rsidR="00113A04">
        <w:t xml:space="preserve"> </w:t>
      </w:r>
      <w:r w:rsidRPr="00F36FAF">
        <w:t>в.</w:t>
      </w:r>
      <w:r w:rsidR="00113A04">
        <w:t xml:space="preserve"> </w:t>
      </w:r>
      <w:r w:rsidRPr="00F36FAF">
        <w:t>Трансформация</w:t>
      </w:r>
      <w:r w:rsidR="00113A04">
        <w:t xml:space="preserve"> </w:t>
      </w:r>
      <w:r w:rsidRPr="00F36FAF">
        <w:t>классического</w:t>
      </w:r>
      <w:r w:rsidR="00113A04">
        <w:t xml:space="preserve"> </w:t>
      </w:r>
      <w:r w:rsidRPr="00F36FAF">
        <w:t>(индустриального)</w:t>
      </w:r>
      <w:r w:rsidR="00113A04">
        <w:t xml:space="preserve"> </w:t>
      </w:r>
      <w:r w:rsidRPr="00F36FAF">
        <w:t>капитализма.</w:t>
      </w:r>
      <w:r w:rsidR="00113A04">
        <w:t xml:space="preserve"> </w:t>
      </w:r>
      <w:r w:rsidRPr="00F36FAF">
        <w:t>Идея</w:t>
      </w:r>
      <w:r w:rsidR="00113A04">
        <w:t xml:space="preserve"> </w:t>
      </w:r>
      <w:r w:rsidRPr="00F36FAF">
        <w:t>социализма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Идея</w:t>
      </w:r>
      <w:r w:rsidR="00113A04">
        <w:t xml:space="preserve"> </w:t>
      </w:r>
      <w:r w:rsidRPr="00F36FAF">
        <w:t>социализма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практика</w:t>
      </w:r>
      <w:r w:rsidR="00113A04">
        <w:t xml:space="preserve"> </w:t>
      </w:r>
      <w:r w:rsidRPr="00F36FAF">
        <w:t>«реального»</w:t>
      </w:r>
      <w:r w:rsidR="00113A04">
        <w:t xml:space="preserve"> </w:t>
      </w:r>
      <w:r w:rsidRPr="00F36FAF">
        <w:t>социализма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ХХ</w:t>
      </w:r>
      <w:r w:rsidR="00113A04">
        <w:t xml:space="preserve"> </w:t>
      </w:r>
      <w:r w:rsidRPr="00F36FAF">
        <w:t>в.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Цивилизационный</w:t>
      </w:r>
      <w:r w:rsidR="00113A04">
        <w:t xml:space="preserve"> </w:t>
      </w:r>
      <w:r w:rsidRPr="00F36FAF">
        <w:t>подход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типологии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цивилизации:</w:t>
      </w:r>
      <w:r w:rsidR="00113A04">
        <w:t xml:space="preserve"> </w:t>
      </w:r>
      <w:r w:rsidRPr="00F36FAF">
        <w:t>многозначность</w:t>
      </w:r>
      <w:r w:rsidR="00113A04">
        <w:t xml:space="preserve"> </w:t>
      </w:r>
      <w:r w:rsidRPr="00F36FAF">
        <w:t>определений.</w:t>
      </w:r>
      <w:r w:rsidR="00113A04">
        <w:t xml:space="preserve"> </w:t>
      </w:r>
      <w:r w:rsidRPr="00F36FAF">
        <w:t>Культурная</w:t>
      </w:r>
      <w:r w:rsidR="00113A04">
        <w:t xml:space="preserve"> </w:t>
      </w:r>
      <w:r w:rsidRPr="00F36FAF">
        <w:t>матрица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основа</w:t>
      </w:r>
      <w:r w:rsidR="00113A04">
        <w:t xml:space="preserve"> </w:t>
      </w:r>
      <w:r w:rsidRPr="00F36FAF">
        <w:t>целостной</w:t>
      </w:r>
      <w:r w:rsidR="00113A04">
        <w:t xml:space="preserve"> </w:t>
      </w:r>
      <w:r w:rsidRPr="00F36FAF">
        <w:t>цивилизации.</w:t>
      </w:r>
      <w:r w:rsidR="00113A04">
        <w:t xml:space="preserve"> </w:t>
      </w:r>
      <w:r w:rsidRPr="00F36FAF">
        <w:t>Цивилизация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культура.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культурно-цивилизационного</w:t>
      </w:r>
      <w:r w:rsidR="00113A04">
        <w:t xml:space="preserve"> </w:t>
      </w:r>
      <w:r w:rsidRPr="00F36FAF">
        <w:t>мира.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цивилизаций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человеческой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Традиционное</w:t>
      </w:r>
      <w:r w:rsidR="00113A04">
        <w:t xml:space="preserve"> </w:t>
      </w:r>
      <w:r w:rsidRPr="00F36FAF">
        <w:t>общество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техногенная</w:t>
      </w:r>
      <w:r w:rsidR="00113A04">
        <w:t xml:space="preserve"> </w:t>
      </w:r>
      <w:r w:rsidRPr="00F36FAF">
        <w:t>цивилизация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два</w:t>
      </w:r>
      <w:r w:rsidR="00113A04">
        <w:t xml:space="preserve"> </w:t>
      </w:r>
      <w:r w:rsidRPr="00F36FAF">
        <w:t>типа</w:t>
      </w:r>
      <w:r w:rsidR="00113A04">
        <w:t xml:space="preserve"> </w:t>
      </w:r>
      <w:r w:rsidRPr="00F36FAF">
        <w:t>цивилизационного</w:t>
      </w:r>
      <w:r w:rsidR="00113A04">
        <w:t xml:space="preserve"> </w:t>
      </w:r>
      <w:r w:rsidRPr="00F36FAF">
        <w:t>развития,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взаимодействие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прошлом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настоящем.</w:t>
      </w:r>
      <w:r w:rsidR="00113A04">
        <w:t xml:space="preserve"> </w:t>
      </w:r>
      <w:r w:rsidRPr="00F36FAF">
        <w:t>Перспективы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техногенной</w:t>
      </w:r>
      <w:r w:rsidR="00113A04">
        <w:t xml:space="preserve"> </w:t>
      </w:r>
      <w:r w:rsidRPr="00F36FAF">
        <w:t>цивилизации.</w:t>
      </w:r>
      <w:r w:rsidR="00113A04">
        <w:t xml:space="preserve"> </w:t>
      </w:r>
      <w:r w:rsidRPr="00F36FAF">
        <w:t>Европоцентризм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истории.</w:t>
      </w:r>
      <w:r w:rsidR="00113A04">
        <w:t xml:space="preserve"> </w:t>
      </w:r>
      <w:r w:rsidRPr="00F36FAF">
        <w:t>Догоняющая</w:t>
      </w:r>
      <w:r w:rsidR="00113A04">
        <w:t xml:space="preserve"> </w:t>
      </w:r>
      <w:r w:rsidRPr="00F36FAF">
        <w:t>модернизация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тип</w:t>
      </w:r>
      <w:r w:rsidR="00113A04">
        <w:t xml:space="preserve"> </w:t>
      </w:r>
      <w:r w:rsidRPr="00F36FAF">
        <w:t>развития,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ограниченность.</w:t>
      </w:r>
      <w:r w:rsidR="00113A04">
        <w:t xml:space="preserve"> </w:t>
      </w:r>
      <w:r w:rsidRPr="00F36FAF">
        <w:t>Возникновение</w:t>
      </w:r>
      <w:r w:rsidR="00113A04">
        <w:t xml:space="preserve"> </w:t>
      </w:r>
      <w:r w:rsidRPr="00F36FAF">
        <w:t>«синтетических»</w:t>
      </w:r>
      <w:r w:rsidR="00113A04">
        <w:t xml:space="preserve"> </w:t>
      </w:r>
      <w:r w:rsidRPr="00F36FAF">
        <w:t>форм</w:t>
      </w:r>
      <w:r w:rsidR="00113A04">
        <w:t xml:space="preserve"> </w:t>
      </w:r>
      <w:r w:rsidRPr="00F36FAF">
        <w:t>обществ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незападном</w:t>
      </w:r>
      <w:r w:rsidR="00113A04">
        <w:t xml:space="preserve"> </w:t>
      </w:r>
      <w:r w:rsidRPr="00F36FAF">
        <w:t>мире.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t>Н.</w:t>
      </w:r>
      <w:r w:rsidR="00113A04">
        <w:t xml:space="preserve"> </w:t>
      </w:r>
      <w:r w:rsidRPr="00F36FAF">
        <w:t>Я.</w:t>
      </w:r>
      <w:r w:rsidR="00113A04">
        <w:t xml:space="preserve"> </w:t>
      </w:r>
      <w:r w:rsidRPr="00F36FAF">
        <w:t>Данилевский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цивилизациях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культурно-исторических</w:t>
      </w:r>
      <w:r w:rsidR="00113A04">
        <w:t xml:space="preserve"> </w:t>
      </w:r>
      <w:r w:rsidRPr="00F36FAF">
        <w:t>типах.</w:t>
      </w:r>
      <w:r w:rsidR="00113A04">
        <w:t xml:space="preserve"> </w:t>
      </w:r>
      <w:r w:rsidRPr="00F36FAF">
        <w:t>О.</w:t>
      </w:r>
      <w:r w:rsidR="00113A04">
        <w:t xml:space="preserve"> </w:t>
      </w:r>
      <w:r w:rsidRPr="00F36FAF">
        <w:t>Шпенглер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цивилизации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завершающем</w:t>
      </w:r>
      <w:r w:rsidR="00113A04">
        <w:t xml:space="preserve"> </w:t>
      </w:r>
      <w:r w:rsidRPr="00F36FAF">
        <w:t>этапе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А.</w:t>
      </w:r>
      <w:r w:rsidR="00113A04">
        <w:t xml:space="preserve"> </w:t>
      </w:r>
      <w:r w:rsidRPr="00F36FAF">
        <w:t>Тойнби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цивилизациях,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типологии,</w:t>
      </w:r>
      <w:r w:rsidR="00113A04">
        <w:t xml:space="preserve"> </w:t>
      </w:r>
      <w:r w:rsidRPr="00F36FAF">
        <w:t>генезисе,</w:t>
      </w:r>
      <w:r w:rsidR="00113A04">
        <w:t xml:space="preserve"> </w:t>
      </w:r>
      <w:r w:rsidRPr="00F36FAF">
        <w:t>закономерностях</w:t>
      </w:r>
      <w:r w:rsidR="00113A04">
        <w:t xml:space="preserve"> </w:t>
      </w:r>
      <w:r w:rsidRPr="00F36FAF">
        <w:t>развития.</w:t>
      </w:r>
      <w:r w:rsidR="00113A04">
        <w:t xml:space="preserve"> </w:t>
      </w:r>
      <w:r w:rsidRPr="00F36FAF">
        <w:t>Эсхатологические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русских</w:t>
      </w:r>
      <w:r w:rsidR="00113A04">
        <w:t xml:space="preserve"> </w:t>
      </w:r>
      <w:r w:rsidRPr="00F36FAF">
        <w:t>религиозных</w:t>
      </w:r>
      <w:r w:rsidR="00113A04">
        <w:t xml:space="preserve"> </w:t>
      </w:r>
      <w:r w:rsidRPr="00F36FAF">
        <w:t>философов.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  <w:rPr>
          <w:b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№10.</w:t>
      </w:r>
      <w:r w:rsidR="00113A04">
        <w:t xml:space="preserve"> </w:t>
      </w:r>
      <w:r w:rsidRPr="00F36FAF">
        <w:rPr>
          <w:bCs/>
        </w:rPr>
        <w:t>Философские</w:t>
      </w:r>
      <w:r w:rsidR="00113A04">
        <w:rPr>
          <w:bCs/>
        </w:rPr>
        <w:t xml:space="preserve"> </w:t>
      </w:r>
      <w:r w:rsidRPr="00F36FAF">
        <w:rPr>
          <w:bCs/>
        </w:rPr>
        <w:t>проблемы</w:t>
      </w:r>
      <w:r w:rsidR="00113A04">
        <w:rPr>
          <w:bCs/>
        </w:rPr>
        <w:t xml:space="preserve"> </w:t>
      </w:r>
      <w:r w:rsidRPr="00F36FAF">
        <w:rPr>
          <w:bCs/>
        </w:rPr>
        <w:t>современности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процесс</w:t>
      </w:r>
      <w:r w:rsidR="00113A04">
        <w:rPr>
          <w:bCs/>
        </w:rPr>
        <w:t xml:space="preserve"> </w:t>
      </w:r>
      <w:r w:rsidRPr="00F36FAF">
        <w:rPr>
          <w:bCs/>
        </w:rPr>
        <w:t>глобализации.</w:t>
      </w:r>
      <w:r w:rsidR="00113A04">
        <w:rPr>
          <w:bCs/>
        </w:rPr>
        <w:t xml:space="preserve"> </w:t>
      </w:r>
      <w:r w:rsidRPr="00F36FAF">
        <w:rPr>
          <w:bCs/>
        </w:rPr>
        <w:t>Философия</w:t>
      </w:r>
      <w:r w:rsidR="00113A04">
        <w:rPr>
          <w:bCs/>
        </w:rPr>
        <w:t xml:space="preserve"> </w:t>
      </w:r>
      <w:r w:rsidRPr="00F36FAF">
        <w:rPr>
          <w:bCs/>
        </w:rPr>
        <w:t>информационного</w:t>
      </w:r>
      <w:r w:rsidR="00113A04">
        <w:rPr>
          <w:bCs/>
        </w:rPr>
        <w:t xml:space="preserve"> </w:t>
      </w:r>
      <w:r w:rsidRPr="00F36FAF">
        <w:rPr>
          <w:bCs/>
        </w:rPr>
        <w:t>общества</w:t>
      </w:r>
      <w:r w:rsidR="005C5AE8">
        <w:rPr>
          <w:bCs/>
        </w:rPr>
        <w:t>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Глобальные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современности:</w:t>
      </w:r>
      <w:r w:rsidR="00113A04">
        <w:t xml:space="preserve"> </w:t>
      </w:r>
      <w:r w:rsidRPr="00F36FAF">
        <w:t>происхождение,</w:t>
      </w:r>
      <w:r w:rsidR="00113A04">
        <w:t xml:space="preserve"> </w:t>
      </w:r>
      <w:r w:rsidRPr="00F36FAF">
        <w:t>содержание,</w:t>
      </w:r>
      <w:r w:rsidR="00113A04">
        <w:t xml:space="preserve"> </w:t>
      </w:r>
      <w:r w:rsidRPr="00F36FAF">
        <w:t>сущность,</w:t>
      </w:r>
      <w:r w:rsidR="00113A04">
        <w:t xml:space="preserve"> </w:t>
      </w:r>
      <w:r w:rsidRPr="00F36FAF">
        <w:t>пути</w:t>
      </w:r>
      <w:r w:rsidR="00113A04">
        <w:t xml:space="preserve"> </w:t>
      </w:r>
      <w:r w:rsidRPr="00F36FAF">
        <w:t>решения.</w:t>
      </w:r>
      <w:r w:rsidR="00113A04">
        <w:t xml:space="preserve"> </w:t>
      </w:r>
      <w:r w:rsidRPr="00F36FAF">
        <w:t>Интерсоциальные</w:t>
      </w:r>
      <w:r w:rsidR="00113A04">
        <w:t xml:space="preserve"> </w:t>
      </w:r>
      <w:r w:rsidRPr="00F36FAF">
        <w:t>глобальные</w:t>
      </w:r>
      <w:r w:rsidR="00113A04">
        <w:t xml:space="preserve"> </w:t>
      </w:r>
      <w:r w:rsidRPr="00F36FAF">
        <w:t>проблемы: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войны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мира,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установления</w:t>
      </w:r>
      <w:r w:rsidR="00113A04">
        <w:t xml:space="preserve"> </w:t>
      </w:r>
      <w:r w:rsidRPr="00F36FAF">
        <w:t>ненасильственного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нового</w:t>
      </w:r>
      <w:r w:rsidR="00113A04">
        <w:t xml:space="preserve"> </w:t>
      </w:r>
      <w:r w:rsidRPr="00F36FAF">
        <w:t>мирового</w:t>
      </w:r>
      <w:r w:rsidR="00113A04">
        <w:t xml:space="preserve"> </w:t>
      </w:r>
      <w:r w:rsidRPr="00F36FAF">
        <w:t>порядка,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устранения</w:t>
      </w:r>
      <w:r w:rsidR="00113A04">
        <w:t xml:space="preserve"> </w:t>
      </w:r>
      <w:r w:rsidRPr="00F36FAF">
        <w:t>разрыва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социально-экономическом</w:t>
      </w:r>
      <w:r w:rsidR="00113A04">
        <w:t xml:space="preserve"> </w:t>
      </w:r>
      <w:r w:rsidRPr="00F36FAF">
        <w:t>развитии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странами.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Экологические</w:t>
      </w:r>
      <w:r w:rsidR="00113A04">
        <w:t xml:space="preserve"> </w:t>
      </w:r>
      <w:r w:rsidRPr="00F36FAF">
        <w:t>проблемы:</w:t>
      </w:r>
      <w:r w:rsidR="00113A04">
        <w:t xml:space="preserve"> </w:t>
      </w:r>
      <w:r w:rsidRPr="00F36FAF">
        <w:t>энергетическая,</w:t>
      </w:r>
      <w:r w:rsidR="00113A04">
        <w:t xml:space="preserve"> </w:t>
      </w:r>
      <w:r w:rsidRPr="00F36FAF">
        <w:t>сырьевая,</w:t>
      </w:r>
      <w:r w:rsidR="00113A04">
        <w:t xml:space="preserve"> </w:t>
      </w:r>
      <w:r w:rsidRPr="00F36FAF">
        <w:t>загрязнения</w:t>
      </w:r>
      <w:r w:rsidR="00113A04">
        <w:t xml:space="preserve"> </w:t>
      </w:r>
      <w:r w:rsidRPr="00F36FAF">
        <w:t>воздуха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мирового</w:t>
      </w:r>
      <w:r w:rsidR="00113A04">
        <w:t xml:space="preserve"> </w:t>
      </w:r>
      <w:r w:rsidRPr="00F36FAF">
        <w:t>океана,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космического</w:t>
      </w:r>
      <w:r w:rsidR="00113A04">
        <w:t xml:space="preserve"> </w:t>
      </w:r>
      <w:r w:rsidRPr="00F36FAF">
        <w:t>пространства.</w:t>
      </w:r>
      <w:r w:rsidR="00113A04">
        <w:t xml:space="preserve"> </w:t>
      </w:r>
      <w:r w:rsidRPr="00F36FAF">
        <w:t>Причины</w:t>
      </w:r>
      <w:r w:rsidR="00113A04">
        <w:t xml:space="preserve"> </w:t>
      </w:r>
      <w:r w:rsidRPr="00F36FAF">
        <w:t>возникновения.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современного</w:t>
      </w:r>
      <w:r w:rsidR="00113A04">
        <w:t xml:space="preserve"> </w:t>
      </w:r>
      <w:r w:rsidRPr="00F36FAF">
        <w:t>экологического</w:t>
      </w:r>
      <w:r w:rsidR="00113A04">
        <w:t xml:space="preserve"> </w:t>
      </w:r>
      <w:r w:rsidRPr="00F36FAF">
        <w:t>кризиса.</w:t>
      </w:r>
      <w:r w:rsidR="00113A04">
        <w:t xml:space="preserve"> </w:t>
      </w:r>
      <w:r w:rsidRPr="00F36FAF">
        <w:t>Пути</w:t>
      </w:r>
      <w:r w:rsidR="00113A04">
        <w:t xml:space="preserve"> </w:t>
      </w:r>
      <w:r w:rsidRPr="00F36FAF">
        <w:t>оптимизации</w:t>
      </w:r>
      <w:r w:rsidR="00113A04">
        <w:t xml:space="preserve"> </w:t>
      </w:r>
      <w:r w:rsidRPr="00F36FAF">
        <w:t>отношений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системе</w:t>
      </w:r>
      <w:r w:rsidR="00113A04">
        <w:t xml:space="preserve"> </w:t>
      </w:r>
      <w:r w:rsidRPr="00F36FAF">
        <w:t>«общество-</w:t>
      </w:r>
      <w:r w:rsidR="00113A04">
        <w:t xml:space="preserve"> </w:t>
      </w:r>
      <w:r w:rsidRPr="00F36FAF">
        <w:t>природа».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Демографические</w:t>
      </w:r>
      <w:r w:rsidR="00113A04">
        <w:t xml:space="preserve"> </w:t>
      </w:r>
      <w:r w:rsidRPr="00F36FAF">
        <w:t>проблемы: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генофонда,</w:t>
      </w:r>
      <w:r w:rsidR="00113A04">
        <w:t xml:space="preserve"> </w:t>
      </w:r>
      <w:r w:rsidRPr="00F36FAF">
        <w:t>численности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рационального</w:t>
      </w:r>
      <w:r w:rsidR="00113A04">
        <w:t xml:space="preserve"> </w:t>
      </w:r>
      <w:r w:rsidRPr="00F36FAF">
        <w:t>воспроизводства</w:t>
      </w:r>
      <w:r w:rsidR="00113A04">
        <w:t xml:space="preserve"> </w:t>
      </w:r>
      <w:r w:rsidRPr="00F36FAF">
        <w:t>человека,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здоровья,</w:t>
      </w:r>
      <w:r w:rsidR="00113A04">
        <w:t xml:space="preserve"> </w:t>
      </w:r>
      <w:r w:rsidRPr="00F36FAF">
        <w:t>расизм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проявления,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урбанизации.</w:t>
      </w:r>
      <w:r w:rsidR="00113A04">
        <w:t xml:space="preserve"> 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Философия</w:t>
      </w:r>
      <w:r w:rsidR="00113A04">
        <w:t xml:space="preserve"> </w:t>
      </w:r>
      <w:r w:rsidRPr="00F36FAF">
        <w:t>стратегии</w:t>
      </w:r>
      <w:r w:rsidR="00113A04">
        <w:t xml:space="preserve"> </w:t>
      </w:r>
      <w:r w:rsidRPr="00F36FAF">
        <w:t>устойчивого</w:t>
      </w:r>
      <w:r w:rsidR="00113A04">
        <w:t xml:space="preserve"> </w:t>
      </w:r>
      <w:r w:rsidRPr="00F36FAF">
        <w:t>развития: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социоприродной</w:t>
      </w:r>
      <w:r w:rsidR="00113A04">
        <w:t xml:space="preserve"> </w:t>
      </w:r>
      <w:r w:rsidRPr="00F36FAF">
        <w:t>эволюции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прогресса,</w:t>
      </w:r>
      <w:r w:rsidR="00113A04">
        <w:t xml:space="preserve"> </w:t>
      </w:r>
      <w:r w:rsidRPr="00F36FAF">
        <w:t>экологически</w:t>
      </w:r>
      <w:r w:rsidR="00113A04">
        <w:t xml:space="preserve"> </w:t>
      </w:r>
      <w:r w:rsidRPr="00F36FAF">
        <w:t>ориентированный</w:t>
      </w:r>
      <w:r w:rsidR="00113A04">
        <w:t xml:space="preserve"> </w:t>
      </w:r>
      <w:r w:rsidRPr="00F36FAF">
        <w:t>научно-</w:t>
      </w:r>
      <w:r w:rsidR="00113A04">
        <w:t xml:space="preserve"> </w:t>
      </w:r>
      <w:r w:rsidRPr="00F36FAF">
        <w:t>технический</w:t>
      </w:r>
      <w:r w:rsidR="00113A04">
        <w:t xml:space="preserve"> </w:t>
      </w:r>
      <w:r w:rsidRPr="00F36FAF">
        <w:t>прогресс,</w:t>
      </w:r>
      <w:r w:rsidR="00113A04">
        <w:t xml:space="preserve"> </w:t>
      </w:r>
      <w:r w:rsidRPr="00F36FAF">
        <w:t>переоценка</w:t>
      </w:r>
      <w:r w:rsidR="00113A04">
        <w:t xml:space="preserve"> </w:t>
      </w:r>
      <w:r w:rsidRPr="00F36FAF">
        <w:t>мировоззренческих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социокультурных</w:t>
      </w:r>
      <w:r w:rsidR="00113A04">
        <w:t xml:space="preserve"> </w:t>
      </w:r>
      <w:r w:rsidRPr="00F36FAF">
        <w:t>ценностей,</w:t>
      </w:r>
      <w:r w:rsidR="00113A04">
        <w:t xml:space="preserve"> </w:t>
      </w:r>
      <w:r w:rsidRPr="00F36FAF">
        <w:t>новая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человека,</w:t>
      </w:r>
      <w:r w:rsidR="00113A04">
        <w:t xml:space="preserve"> </w:t>
      </w:r>
      <w:r w:rsidRPr="00F36FAF">
        <w:t>экологическое</w:t>
      </w:r>
      <w:r w:rsidR="00113A04">
        <w:t xml:space="preserve"> </w:t>
      </w:r>
      <w:r w:rsidRPr="00F36FAF">
        <w:t>сознание,</w:t>
      </w:r>
      <w:r w:rsidR="00113A04">
        <w:t xml:space="preserve"> </w:t>
      </w:r>
      <w:r w:rsidRPr="00F36FAF">
        <w:t>воспитание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образование,</w:t>
      </w:r>
      <w:r w:rsidR="00113A04">
        <w:t xml:space="preserve"> </w:t>
      </w:r>
      <w:r w:rsidRPr="00F36FAF">
        <w:t>экологическая</w:t>
      </w:r>
      <w:r w:rsidR="00113A04">
        <w:t xml:space="preserve"> </w:t>
      </w:r>
      <w:r w:rsidRPr="00F36FAF">
        <w:t>этика.</w:t>
      </w:r>
      <w:r w:rsidR="00113A04">
        <w:t xml:space="preserve"> </w:t>
      </w:r>
      <w:r w:rsidRPr="00F36FAF">
        <w:t>Идеи</w:t>
      </w:r>
      <w:r w:rsidR="00113A04">
        <w:t xml:space="preserve"> </w:t>
      </w:r>
      <w:r w:rsidRPr="00F36FAF">
        <w:t>А.</w:t>
      </w:r>
      <w:r w:rsidR="00113A04">
        <w:t xml:space="preserve"> </w:t>
      </w:r>
      <w:r w:rsidRPr="00F36FAF">
        <w:t>Швейцера,</w:t>
      </w:r>
      <w:r w:rsidR="00113A04">
        <w:t xml:space="preserve"> </w:t>
      </w:r>
      <w:r w:rsidRPr="00F36FAF">
        <w:t>А.</w:t>
      </w:r>
      <w:r w:rsidR="00113A04">
        <w:t xml:space="preserve"> </w:t>
      </w:r>
      <w:r w:rsidRPr="00F36FAF">
        <w:t>Нейса,</w:t>
      </w:r>
      <w:r w:rsidR="00113A04">
        <w:t xml:space="preserve"> </w:t>
      </w:r>
      <w:r w:rsidRPr="00F36FAF">
        <w:t>Дж.</w:t>
      </w:r>
      <w:r w:rsidR="00113A04">
        <w:t xml:space="preserve"> </w:t>
      </w:r>
      <w:r w:rsidRPr="00F36FAF">
        <w:t>Сешенса.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t>Генезис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информатизации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эпохи</w:t>
      </w:r>
      <w:r w:rsidR="00113A04">
        <w:t xml:space="preserve"> </w:t>
      </w:r>
      <w:r w:rsidRPr="00F36FAF">
        <w:t>смены</w:t>
      </w:r>
      <w:r w:rsidR="00113A04">
        <w:t xml:space="preserve"> </w:t>
      </w:r>
      <w:r w:rsidRPr="00F36FAF">
        <w:t>информационно-обменных</w:t>
      </w:r>
      <w:r w:rsidR="00113A04">
        <w:t xml:space="preserve"> </w:t>
      </w:r>
      <w:r w:rsidRPr="00F36FAF">
        <w:t>процессов.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параметры</w:t>
      </w:r>
      <w:r w:rsidR="00113A04">
        <w:t xml:space="preserve"> </w:t>
      </w:r>
      <w:r w:rsidRPr="00F36FAF">
        <w:t>информационной</w:t>
      </w:r>
      <w:r w:rsidR="00113A04">
        <w:t xml:space="preserve"> </w:t>
      </w:r>
      <w:r w:rsidRPr="00F36FAF">
        <w:t>реальности.</w:t>
      </w:r>
      <w:r w:rsidR="00113A04">
        <w:t xml:space="preserve"> </w:t>
      </w:r>
      <w:r w:rsidRPr="00F36FAF">
        <w:t>Информация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знание.</w:t>
      </w:r>
      <w:r w:rsidR="00113A04">
        <w:t xml:space="preserve"> </w:t>
      </w:r>
      <w:r w:rsidRPr="00F36FAF">
        <w:t>Информационный</w:t>
      </w:r>
      <w:r w:rsidR="00113A04">
        <w:t xml:space="preserve"> </w:t>
      </w:r>
      <w:r w:rsidRPr="00F36FAF">
        <w:t>потенциал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информационные</w:t>
      </w:r>
      <w:r w:rsidR="00113A04">
        <w:t xml:space="preserve"> </w:t>
      </w:r>
      <w:r w:rsidRPr="00F36FAF">
        <w:t>ресурсы.</w:t>
      </w:r>
      <w:r w:rsidR="00113A04">
        <w:t xml:space="preserve"> </w:t>
      </w:r>
      <w:r w:rsidRPr="00F36FAF">
        <w:t>Информационная</w:t>
      </w:r>
      <w:r w:rsidR="00113A04">
        <w:t xml:space="preserve"> </w:t>
      </w:r>
      <w:r w:rsidRPr="00F36FAF">
        <w:t>культура.</w:t>
      </w:r>
      <w:r w:rsidR="00113A04">
        <w:t xml:space="preserve"> </w:t>
      </w:r>
      <w:r w:rsidRPr="00F36FAF">
        <w:t>Интеллектуальный</w:t>
      </w:r>
      <w:r w:rsidR="00113A04">
        <w:t xml:space="preserve"> </w:t>
      </w:r>
      <w:r w:rsidRPr="00F36FAF">
        <w:t>капитал</w:t>
      </w:r>
      <w:r w:rsidR="00113A04">
        <w:t xml:space="preserve"> </w:t>
      </w:r>
      <w:r w:rsidRPr="00F36FAF">
        <w:t>нации.</w:t>
      </w:r>
      <w:r w:rsidR="00113A04">
        <w:t xml:space="preserve"> </w:t>
      </w:r>
      <w:r w:rsidRPr="00F36FAF">
        <w:t>Новые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пространства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времени.</w:t>
      </w:r>
      <w:r w:rsidR="00113A04">
        <w:t xml:space="preserve"> </w:t>
      </w:r>
      <w:r w:rsidRPr="00F36FAF">
        <w:t>Информационная</w:t>
      </w:r>
      <w:r w:rsidR="00113A04">
        <w:t xml:space="preserve"> </w:t>
      </w:r>
      <w:r w:rsidRPr="00F36FAF">
        <w:t>экономика.</w:t>
      </w:r>
      <w:r w:rsidR="00113A04">
        <w:t xml:space="preserve"> </w:t>
      </w:r>
      <w:r w:rsidRPr="00F36FAF">
        <w:t>Противоречивость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информатизации.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информационного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Информационная</w:t>
      </w:r>
      <w:r w:rsidR="00113A04">
        <w:t xml:space="preserve"> </w:t>
      </w:r>
      <w:r w:rsidRPr="00F36FAF">
        <w:t>экология.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  <w:rPr>
          <w:b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№11.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социально-исторического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России</w:t>
      </w:r>
      <w:r w:rsidR="005C5AE8">
        <w:t>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Революция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реформа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России.</w:t>
      </w:r>
      <w:r w:rsidR="00113A04">
        <w:t xml:space="preserve"> </w:t>
      </w:r>
      <w:r w:rsidRPr="00F36FAF">
        <w:t>Единство</w:t>
      </w:r>
      <w:r w:rsidR="00113A04">
        <w:t xml:space="preserve"> </w:t>
      </w:r>
      <w:r w:rsidRPr="00F36FAF">
        <w:t>российской</w:t>
      </w:r>
      <w:r w:rsidR="00113A04">
        <w:t xml:space="preserve"> </w:t>
      </w:r>
      <w:r w:rsidRPr="00F36FAF">
        <w:t>истории:</w:t>
      </w:r>
      <w:r w:rsidR="00113A04">
        <w:t xml:space="preserve"> </w:t>
      </w:r>
      <w:r w:rsidRPr="00F36FAF">
        <w:t>советская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постсоветская</w:t>
      </w:r>
      <w:r w:rsidR="00113A04">
        <w:t xml:space="preserve"> </w:t>
      </w:r>
      <w:r w:rsidRPr="00F36FAF">
        <w:t>Россия.</w:t>
      </w:r>
      <w:r w:rsidR="00113A04">
        <w:t xml:space="preserve"> </w:t>
      </w:r>
      <w:r w:rsidRPr="00F36FAF">
        <w:t>Характер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реформирования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ХХ</w:t>
      </w:r>
      <w:r w:rsidR="00113A04">
        <w:t xml:space="preserve"> </w:t>
      </w:r>
      <w:r w:rsidRPr="00F36FAF">
        <w:t>века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преобразование</w:t>
      </w:r>
      <w:r w:rsidR="00113A04">
        <w:t xml:space="preserve"> </w:t>
      </w:r>
      <w:r w:rsidRPr="00F36FAF">
        <w:t>сущности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структуры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вхождения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мировую</w:t>
      </w:r>
      <w:r w:rsidR="00113A04">
        <w:t xml:space="preserve"> </w:t>
      </w:r>
      <w:r w:rsidRPr="00F36FAF">
        <w:t>цивилизацию.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Социальная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России.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формирования</w:t>
      </w:r>
      <w:r w:rsidR="00113A04">
        <w:t xml:space="preserve"> </w:t>
      </w:r>
      <w:r w:rsidRPr="00F36FAF">
        <w:t>среднего</w:t>
      </w:r>
      <w:r w:rsidR="00113A04">
        <w:t xml:space="preserve"> </w:t>
      </w:r>
      <w:r w:rsidRPr="00F36FAF">
        <w:t>класса.</w:t>
      </w:r>
      <w:r w:rsidR="00113A04">
        <w:t xml:space="preserve"> </w:t>
      </w:r>
      <w:r w:rsidRPr="00F36FAF">
        <w:t>Интеллигенция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российском</w:t>
      </w:r>
      <w:r w:rsidR="00113A04">
        <w:t xml:space="preserve"> </w:t>
      </w:r>
      <w:r w:rsidRPr="00F36FAF">
        <w:t>обществе,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значение.</w:t>
      </w:r>
      <w:r w:rsidR="00113A04">
        <w:t xml:space="preserve"> </w:t>
      </w:r>
      <w:r w:rsidRPr="00F36FAF">
        <w:t>Этнические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интегрирующая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русского</w:t>
      </w:r>
      <w:r w:rsidR="00113A04">
        <w:t xml:space="preserve"> </w:t>
      </w:r>
      <w:r w:rsidRPr="00F36FAF">
        <w:t>языка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культуры.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t>Социальный</w:t>
      </w:r>
      <w:r w:rsidR="00113A04">
        <w:t xml:space="preserve"> </w:t>
      </w:r>
      <w:r w:rsidRPr="00F36FAF">
        <w:t>конфликты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переход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устойчивому</w:t>
      </w:r>
      <w:r w:rsidR="00113A04">
        <w:t xml:space="preserve"> </w:t>
      </w:r>
      <w:r w:rsidRPr="00F36FAF">
        <w:t>развитию.</w:t>
      </w:r>
      <w:r w:rsidR="00113A04">
        <w:t xml:space="preserve"> </w:t>
      </w:r>
      <w:r w:rsidRPr="00F36FAF">
        <w:t>Становление</w:t>
      </w:r>
      <w:r w:rsidR="00113A04">
        <w:t xml:space="preserve"> </w:t>
      </w:r>
      <w:r w:rsidRPr="00F36FAF">
        <w:t>гражданского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России.</w:t>
      </w:r>
      <w:r w:rsidR="00113A04">
        <w:t xml:space="preserve"> </w:t>
      </w:r>
      <w:r w:rsidRPr="00F36FAF">
        <w:t>Правда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истина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российской</w:t>
      </w:r>
      <w:r w:rsidR="00113A04">
        <w:t xml:space="preserve"> </w:t>
      </w:r>
      <w:r w:rsidRPr="00F36FAF">
        <w:t>ментальности.</w:t>
      </w:r>
      <w:r w:rsidR="00113A04">
        <w:t xml:space="preserve"> </w:t>
      </w:r>
      <w:r w:rsidRPr="00F36FAF">
        <w:t>«Русская</w:t>
      </w:r>
      <w:r w:rsidR="00113A04">
        <w:t xml:space="preserve"> </w:t>
      </w:r>
      <w:r w:rsidRPr="00F36FAF">
        <w:t>идея»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история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современность;</w:t>
      </w:r>
      <w:r w:rsidR="00113A04">
        <w:t xml:space="preserve"> </w:t>
      </w:r>
      <w:r w:rsidRPr="00F36FAF">
        <w:t>критика</w:t>
      </w:r>
      <w:r w:rsidR="00113A04">
        <w:t xml:space="preserve"> </w:t>
      </w:r>
      <w:r w:rsidRPr="00F36FAF">
        <w:t>славянофильских</w:t>
      </w:r>
      <w:r w:rsidR="00113A04">
        <w:t xml:space="preserve"> </w:t>
      </w:r>
      <w:r w:rsidRPr="00F36FAF">
        <w:t>оснований</w:t>
      </w:r>
      <w:r w:rsidR="00113A04">
        <w:t xml:space="preserve"> </w:t>
      </w:r>
      <w:r w:rsidRPr="00F36FAF">
        <w:t>русской</w:t>
      </w:r>
      <w:r w:rsidR="00113A04">
        <w:t xml:space="preserve"> </w:t>
      </w:r>
      <w:r w:rsidRPr="00F36FAF">
        <w:t>идеи.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евразийцы: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исторической</w:t>
      </w:r>
      <w:r w:rsidR="00113A04">
        <w:t xml:space="preserve"> </w:t>
      </w:r>
      <w:r w:rsidRPr="00F36FAF">
        <w:t>судьбы</w:t>
      </w:r>
      <w:r w:rsidR="00113A04">
        <w:t xml:space="preserve"> </w:t>
      </w:r>
      <w:r w:rsidRPr="00F36FAF">
        <w:t>России.</w:t>
      </w:r>
      <w:r w:rsidR="00113A04">
        <w:t xml:space="preserve"> </w:t>
      </w:r>
      <w:r w:rsidRPr="00F36FAF">
        <w:t>Россия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Западом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Востоком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социально-экономические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мировоззренческие</w:t>
      </w:r>
      <w:r w:rsidR="00113A04">
        <w:t xml:space="preserve"> </w:t>
      </w:r>
      <w:r w:rsidRPr="00F36FAF">
        <w:t>ориентиры.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t>Экономические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России.</w:t>
      </w:r>
      <w:r w:rsidR="00113A04">
        <w:t xml:space="preserve"> </w:t>
      </w:r>
      <w:r w:rsidRPr="00F36FAF">
        <w:t>Вопросы</w:t>
      </w:r>
      <w:r w:rsidR="00113A04">
        <w:t xml:space="preserve"> </w:t>
      </w:r>
      <w:r w:rsidRPr="00F36FAF">
        <w:t>выбора</w:t>
      </w:r>
      <w:r w:rsidR="00113A04">
        <w:t xml:space="preserve"> </w:t>
      </w:r>
      <w:r w:rsidRPr="00F36FAF">
        <w:t>пути</w:t>
      </w:r>
      <w:r w:rsidR="00113A04">
        <w:t xml:space="preserve"> </w:t>
      </w:r>
      <w:r w:rsidRPr="00F36FAF">
        <w:t>преобразований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90-е</w:t>
      </w:r>
      <w:r w:rsidR="00113A04">
        <w:t xml:space="preserve"> </w:t>
      </w:r>
      <w:r w:rsidRPr="00F36FAF">
        <w:t>годы</w:t>
      </w:r>
      <w:r w:rsidR="00113A04">
        <w:t xml:space="preserve"> </w:t>
      </w:r>
      <w:r w:rsidRPr="00F36FAF">
        <w:t>ХХ</w:t>
      </w:r>
      <w:r w:rsidR="00113A04">
        <w:t xml:space="preserve"> </w:t>
      </w:r>
      <w:r w:rsidRPr="00F36FAF">
        <w:t>века.</w:t>
      </w:r>
      <w:r w:rsidR="00113A04">
        <w:t xml:space="preserve"> </w:t>
      </w:r>
      <w:r w:rsidRPr="00F36FAF">
        <w:t>Рекапитализация</w:t>
      </w:r>
      <w:r w:rsidR="00113A04">
        <w:t xml:space="preserve"> </w:t>
      </w:r>
      <w:r w:rsidRPr="00F36FAF">
        <w:t>России:</w:t>
      </w:r>
      <w:r w:rsidR="00113A04">
        <w:t xml:space="preserve"> </w:t>
      </w:r>
      <w:r w:rsidRPr="00F36FAF">
        <w:t>исторический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перспективы</w:t>
      </w:r>
      <w:r w:rsidR="00113A04">
        <w:t xml:space="preserve"> </w:t>
      </w:r>
      <w:r w:rsidRPr="00F36FAF">
        <w:t>приватизации.</w:t>
      </w:r>
      <w:r w:rsidR="00113A04">
        <w:t xml:space="preserve"> </w:t>
      </w:r>
      <w:r w:rsidRPr="00F36FAF">
        <w:t>Экономика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демографическая</w:t>
      </w:r>
      <w:r w:rsidR="00113A04">
        <w:t xml:space="preserve"> </w:t>
      </w:r>
      <w:r w:rsidRPr="00F36FAF">
        <w:t>безопасность</w:t>
      </w:r>
      <w:r w:rsidR="00113A04">
        <w:t xml:space="preserve"> </w:t>
      </w:r>
      <w:r w:rsidRPr="00F36FAF">
        <w:t>современной</w:t>
      </w:r>
      <w:r w:rsidR="00113A04">
        <w:t xml:space="preserve"> </w:t>
      </w:r>
      <w:r w:rsidRPr="00F36FAF">
        <w:t>России.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  <w:rPr>
          <w:b/>
        </w:rPr>
      </w:pP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="005C5AE8">
        <w:rPr>
          <w:i/>
          <w:lang w:val="en-US"/>
        </w:rPr>
        <w:t>IV</w:t>
      </w:r>
      <w:r w:rsidR="00113A04">
        <w:t xml:space="preserve"> </w:t>
      </w:r>
      <w:r w:rsidRPr="00F36FAF">
        <w:t>Социально-философская</w:t>
      </w:r>
      <w:r w:rsidR="00113A04">
        <w:t xml:space="preserve"> </w:t>
      </w:r>
      <w:r w:rsidRPr="00F36FAF">
        <w:t>антропология</w:t>
      </w:r>
    </w:p>
    <w:p w:rsidR="00992D03" w:rsidRPr="00F36FAF" w:rsidRDefault="00992D03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аспирант</w:t>
      </w:r>
      <w:r w:rsidR="00113A04">
        <w:t xml:space="preserve"> </w:t>
      </w:r>
      <w:r w:rsidRPr="00F36FAF">
        <w:t>(соискатель)</w:t>
      </w:r>
      <w:r w:rsidR="00113A04">
        <w:t xml:space="preserve"> </w:t>
      </w:r>
      <w:r w:rsidRPr="00F36FAF">
        <w:t>должен:</w:t>
      </w:r>
    </w:p>
    <w:p w:rsidR="00992D03" w:rsidRPr="00F36FAF" w:rsidRDefault="00992D03" w:rsidP="00834A11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rPr>
          <w:bCs/>
        </w:rPr>
        <w:t>этапы</w:t>
      </w:r>
      <w:r w:rsidR="00113A04">
        <w:rPr>
          <w:bCs/>
        </w:rPr>
        <w:t xml:space="preserve"> </w:t>
      </w:r>
      <w:r w:rsidRPr="00F36FAF">
        <w:rPr>
          <w:bCs/>
        </w:rPr>
        <w:t>культурно-исторического</w:t>
      </w:r>
      <w:r w:rsidR="00113A04">
        <w:rPr>
          <w:bCs/>
        </w:rPr>
        <w:t xml:space="preserve"> </w:t>
      </w:r>
      <w:r w:rsidRPr="00F36FAF">
        <w:rPr>
          <w:bCs/>
        </w:rPr>
        <w:t>развития</w:t>
      </w:r>
      <w:r w:rsidR="00113A04">
        <w:rPr>
          <w:bCs/>
        </w:rPr>
        <w:t xml:space="preserve"> </w:t>
      </w:r>
      <w:r w:rsidRPr="00F36FAF">
        <w:rPr>
          <w:bCs/>
        </w:rPr>
        <w:t>мировой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отечественной</w:t>
      </w:r>
      <w:r w:rsidR="00113A04">
        <w:rPr>
          <w:bCs/>
        </w:rPr>
        <w:t xml:space="preserve"> </w:t>
      </w:r>
      <w:r w:rsidRPr="00F36FAF">
        <w:rPr>
          <w:bCs/>
        </w:rPr>
        <w:t>науки,</w:t>
      </w:r>
      <w:r w:rsidR="00113A04">
        <w:rPr>
          <w:bCs/>
        </w:rPr>
        <w:t xml:space="preserve"> </w:t>
      </w:r>
      <w:r w:rsidRPr="00F36FAF">
        <w:rPr>
          <w:bCs/>
        </w:rPr>
        <w:t>исследовательские</w:t>
      </w:r>
      <w:r w:rsidR="00113A04">
        <w:rPr>
          <w:bCs/>
        </w:rPr>
        <w:t xml:space="preserve"> </w:t>
      </w:r>
      <w:r w:rsidRPr="00F36FAF">
        <w:rPr>
          <w:bCs/>
        </w:rPr>
        <w:t>школы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направления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истории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философии</w:t>
      </w:r>
      <w:r w:rsidR="00113A04">
        <w:rPr>
          <w:bCs/>
        </w:rPr>
        <w:t xml:space="preserve"> </w:t>
      </w:r>
      <w:r w:rsidRPr="00F36FAF">
        <w:rPr>
          <w:bCs/>
        </w:rPr>
        <w:t>науки;</w:t>
      </w:r>
    </w:p>
    <w:p w:rsidR="00992D03" w:rsidRPr="00F36FAF" w:rsidRDefault="00992D03" w:rsidP="00834A11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Pr="00F36FAF">
        <w:t>,</w:t>
      </w:r>
      <w:r w:rsidR="00113A04">
        <w:t xml:space="preserve"> </w:t>
      </w:r>
      <w:r w:rsidRPr="00F36FAF">
        <w:rPr>
          <w:bCs/>
        </w:rPr>
        <w:t>оценивать</w:t>
      </w:r>
      <w:r w:rsidR="00113A04">
        <w:rPr>
          <w:bCs/>
        </w:rPr>
        <w:t xml:space="preserve"> </w:t>
      </w:r>
      <w:r w:rsidRPr="00F36FAF">
        <w:rPr>
          <w:bCs/>
        </w:rPr>
        <w:t>системный</w:t>
      </w:r>
      <w:r w:rsidR="00113A04">
        <w:rPr>
          <w:bCs/>
        </w:rPr>
        <w:t xml:space="preserve"> </w:t>
      </w:r>
      <w:r w:rsidRPr="00F36FAF">
        <w:rPr>
          <w:bCs/>
        </w:rPr>
        <w:t>характер</w:t>
      </w:r>
      <w:r w:rsidR="00113A04">
        <w:rPr>
          <w:bCs/>
        </w:rPr>
        <w:t xml:space="preserve"> </w:t>
      </w:r>
      <w:r w:rsidRPr="00F36FAF">
        <w:rPr>
          <w:bCs/>
        </w:rPr>
        <w:t>объекта</w:t>
      </w:r>
      <w:r w:rsidR="00113A04">
        <w:rPr>
          <w:bCs/>
        </w:rPr>
        <w:t xml:space="preserve"> </w:t>
      </w:r>
      <w:r w:rsidRPr="00F36FAF">
        <w:rPr>
          <w:bCs/>
        </w:rPr>
        <w:t>исследования,</w:t>
      </w:r>
      <w:r w:rsidR="00113A04">
        <w:rPr>
          <w:bCs/>
        </w:rPr>
        <w:t xml:space="preserve"> </w:t>
      </w:r>
      <w:r w:rsidRPr="00F36FAF">
        <w:rPr>
          <w:bCs/>
        </w:rPr>
        <w:t>решать</w:t>
      </w:r>
      <w:r w:rsidR="00113A04">
        <w:rPr>
          <w:bCs/>
        </w:rPr>
        <w:t xml:space="preserve"> </w:t>
      </w:r>
      <w:r w:rsidRPr="00F36FAF">
        <w:rPr>
          <w:bCs/>
        </w:rPr>
        <w:t>научно-исследовательские</w:t>
      </w:r>
      <w:r w:rsidR="00113A04">
        <w:rPr>
          <w:bCs/>
        </w:rPr>
        <w:t xml:space="preserve"> </w:t>
      </w:r>
      <w:r w:rsidRPr="00F36FAF">
        <w:rPr>
          <w:bCs/>
        </w:rPr>
        <w:t>задачи</w:t>
      </w:r>
      <w:r w:rsidR="00113A04">
        <w:rPr>
          <w:bCs/>
        </w:rPr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науки;</w:t>
      </w:r>
    </w:p>
    <w:p w:rsidR="00992D03" w:rsidRPr="00F36FAF" w:rsidRDefault="00992D03" w:rsidP="00834A11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t>навыками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методологических</w:t>
      </w:r>
      <w:r w:rsidR="00113A04">
        <w:t xml:space="preserve"> </w:t>
      </w:r>
      <w:r w:rsidRPr="00F36FAF">
        <w:t>проблем,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том</w:t>
      </w:r>
      <w:r w:rsidR="00113A04">
        <w:t xml:space="preserve"> </w:t>
      </w:r>
      <w:r w:rsidRPr="00F36FAF">
        <w:t>числе</w:t>
      </w:r>
      <w:r w:rsidR="00113A04">
        <w:t xml:space="preserve"> </w:t>
      </w:r>
      <w:r w:rsidRPr="00F36FAF">
        <w:t>междисциплинарного</w:t>
      </w:r>
      <w:r w:rsidR="00113A04">
        <w:t xml:space="preserve"> </w:t>
      </w:r>
      <w:r w:rsidRPr="00F36FAF">
        <w:t>характера.</w:t>
      </w:r>
    </w:p>
    <w:p w:rsidR="00992D03" w:rsidRPr="00F36FAF" w:rsidRDefault="00992D03" w:rsidP="005C5AE8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992D03" w:rsidRPr="005C5AE8" w:rsidRDefault="00992D03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№12.</w:t>
      </w:r>
      <w:r w:rsidR="00113A04">
        <w:t xml:space="preserve"> </w:t>
      </w:r>
      <w:r w:rsidRPr="00F36FAF">
        <w:t>Возникновение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антропологии,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развития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Возникновение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формирование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антропологии,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развития.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объект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антропологии:</w:t>
      </w:r>
      <w:r w:rsidR="00113A04">
        <w:t xml:space="preserve"> </w:t>
      </w:r>
      <w:r w:rsidRPr="00F36FAF">
        <w:t>мыслители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природе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сущности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(Сократ,</w:t>
      </w:r>
      <w:r w:rsidR="00113A04">
        <w:t xml:space="preserve"> </w:t>
      </w:r>
      <w:r w:rsidRPr="00F36FAF">
        <w:t>Аристотель,</w:t>
      </w:r>
      <w:r w:rsidR="00113A04">
        <w:t xml:space="preserve"> </w:t>
      </w:r>
      <w:r w:rsidRPr="00F36FAF">
        <w:t>Августин,</w:t>
      </w:r>
      <w:r w:rsidR="00113A04">
        <w:t xml:space="preserve"> </w:t>
      </w:r>
      <w:r w:rsidRPr="00F36FAF">
        <w:t>Ламетри,</w:t>
      </w:r>
      <w:r w:rsidR="00113A04">
        <w:t xml:space="preserve"> </w:t>
      </w:r>
      <w:r w:rsidRPr="00F36FAF">
        <w:t>Фейербах,</w:t>
      </w:r>
      <w:r w:rsidR="00113A04">
        <w:t xml:space="preserve"> </w:t>
      </w:r>
      <w:r w:rsidRPr="00F36FAF">
        <w:t>Маркс,</w:t>
      </w:r>
      <w:r w:rsidR="00113A04">
        <w:t xml:space="preserve"> </w:t>
      </w:r>
      <w:r w:rsidRPr="00F36FAF">
        <w:t>экзистенциальная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психоаналитическая</w:t>
      </w:r>
      <w:r w:rsidR="00113A04">
        <w:t xml:space="preserve"> </w:t>
      </w:r>
      <w:r w:rsidRPr="00F36FAF">
        <w:t>философия).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Проблема</w:t>
      </w:r>
      <w:r w:rsidR="00113A04">
        <w:t xml:space="preserve"> </w:t>
      </w:r>
      <w:r w:rsidRPr="00F36FAF">
        <w:t>антропогенеза.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соотношения</w:t>
      </w:r>
      <w:r w:rsidR="00113A04">
        <w:t xml:space="preserve"> </w:t>
      </w:r>
      <w:r w:rsidRPr="00F36FAF">
        <w:t>понятий</w:t>
      </w:r>
      <w:r w:rsidR="00113A04">
        <w:t xml:space="preserve"> </w:t>
      </w:r>
      <w:r w:rsidRPr="00F36FAF">
        <w:t>«человек»,</w:t>
      </w:r>
      <w:r w:rsidR="00113A04">
        <w:t xml:space="preserve"> </w:t>
      </w:r>
      <w:r w:rsidRPr="00F36FAF">
        <w:t>«индивид»,</w:t>
      </w:r>
      <w:r w:rsidR="00113A04">
        <w:t xml:space="preserve"> </w:t>
      </w:r>
      <w:r w:rsidRPr="00F36FAF">
        <w:t>личность.</w:t>
      </w:r>
      <w:r w:rsidR="00113A04">
        <w:t xml:space="preserve"> </w:t>
      </w:r>
      <w:r w:rsidRPr="00F36FAF">
        <w:t>Личность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общество.</w:t>
      </w:r>
      <w:r w:rsidR="00113A04">
        <w:t xml:space="preserve"> </w:t>
      </w:r>
      <w:r w:rsidRPr="00F36FAF">
        <w:t>Социальные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личности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труженик,</w:t>
      </w:r>
      <w:r w:rsidR="00113A04">
        <w:t xml:space="preserve"> </w:t>
      </w:r>
      <w:r w:rsidRPr="00F36FAF">
        <w:t>собственник,</w:t>
      </w:r>
      <w:r w:rsidR="00113A04">
        <w:t xml:space="preserve"> </w:t>
      </w:r>
      <w:r w:rsidRPr="00F36FAF">
        <w:t>потребитель.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отчуждения.</w:t>
      </w:r>
      <w:r w:rsidR="00113A04">
        <w:t xml:space="preserve"> 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Жизненный</w:t>
      </w:r>
      <w:r w:rsidR="00113A04">
        <w:t xml:space="preserve"> </w:t>
      </w:r>
      <w:r w:rsidRPr="00F36FAF">
        <w:t>мир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фундаментальная</w:t>
      </w:r>
      <w:r w:rsidR="00113A04">
        <w:t xml:space="preserve"> </w:t>
      </w:r>
      <w:r w:rsidRPr="00F36FAF">
        <w:t>человеческая</w:t>
      </w:r>
      <w:r w:rsidR="00113A04">
        <w:t xml:space="preserve"> </w:t>
      </w:r>
      <w:r w:rsidRPr="00F36FAF">
        <w:t>категория.</w:t>
      </w:r>
      <w:r w:rsidR="00113A04">
        <w:t xml:space="preserve"> </w:t>
      </w:r>
      <w:r w:rsidRPr="00F36FAF">
        <w:t>Координаты</w:t>
      </w:r>
      <w:r w:rsidR="00113A04">
        <w:t xml:space="preserve"> </w:t>
      </w:r>
      <w:r w:rsidRPr="00F36FAF">
        <w:t>жизненного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(вера,</w:t>
      </w:r>
      <w:r w:rsidR="00113A04">
        <w:t xml:space="preserve"> </w:t>
      </w:r>
      <w:r w:rsidRPr="00F36FAF">
        <w:t>судьба,</w:t>
      </w:r>
      <w:r w:rsidR="00113A04">
        <w:t xml:space="preserve"> </w:t>
      </w:r>
      <w:r w:rsidRPr="00F36FAF">
        <w:t>свобода,</w:t>
      </w:r>
      <w:r w:rsidR="00113A04">
        <w:t xml:space="preserve"> </w:t>
      </w:r>
      <w:r w:rsidRPr="00F36FAF">
        <w:t>смерть).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жизненного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(мир</w:t>
      </w:r>
      <w:r w:rsidR="00113A04">
        <w:t xml:space="preserve"> </w:t>
      </w:r>
      <w:r w:rsidRPr="00F36FAF">
        <w:t>желаний,</w:t>
      </w:r>
      <w:r w:rsidR="00113A04">
        <w:t xml:space="preserve"> </w:t>
      </w:r>
      <w:r w:rsidRPr="00F36FAF">
        <w:t>мир</w:t>
      </w:r>
      <w:r w:rsidR="00113A04">
        <w:t xml:space="preserve"> </w:t>
      </w:r>
      <w:r w:rsidRPr="00F36FAF">
        <w:t>целей,</w:t>
      </w:r>
      <w:r w:rsidR="00113A04">
        <w:t xml:space="preserve"> </w:t>
      </w:r>
      <w:r w:rsidRPr="00F36FAF">
        <w:t>мир</w:t>
      </w:r>
      <w:r w:rsidR="00113A04">
        <w:t xml:space="preserve"> </w:t>
      </w:r>
      <w:r w:rsidRPr="00F36FAF">
        <w:t>ценностей).</w:t>
      </w:r>
      <w:r w:rsidR="00113A04">
        <w:t xml:space="preserve"> </w:t>
      </w:r>
      <w:r w:rsidRPr="00F36FAF">
        <w:t>Вера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значение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Вера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свобода.</w:t>
      </w:r>
      <w:r w:rsidR="00113A04">
        <w:t xml:space="preserve"> </w:t>
      </w:r>
      <w:r w:rsidRPr="00F36FAF">
        <w:t>Философское</w:t>
      </w:r>
      <w:r w:rsidR="00113A04">
        <w:t xml:space="preserve"> </w:t>
      </w:r>
      <w:r w:rsidRPr="00F36FAF">
        <w:t>понимание</w:t>
      </w:r>
      <w:r w:rsidR="00113A04">
        <w:t xml:space="preserve"> </w:t>
      </w:r>
      <w:r w:rsidRPr="00F36FAF">
        <w:t>свободы:</w:t>
      </w:r>
      <w:r w:rsidR="00113A04">
        <w:t xml:space="preserve"> </w:t>
      </w:r>
      <w:r w:rsidRPr="00F36FAF">
        <w:t>Гегель,</w:t>
      </w:r>
      <w:r w:rsidR="00113A04">
        <w:t xml:space="preserve"> </w:t>
      </w:r>
      <w:r w:rsidRPr="00F36FAF">
        <w:t>Маркс,</w:t>
      </w:r>
      <w:r w:rsidR="00113A04">
        <w:t xml:space="preserve"> </w:t>
      </w:r>
      <w:r w:rsidRPr="00F36FAF">
        <w:t>Ж.П.</w:t>
      </w:r>
      <w:r w:rsidR="00113A04">
        <w:t xml:space="preserve"> </w:t>
      </w:r>
      <w:r w:rsidRPr="00F36FAF">
        <w:t>Сартр.</w:t>
      </w:r>
      <w:r w:rsidR="00113A04">
        <w:t xml:space="preserve"> </w:t>
      </w:r>
      <w:r w:rsidRPr="00F36FAF">
        <w:t>Многомерность</w:t>
      </w:r>
      <w:r w:rsidR="00113A04">
        <w:t xml:space="preserve"> </w:t>
      </w:r>
      <w:r w:rsidRPr="00F36FAF">
        <w:t>понятия</w:t>
      </w:r>
      <w:r w:rsidR="00113A04">
        <w:t xml:space="preserve"> </w:t>
      </w:r>
      <w:r w:rsidRPr="00F36FAF">
        <w:t>свободы.</w:t>
      </w:r>
      <w:r w:rsidR="00113A04">
        <w:t xml:space="preserve"> </w:t>
      </w:r>
      <w:r w:rsidRPr="00F36FAF">
        <w:t>Свобода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ответственность</w:t>
      </w:r>
      <w:r w:rsidR="00113A04">
        <w:t xml:space="preserve"> </w:t>
      </w:r>
      <w:r w:rsidRPr="00F36FAF">
        <w:t>личности.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мире</w:t>
      </w:r>
      <w:r w:rsidR="00113A04">
        <w:t xml:space="preserve"> </w:t>
      </w:r>
      <w:r w:rsidRPr="00F36FAF">
        <w:t>деятельности,</w:t>
      </w:r>
      <w:r w:rsidR="00113A04">
        <w:t xml:space="preserve"> </w:t>
      </w:r>
      <w:r w:rsidRPr="00F36FAF">
        <w:t>мире</w:t>
      </w:r>
      <w:r w:rsidR="00113A04">
        <w:t xml:space="preserve"> </w:t>
      </w:r>
      <w:r w:rsidRPr="00F36FAF">
        <w:t>общения,</w:t>
      </w:r>
      <w:r w:rsidR="00113A04">
        <w:t xml:space="preserve"> </w:t>
      </w:r>
      <w:r w:rsidRPr="00F36FAF">
        <w:t>мире</w:t>
      </w:r>
      <w:r w:rsidR="00113A04">
        <w:t xml:space="preserve"> </w:t>
      </w:r>
      <w:r w:rsidRPr="00F36FAF">
        <w:t>творчества.</w:t>
      </w:r>
      <w:r w:rsidR="00113A04">
        <w:t xml:space="preserve"> 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Проблемы</w:t>
      </w:r>
      <w:r w:rsidR="00113A04">
        <w:t xml:space="preserve"> </w:t>
      </w:r>
      <w:r w:rsidRPr="00F36FAF">
        <w:t>смысла</w:t>
      </w:r>
      <w:r w:rsidR="00113A04">
        <w:t xml:space="preserve"> </w:t>
      </w:r>
      <w:r w:rsidRPr="00F36FAF">
        <w:t>человеческого</w:t>
      </w:r>
      <w:r w:rsidR="00113A04">
        <w:t xml:space="preserve"> </w:t>
      </w:r>
      <w:r w:rsidRPr="00F36FAF">
        <w:t>существования.</w:t>
      </w:r>
      <w:r w:rsidR="00113A04">
        <w:t xml:space="preserve"> </w:t>
      </w:r>
      <w:r w:rsidRPr="00F36FAF">
        <w:t>Выбор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ответственность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глобализующемся</w:t>
      </w:r>
      <w:r w:rsidR="00113A04">
        <w:t xml:space="preserve"> </w:t>
      </w:r>
      <w:r w:rsidRPr="00F36FAF">
        <w:t>мире.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зеркале</w:t>
      </w:r>
      <w:r w:rsidR="00113A04">
        <w:t xml:space="preserve"> </w:t>
      </w:r>
      <w:r w:rsidRPr="00F36FAF">
        <w:t>саморефлексии.</w:t>
      </w:r>
      <w:r w:rsidR="00113A04">
        <w:t xml:space="preserve"> </w:t>
      </w:r>
      <w:r w:rsidRPr="00F36FAF">
        <w:t>Нравственное</w:t>
      </w:r>
      <w:r w:rsidR="00113A04">
        <w:t xml:space="preserve"> </w:t>
      </w:r>
      <w:r w:rsidRPr="00F36FAF">
        <w:t>измерение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эстетическое</w:t>
      </w:r>
      <w:r w:rsidR="00113A04">
        <w:t xml:space="preserve"> </w:t>
      </w:r>
      <w:r w:rsidRPr="00F36FAF">
        <w:t>отношение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миру.</w:t>
      </w:r>
    </w:p>
    <w:p w:rsidR="00992D03" w:rsidRPr="00F36FAF" w:rsidRDefault="00992D03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36FAF">
        <w:rPr>
          <w:rFonts w:ascii="Times New Roman" w:hAnsi="Times New Roman" w:cs="Times New Roman"/>
        </w:rPr>
        <w:t>Творчество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как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способ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бытия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человека.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Категории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основания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творческой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деятельности.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Необходимость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творчество,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свобода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творчество.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Исторические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типы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формы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творческой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деятельности.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Соотношение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осознанных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неосознанных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компонентов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творческом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процессе.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Саморазвитие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человека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как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творческий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процесс.</w:t>
      </w:r>
      <w:r w:rsidR="00113A04">
        <w:rPr>
          <w:rFonts w:ascii="Times New Roman" w:hAnsi="Times New Roman" w:cs="Times New Roman"/>
        </w:rPr>
        <w:t xml:space="preserve"> 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  <w:rPr>
          <w:b/>
        </w:rPr>
      </w:pPr>
    </w:p>
    <w:p w:rsidR="00992D03" w:rsidRPr="005C5AE8" w:rsidRDefault="00992D03" w:rsidP="005C5AE8">
      <w:pPr>
        <w:tabs>
          <w:tab w:val="left" w:pos="1134"/>
        </w:tabs>
        <w:ind w:firstLine="709"/>
        <w:contextualSpacing/>
        <w:jc w:val="both"/>
        <w:rPr>
          <w:lang w:val="en-US"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№13.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современном</w:t>
      </w:r>
      <w:r w:rsidR="00113A04">
        <w:t xml:space="preserve"> </w:t>
      </w:r>
      <w:r w:rsidRPr="00F36FAF">
        <w:t>мире</w:t>
      </w:r>
      <w:r w:rsidR="005C5AE8">
        <w:rPr>
          <w:lang w:val="en-US"/>
        </w:rPr>
        <w:t>/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Современные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«одномерного</w:t>
      </w:r>
      <w:r w:rsidR="00113A04">
        <w:t xml:space="preserve"> </w:t>
      </w:r>
      <w:r w:rsidRPr="00F36FAF">
        <w:t>человека»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Маркузе,</w:t>
      </w:r>
      <w:r w:rsidR="00113A04">
        <w:t xml:space="preserve"> </w:t>
      </w:r>
      <w:r w:rsidRPr="00F36FAF">
        <w:t>«бунтующего</w:t>
      </w:r>
      <w:r w:rsidR="00113A04">
        <w:t xml:space="preserve"> </w:t>
      </w:r>
      <w:r w:rsidRPr="00F36FAF">
        <w:t>человека»</w:t>
      </w:r>
      <w:r w:rsidR="00113A04">
        <w:t xml:space="preserve"> </w:t>
      </w:r>
      <w:r w:rsidRPr="00F36FAF">
        <w:t>А.</w:t>
      </w:r>
      <w:r w:rsidR="00113A04">
        <w:t xml:space="preserve"> </w:t>
      </w:r>
      <w:r w:rsidRPr="00F36FAF">
        <w:t>Камю,</w:t>
      </w:r>
      <w:r w:rsidR="00113A04">
        <w:t xml:space="preserve"> </w:t>
      </w:r>
      <w:r w:rsidRPr="00F36FAF">
        <w:t>«играющего</w:t>
      </w:r>
      <w:r w:rsidR="00113A04">
        <w:t xml:space="preserve"> </w:t>
      </w:r>
      <w:r w:rsidRPr="00F36FAF">
        <w:t>человека»</w:t>
      </w:r>
      <w:r w:rsidR="00113A04">
        <w:t xml:space="preserve"> </w:t>
      </w:r>
      <w:r w:rsidRPr="00F36FAF">
        <w:t>И.</w:t>
      </w:r>
      <w:r w:rsidR="00113A04">
        <w:t xml:space="preserve"> </w:t>
      </w:r>
      <w:r w:rsidRPr="00F36FAF">
        <w:t>Хейзинга.</w:t>
      </w:r>
      <w:r w:rsidR="00113A04">
        <w:t xml:space="preserve"> </w:t>
      </w:r>
      <w:r w:rsidRPr="00F36FAF">
        <w:t>Факторы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импульсы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личности.</w:t>
      </w:r>
      <w:r w:rsidR="00113A04">
        <w:t xml:space="preserve"> </w:t>
      </w:r>
      <w:r w:rsidRPr="00F36FAF">
        <w:t>Характерные</w:t>
      </w:r>
      <w:r w:rsidR="00113A04">
        <w:t xml:space="preserve"> </w:t>
      </w:r>
      <w:r w:rsidRPr="00F36FAF">
        <w:t>черты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постиндустриальной</w:t>
      </w:r>
      <w:r w:rsidR="00113A04">
        <w:t xml:space="preserve"> </w:t>
      </w:r>
      <w:r w:rsidRPr="00F36FAF">
        <w:t>эры.</w:t>
      </w:r>
      <w:r w:rsidR="00113A04">
        <w:t xml:space="preserve"> </w:t>
      </w:r>
      <w:r w:rsidRPr="00F36FAF">
        <w:t>«Массовый»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«одномерный»</w:t>
      </w:r>
      <w:r w:rsidR="00113A04">
        <w:t xml:space="preserve"> </w:t>
      </w:r>
      <w:r w:rsidRPr="00F36FAF">
        <w:t>человек,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гуманизации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бытия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поиск</w:t>
      </w:r>
      <w:r w:rsidR="00113A04">
        <w:t xml:space="preserve"> </w:t>
      </w:r>
      <w:r w:rsidRPr="00F36FAF">
        <w:t>путей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решения.</w:t>
      </w:r>
      <w:r w:rsidR="00113A04">
        <w:t xml:space="preserve"> </w:t>
      </w:r>
      <w:r w:rsidRPr="00F36FAF">
        <w:t>Антиномия</w:t>
      </w:r>
      <w:r w:rsidR="00113A04">
        <w:t xml:space="preserve"> </w:t>
      </w:r>
      <w:r w:rsidRPr="00F36FAF">
        <w:t>индивидуализма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коллективизма.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идеала.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мире</w:t>
      </w:r>
      <w:r w:rsidR="00113A04">
        <w:t xml:space="preserve"> </w:t>
      </w:r>
      <w:r w:rsidRPr="00F36FAF">
        <w:t>повседневности.</w:t>
      </w:r>
      <w:r w:rsidR="00113A04">
        <w:t xml:space="preserve"> 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Проблема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идентичности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этническая,</w:t>
      </w:r>
      <w:r w:rsidR="00113A04">
        <w:t xml:space="preserve"> </w:t>
      </w:r>
      <w:r w:rsidRPr="00F36FAF">
        <w:t>гражданская,</w:t>
      </w:r>
      <w:r w:rsidR="00113A04">
        <w:t xml:space="preserve"> </w:t>
      </w:r>
      <w:r w:rsidRPr="00F36FAF">
        <w:t>религиозная.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ценностей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процессе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идентификации.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Человек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мире</w:t>
      </w:r>
      <w:r w:rsidR="00113A04">
        <w:t xml:space="preserve"> </w:t>
      </w:r>
      <w:r w:rsidRPr="00F36FAF">
        <w:t>деятельности,</w:t>
      </w:r>
      <w:r w:rsidR="00113A04">
        <w:t xml:space="preserve"> </w:t>
      </w:r>
      <w:r w:rsidRPr="00F36FAF">
        <w:t>мире</w:t>
      </w:r>
      <w:r w:rsidR="00113A04">
        <w:t xml:space="preserve"> </w:t>
      </w:r>
      <w:r w:rsidRPr="00F36FAF">
        <w:t>общения,</w:t>
      </w:r>
      <w:r w:rsidR="00113A04">
        <w:t xml:space="preserve"> </w:t>
      </w:r>
      <w:r w:rsidRPr="00F36FAF">
        <w:t>мире</w:t>
      </w:r>
      <w:r w:rsidR="00113A04">
        <w:t xml:space="preserve"> </w:t>
      </w:r>
      <w:r w:rsidRPr="00F36FAF">
        <w:t>творчества.</w:t>
      </w:r>
      <w:r w:rsidR="00113A04">
        <w:t xml:space="preserve"> </w:t>
      </w:r>
      <w:r w:rsidRPr="00F36FAF">
        <w:t>Творчество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бытия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Категории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творческой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Необходимость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творчество,</w:t>
      </w:r>
      <w:r w:rsidR="00113A04">
        <w:t xml:space="preserve"> </w:t>
      </w:r>
      <w:r w:rsidRPr="00F36FAF">
        <w:t>свобода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творчество.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творческой</w:t>
      </w:r>
      <w:r w:rsidR="00113A04">
        <w:t xml:space="preserve"> </w:t>
      </w:r>
      <w:r w:rsidRPr="00F36FAF">
        <w:t>деятельности.</w:t>
      </w:r>
      <w:r w:rsidR="00113A04">
        <w:t xml:space="preserve"> </w:t>
      </w:r>
      <w:r w:rsidRPr="00F36FAF">
        <w:t>Соотношение</w:t>
      </w:r>
      <w:r w:rsidR="00113A04">
        <w:t xml:space="preserve"> </w:t>
      </w:r>
      <w:r w:rsidRPr="00F36FAF">
        <w:t>осознанных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неосознанных</w:t>
      </w:r>
      <w:r w:rsidR="00113A04">
        <w:t xml:space="preserve"> </w:t>
      </w:r>
      <w:r w:rsidRPr="00F36FAF">
        <w:t>компонентов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творческом</w:t>
      </w:r>
      <w:r w:rsidR="00113A04">
        <w:t xml:space="preserve"> </w:t>
      </w:r>
      <w:r w:rsidRPr="00F36FAF">
        <w:t>процессе.</w:t>
      </w:r>
      <w:r w:rsidR="00113A04">
        <w:t xml:space="preserve"> </w:t>
      </w:r>
      <w:r w:rsidRPr="00F36FAF">
        <w:t>Саморазвитие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творческий</w:t>
      </w:r>
      <w:r w:rsidR="00113A04">
        <w:t xml:space="preserve"> </w:t>
      </w:r>
      <w:r w:rsidRPr="00F36FAF">
        <w:t>процесс.</w:t>
      </w:r>
    </w:p>
    <w:p w:rsidR="00992D03" w:rsidRPr="00F36FAF" w:rsidRDefault="00992D03" w:rsidP="005C5AE8">
      <w:pPr>
        <w:pStyle w:val="aa"/>
        <w:tabs>
          <w:tab w:val="left" w:pos="1134"/>
        </w:tabs>
        <w:spacing w:after="0"/>
        <w:ind w:left="0" w:firstLine="709"/>
        <w:contextualSpacing/>
        <w:jc w:val="both"/>
      </w:pPr>
      <w:r w:rsidRPr="00F36FAF">
        <w:t>Человек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современном</w:t>
      </w:r>
      <w:r w:rsidR="00113A04">
        <w:t xml:space="preserve"> </w:t>
      </w:r>
      <w:r w:rsidRPr="00F36FAF">
        <w:t>мире.</w:t>
      </w:r>
      <w:r w:rsidR="00113A04">
        <w:t xml:space="preserve"> </w:t>
      </w:r>
      <w:r w:rsidRPr="00F36FAF">
        <w:t>Личность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культура.</w:t>
      </w:r>
      <w:r w:rsidR="00113A04">
        <w:t xml:space="preserve"> </w:t>
      </w:r>
      <w:r w:rsidRPr="00F36FAF">
        <w:t>Соотношение</w:t>
      </w:r>
      <w:r w:rsidR="00113A04">
        <w:t xml:space="preserve"> </w:t>
      </w:r>
      <w:r w:rsidRPr="00F36FAF">
        <w:t>воспитания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самовоспитания,</w:t>
      </w:r>
      <w:r w:rsidR="00113A04">
        <w:t xml:space="preserve"> </w:t>
      </w:r>
      <w:r w:rsidRPr="00F36FAF">
        <w:t>микро-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макросреды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формировании</w:t>
      </w:r>
      <w:r w:rsidR="00113A04">
        <w:t xml:space="preserve"> </w:t>
      </w:r>
      <w:r w:rsidRPr="00F36FAF">
        <w:t>личности.</w:t>
      </w:r>
      <w:r w:rsidR="00113A04">
        <w:t xml:space="preserve"> </w:t>
      </w:r>
    </w:p>
    <w:p w:rsidR="00992D03" w:rsidRPr="00F36FAF" w:rsidRDefault="00992D03" w:rsidP="005C5AE8">
      <w:pPr>
        <w:tabs>
          <w:tab w:val="left" w:pos="900"/>
          <w:tab w:val="left" w:pos="1134"/>
        </w:tabs>
        <w:ind w:firstLine="709"/>
        <w:contextualSpacing/>
        <w:jc w:val="both"/>
      </w:pPr>
      <w:r w:rsidRPr="00F36FAF">
        <w:t>Характерные</w:t>
      </w:r>
      <w:r w:rsidR="00113A04">
        <w:t xml:space="preserve"> </w:t>
      </w:r>
      <w:r w:rsidRPr="00F36FAF">
        <w:t>черты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постиндустриальной</w:t>
      </w:r>
      <w:r w:rsidR="00113A04">
        <w:t xml:space="preserve"> </w:t>
      </w:r>
      <w:r w:rsidRPr="00F36FAF">
        <w:t>эры.</w:t>
      </w:r>
      <w:r w:rsidR="00113A04">
        <w:t xml:space="preserve"> </w:t>
      </w:r>
      <w:r w:rsidRPr="00F36FAF">
        <w:t>«Массовый»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«одномерный»</w:t>
      </w:r>
      <w:r w:rsidR="00113A04">
        <w:t xml:space="preserve"> </w:t>
      </w:r>
      <w:r w:rsidRPr="00F36FAF">
        <w:t>человек,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гуманизации</w:t>
      </w:r>
      <w:r w:rsidR="00113A04">
        <w:t xml:space="preserve"> </w:t>
      </w:r>
      <w:r w:rsidRPr="00F36FAF">
        <w:t>общественного</w:t>
      </w:r>
      <w:r w:rsidR="00113A04">
        <w:t xml:space="preserve"> </w:t>
      </w:r>
      <w:r w:rsidRPr="00F36FAF">
        <w:t>бытия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поиск</w:t>
      </w:r>
      <w:r w:rsidR="00113A04">
        <w:t xml:space="preserve"> </w:t>
      </w:r>
      <w:r w:rsidRPr="00F36FAF">
        <w:t>путей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решения.</w:t>
      </w:r>
      <w:r w:rsidR="00113A04">
        <w:t xml:space="preserve"> </w:t>
      </w:r>
      <w:r w:rsidRPr="00F36FAF">
        <w:t>Антиномия</w:t>
      </w:r>
      <w:r w:rsidR="00113A04">
        <w:t xml:space="preserve"> </w:t>
      </w:r>
      <w:r w:rsidRPr="00F36FAF">
        <w:t>индивидуализма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коллективизма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мировоззренческих</w:t>
      </w:r>
      <w:r w:rsidR="00113A04">
        <w:t xml:space="preserve"> </w:t>
      </w:r>
      <w:r w:rsidRPr="00F36FAF">
        <w:t>ценностных</w:t>
      </w:r>
      <w:r w:rsidR="00113A04">
        <w:t xml:space="preserve"> </w:t>
      </w:r>
      <w:r w:rsidRPr="00F36FAF">
        <w:t>ориентаций.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идеала.</w:t>
      </w:r>
    </w:p>
    <w:p w:rsidR="00E47011" w:rsidRPr="00F36FAF" w:rsidRDefault="00E47011" w:rsidP="005C5AE8">
      <w:pPr>
        <w:tabs>
          <w:tab w:val="left" w:pos="142"/>
          <w:tab w:val="left" w:pos="284"/>
          <w:tab w:val="left" w:pos="1134"/>
          <w:tab w:val="left" w:pos="4066"/>
        </w:tabs>
        <w:ind w:firstLine="709"/>
        <w:contextualSpacing/>
        <w:jc w:val="center"/>
      </w:pPr>
    </w:p>
    <w:p w:rsidR="00E42523" w:rsidRDefault="005C5AE8" w:rsidP="005C5AE8">
      <w:pPr>
        <w:tabs>
          <w:tab w:val="left" w:pos="142"/>
          <w:tab w:val="left" w:pos="284"/>
          <w:tab w:val="left" w:pos="1134"/>
          <w:tab w:val="left" w:pos="4066"/>
        </w:tabs>
        <w:ind w:firstLine="709"/>
        <w:jc w:val="center"/>
        <w:rPr>
          <w:b/>
        </w:rPr>
      </w:pPr>
      <w:r w:rsidRPr="00F36FAF">
        <w:rPr>
          <w:b/>
        </w:rPr>
        <w:t>СОВРЕМЕННАЯ</w:t>
      </w:r>
      <w:r>
        <w:rPr>
          <w:b/>
        </w:rPr>
        <w:t xml:space="preserve"> </w:t>
      </w:r>
      <w:r w:rsidRPr="00F36FAF">
        <w:rPr>
          <w:b/>
        </w:rPr>
        <w:t>ТЕОРИЯ</w:t>
      </w:r>
      <w:r>
        <w:rPr>
          <w:b/>
        </w:rPr>
        <w:t xml:space="preserve"> </w:t>
      </w:r>
      <w:r w:rsidRPr="00F36FAF">
        <w:rPr>
          <w:b/>
        </w:rPr>
        <w:t>КОММУНИКАЦИИ</w:t>
      </w:r>
    </w:p>
    <w:p w:rsidR="005C5AE8" w:rsidRPr="00F36FAF" w:rsidRDefault="005C5AE8" w:rsidP="005C5AE8">
      <w:pPr>
        <w:tabs>
          <w:tab w:val="left" w:pos="142"/>
          <w:tab w:val="left" w:pos="284"/>
          <w:tab w:val="left" w:pos="1134"/>
          <w:tab w:val="left" w:pos="4066"/>
        </w:tabs>
        <w:ind w:firstLine="709"/>
        <w:jc w:val="center"/>
      </w:pPr>
    </w:p>
    <w:p w:rsidR="00B87D46" w:rsidRDefault="005809B9" w:rsidP="00834A1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Наименование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дисциплины: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bCs/>
          <w:lang w:eastAsia="en-US"/>
        </w:rPr>
        <w:t>Б1.В.04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="00E42523" w:rsidRPr="00F36FAF">
        <w:rPr>
          <w:b/>
        </w:rPr>
        <w:t>Современная</w:t>
      </w:r>
      <w:r w:rsidR="00113A04">
        <w:rPr>
          <w:b/>
        </w:rPr>
        <w:t xml:space="preserve"> </w:t>
      </w:r>
      <w:r w:rsidR="00E42523" w:rsidRPr="00F36FAF">
        <w:rPr>
          <w:b/>
        </w:rPr>
        <w:t>теория</w:t>
      </w:r>
      <w:r w:rsidR="00113A04">
        <w:rPr>
          <w:b/>
        </w:rPr>
        <w:t xml:space="preserve"> </w:t>
      </w:r>
      <w:r w:rsidR="00E42523" w:rsidRPr="00F36FAF">
        <w:rPr>
          <w:b/>
        </w:rPr>
        <w:t>коммуникации</w:t>
      </w:r>
      <w:r w:rsidRPr="00F36FAF">
        <w:rPr>
          <w:rFonts w:eastAsia="Calibri"/>
          <w:b/>
          <w:lang w:eastAsia="en-US"/>
        </w:rPr>
        <w:t>»</w:t>
      </w:r>
    </w:p>
    <w:p w:rsidR="005C5AE8" w:rsidRPr="00F36FAF" w:rsidRDefault="005C5AE8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5809B9" w:rsidRPr="00F36FAF" w:rsidRDefault="005809B9" w:rsidP="00834A1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Перечень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результатов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обучения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дисциплине,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соотнесенных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результатами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освоения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5809B9" w:rsidRPr="00F36FAF" w:rsidRDefault="005809B9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соответствии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требованиями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Федерального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государственного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стандарта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высшего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образования</w:t>
      </w:r>
      <w:r w:rsidR="00113A04">
        <w:rPr>
          <w:rFonts w:eastAsia="Calibri"/>
          <w:lang w:eastAsia="en-US"/>
        </w:rPr>
        <w:t xml:space="preserve"> </w:t>
      </w:r>
      <w:r w:rsidRPr="00F36FAF">
        <w:t>по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rPr>
          <w:b/>
        </w:rPr>
        <w:t>47.06.01</w:t>
      </w:r>
      <w:r w:rsidR="00113A04">
        <w:rPr>
          <w:b/>
        </w:rPr>
        <w:t xml:space="preserve"> </w:t>
      </w:r>
      <w:r w:rsidRPr="00F36FAF">
        <w:rPr>
          <w:b/>
        </w:rPr>
        <w:t>Философия,</w:t>
      </w:r>
      <w:r w:rsidR="00113A04">
        <w:rPr>
          <w:b/>
        </w:rPr>
        <w:t xml:space="preserve"> </w:t>
      </w:r>
      <w:r w:rsidRPr="00F36FAF">
        <w:rPr>
          <w:b/>
        </w:rPr>
        <w:t>этика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религиоведение</w:t>
      </w:r>
      <w:r w:rsidR="00113A04">
        <w:t xml:space="preserve"> </w:t>
      </w:r>
      <w:r w:rsidRPr="00F36FAF">
        <w:t>(уровень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кадров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квалификации),</w:t>
      </w:r>
      <w:r w:rsidR="00113A04">
        <w:t xml:space="preserve"> </w:t>
      </w:r>
      <w:r w:rsidRPr="00F36FAF">
        <w:t>утвержденного</w:t>
      </w:r>
      <w:r w:rsidR="00113A04">
        <w:t xml:space="preserve"> </w:t>
      </w:r>
      <w:r w:rsidRPr="00F36FAF">
        <w:t>Приказом</w:t>
      </w:r>
      <w:r w:rsidR="00113A04"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905</w:t>
      </w:r>
      <w:r w:rsidR="00113A04">
        <w:t xml:space="preserve"> </w:t>
      </w:r>
      <w:r w:rsidR="00B87D46" w:rsidRPr="00F36FAF">
        <w:t>(</w:t>
      </w:r>
      <w:r w:rsidRPr="00F36FAF">
        <w:t>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33711</w:t>
      </w:r>
      <w:r w:rsidR="00B87D46" w:rsidRPr="00F36FAF">
        <w:t>)</w:t>
      </w:r>
      <w:r w:rsidRPr="00F36FAF">
        <w:rPr>
          <w:rFonts w:eastAsia="Calibri"/>
          <w:lang w:eastAsia="en-US"/>
        </w:rPr>
        <w:t>,</w:t>
      </w:r>
      <w:r w:rsidR="00113A04">
        <w:rPr>
          <w:rFonts w:eastAsia="Calibri"/>
          <w:lang w:eastAsia="en-US"/>
        </w:rPr>
        <w:t xml:space="preserve"> </w:t>
      </w:r>
      <w:r w:rsidR="00B87D46" w:rsidRPr="00F36FAF">
        <w:rPr>
          <w:rFonts w:eastAsia="Calibri"/>
          <w:lang w:eastAsia="en-US"/>
        </w:rPr>
        <w:t>(в</w:t>
      </w:r>
      <w:r w:rsidR="00113A04">
        <w:rPr>
          <w:rFonts w:eastAsia="Calibri"/>
          <w:lang w:eastAsia="en-US"/>
        </w:rPr>
        <w:t xml:space="preserve"> </w:t>
      </w:r>
      <w:r w:rsidR="00B87D46" w:rsidRPr="00F36FAF">
        <w:rPr>
          <w:rFonts w:eastAsia="Calibri"/>
          <w:lang w:eastAsia="en-US"/>
        </w:rPr>
        <w:t>ред.</w:t>
      </w:r>
      <w:r w:rsidR="00113A04">
        <w:rPr>
          <w:rFonts w:eastAsia="Calibri"/>
          <w:lang w:eastAsia="en-US"/>
        </w:rPr>
        <w:t xml:space="preserve"> </w:t>
      </w:r>
      <w:hyperlink r:id="rId14" w:history="1">
        <w:r w:rsidR="00B87D46" w:rsidRPr="00F36FA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>
        <w:rPr>
          <w:rFonts w:eastAsia="Calibri"/>
          <w:lang w:eastAsia="en-US"/>
        </w:rPr>
        <w:t xml:space="preserve"> </w:t>
      </w:r>
      <w:r w:rsidR="00B87D46" w:rsidRPr="00F36FAF">
        <w:rPr>
          <w:rFonts w:eastAsia="Calibri"/>
          <w:lang w:eastAsia="en-US"/>
        </w:rPr>
        <w:t>Минобрнауки</w:t>
      </w:r>
      <w:r w:rsidR="00113A04">
        <w:rPr>
          <w:rFonts w:eastAsia="Calibri"/>
          <w:lang w:eastAsia="en-US"/>
        </w:rPr>
        <w:t xml:space="preserve"> </w:t>
      </w:r>
      <w:r w:rsidR="00B87D46" w:rsidRPr="00F36FAF">
        <w:rPr>
          <w:rFonts w:eastAsia="Calibri"/>
          <w:lang w:eastAsia="en-US"/>
        </w:rPr>
        <w:t>России</w:t>
      </w:r>
      <w:r w:rsidR="00113A04">
        <w:rPr>
          <w:rFonts w:eastAsia="Calibri"/>
          <w:lang w:eastAsia="en-US"/>
        </w:rPr>
        <w:t xml:space="preserve"> </w:t>
      </w:r>
      <w:r w:rsidR="00B87D46" w:rsidRPr="00F36FAF">
        <w:rPr>
          <w:rFonts w:eastAsia="Calibri"/>
          <w:lang w:eastAsia="en-US"/>
        </w:rPr>
        <w:t>от</w:t>
      </w:r>
      <w:r w:rsidR="00113A04">
        <w:rPr>
          <w:rFonts w:eastAsia="Calibri"/>
          <w:lang w:eastAsia="en-US"/>
        </w:rPr>
        <w:t xml:space="preserve"> </w:t>
      </w:r>
      <w:r w:rsidR="00B87D46" w:rsidRPr="00F36FAF">
        <w:rPr>
          <w:rFonts w:eastAsia="Calibri"/>
          <w:lang w:eastAsia="en-US"/>
        </w:rPr>
        <w:t>30.04.2015</w:t>
      </w:r>
      <w:r w:rsidR="00113A04">
        <w:rPr>
          <w:rFonts w:eastAsia="Calibri"/>
          <w:lang w:eastAsia="en-US"/>
        </w:rPr>
        <w:t xml:space="preserve"> </w:t>
      </w:r>
      <w:r w:rsidR="00F36FAF">
        <w:rPr>
          <w:rFonts w:eastAsia="Calibri"/>
          <w:lang w:eastAsia="en-US"/>
        </w:rPr>
        <w:t>№</w:t>
      </w:r>
      <w:r w:rsidR="00113A04">
        <w:rPr>
          <w:rFonts w:eastAsia="Calibri"/>
          <w:lang w:eastAsia="en-US"/>
        </w:rPr>
        <w:t xml:space="preserve"> </w:t>
      </w:r>
      <w:r w:rsidR="00B87D46" w:rsidRPr="00F36FAF">
        <w:rPr>
          <w:rFonts w:eastAsia="Calibri"/>
          <w:lang w:eastAsia="en-US"/>
        </w:rPr>
        <w:t>464)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разработке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основной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профессиональной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программы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</w:t>
      </w:r>
      <w:r w:rsidRPr="00F36FAF">
        <w:rPr>
          <w:rFonts w:eastAsia="Calibri"/>
          <w:i/>
          <w:lang w:eastAsia="en-US"/>
        </w:rPr>
        <w:t>далее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-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ОПОП</w:t>
      </w:r>
      <w:r w:rsidRPr="00F36FAF">
        <w:rPr>
          <w:rFonts w:eastAsia="Calibri"/>
          <w:lang w:eastAsia="en-US"/>
        </w:rPr>
        <w:t>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аспирантуры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определены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возможности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выпускников.</w:t>
      </w:r>
    </w:p>
    <w:p w:rsidR="005809B9" w:rsidRDefault="005809B9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Процесс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изучения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="00E42523" w:rsidRPr="00F36FAF">
        <w:rPr>
          <w:b/>
        </w:rPr>
        <w:t>Современная</w:t>
      </w:r>
      <w:r w:rsidR="00113A04">
        <w:rPr>
          <w:b/>
        </w:rPr>
        <w:t xml:space="preserve"> </w:t>
      </w:r>
      <w:r w:rsidR="00E42523" w:rsidRPr="00F36FAF">
        <w:rPr>
          <w:b/>
        </w:rPr>
        <w:t>теория</w:t>
      </w:r>
      <w:r w:rsidR="00113A04">
        <w:rPr>
          <w:b/>
        </w:rPr>
        <w:t xml:space="preserve"> </w:t>
      </w:r>
      <w:r w:rsidR="00E42523" w:rsidRPr="00F36FAF">
        <w:rPr>
          <w:b/>
        </w:rPr>
        <w:t>коммуникации</w:t>
      </w:r>
      <w:r w:rsidRPr="00F36FAF">
        <w:rPr>
          <w:rFonts w:eastAsia="Calibri"/>
          <w:lang w:eastAsia="en-US"/>
        </w:rPr>
        <w:t>»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направлен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следующих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компетенций:</w:t>
      </w:r>
    </w:p>
    <w:p w:rsidR="005C5AE8" w:rsidRPr="00F36FAF" w:rsidRDefault="005C5AE8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809B9" w:rsidRPr="00F36FAF" w:rsidTr="005C5AE8">
        <w:tc>
          <w:tcPr>
            <w:tcW w:w="3049" w:type="dxa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E42523" w:rsidRPr="00F36FAF" w:rsidTr="005C5AE8">
        <w:tc>
          <w:tcPr>
            <w:tcW w:w="3049" w:type="dxa"/>
            <w:vAlign w:val="center"/>
          </w:tcPr>
          <w:p w:rsidR="005C5AE8" w:rsidRDefault="005C5AE8" w:rsidP="005C5AE8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E42523" w:rsidRPr="00F36FAF">
              <w:t>пособность</w:t>
            </w:r>
            <w:r w:rsidR="002340C5">
              <w:t>ю</w:t>
            </w:r>
          </w:p>
          <w:p w:rsidR="00E42523" w:rsidRPr="00F36FAF" w:rsidRDefault="00E42523" w:rsidP="005C5AE8">
            <w:pPr>
              <w:tabs>
                <w:tab w:val="left" w:pos="708"/>
                <w:tab w:val="left" w:pos="1134"/>
              </w:tabs>
            </w:pPr>
            <w:r w:rsidRPr="00F36FAF">
              <w:t>осуществлять</w:t>
            </w:r>
            <w:r w:rsidR="00113A04">
              <w:t xml:space="preserve"> </w:t>
            </w:r>
            <w:r w:rsidRPr="00F36FAF">
              <w:t>выбор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обоснование</w:t>
            </w:r>
            <w:r w:rsidR="00113A04">
              <w:t xml:space="preserve"> </w:t>
            </w:r>
            <w:r w:rsidRPr="00F36FAF">
              <w:t>темы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точки</w:t>
            </w:r>
            <w:r w:rsidR="00113A04">
              <w:t xml:space="preserve"> </w:t>
            </w:r>
            <w:r w:rsidRPr="00F36FAF">
              <w:t>зрения</w:t>
            </w:r>
            <w:r w:rsidR="00113A04">
              <w:t xml:space="preserve"> </w:t>
            </w:r>
            <w:r w:rsidRPr="00F36FAF">
              <w:t>функций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  <w:r w:rsidR="00113A04">
              <w:t xml:space="preserve"> </w:t>
            </w:r>
          </w:p>
        </w:tc>
        <w:tc>
          <w:tcPr>
            <w:tcW w:w="1595" w:type="dxa"/>
            <w:vAlign w:val="center"/>
          </w:tcPr>
          <w:p w:rsidR="00E42523" w:rsidRPr="00F36FAF" w:rsidRDefault="00E42523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E42523" w:rsidRPr="005C5AE8" w:rsidRDefault="005C5AE8" w:rsidP="005C5AE8">
            <w:pPr>
              <w:tabs>
                <w:tab w:val="left" w:pos="290"/>
                <w:tab w:val="left" w:pos="708"/>
                <w:tab w:val="left" w:pos="1134"/>
              </w:tabs>
              <w:rPr>
                <w:i/>
              </w:rPr>
            </w:pPr>
            <w:r w:rsidRPr="005C5AE8">
              <w:rPr>
                <w:i/>
              </w:rPr>
              <w:t>Знать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</w:pPr>
            <w:r w:rsidRPr="00F36FAF">
              <w:t>основное</w:t>
            </w:r>
            <w:r w:rsidR="00113A04"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философских</w:t>
            </w:r>
            <w:r w:rsidR="00113A04">
              <w:t xml:space="preserve"> </w:t>
            </w:r>
            <w:r w:rsidRPr="00F36FAF">
              <w:t>концепций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обществознания;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</w:pPr>
            <w:r w:rsidRPr="00F36FAF">
              <w:t>этапы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науки,</w:t>
            </w:r>
            <w:r w:rsidR="00113A04">
              <w:t xml:space="preserve"> </w:t>
            </w:r>
            <w:r w:rsidRPr="00F36FAF">
              <w:t>методологию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познания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поиска</w:t>
            </w:r>
          </w:p>
          <w:p w:rsidR="00E42523" w:rsidRPr="005C5AE8" w:rsidRDefault="005C5AE8" w:rsidP="005C5AE8">
            <w:pPr>
              <w:tabs>
                <w:tab w:val="left" w:pos="290"/>
                <w:tab w:val="left" w:pos="708"/>
                <w:tab w:val="left" w:pos="1134"/>
              </w:tabs>
              <w:rPr>
                <w:i/>
              </w:rPr>
            </w:pPr>
            <w:r w:rsidRPr="005C5AE8">
              <w:rPr>
                <w:i/>
              </w:rPr>
              <w:t>Уметь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</w:pPr>
            <w:r w:rsidRPr="00F36FAF">
              <w:t>творчески</w:t>
            </w:r>
            <w:r w:rsidR="00113A04">
              <w:t xml:space="preserve"> </w:t>
            </w:r>
            <w:r w:rsidRPr="00F36FAF">
              <w:t>применять</w:t>
            </w:r>
            <w:r w:rsidR="00113A04">
              <w:t xml:space="preserve"> </w:t>
            </w:r>
            <w:r w:rsidRPr="00F36FAF">
              <w:t>основные</w:t>
            </w:r>
            <w:r w:rsidR="00113A04">
              <w:t xml:space="preserve"> </w:t>
            </w:r>
            <w:r w:rsidRPr="00F36FAF">
              <w:t>принципы</w:t>
            </w:r>
            <w:r w:rsidR="00113A04">
              <w:t xml:space="preserve"> </w:t>
            </w:r>
            <w:r w:rsidRPr="00F36FAF">
              <w:t>методологии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практики,</w:t>
            </w:r>
            <w:r w:rsidR="00113A04">
              <w:t xml:space="preserve"> </w:t>
            </w:r>
            <w:r w:rsidRPr="00F36FAF">
              <w:t>самостоятельно</w:t>
            </w:r>
            <w:r w:rsidR="00113A04">
              <w:t xml:space="preserve"> </w:t>
            </w:r>
            <w:r w:rsidRPr="00F36FAF">
              <w:t>работать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литературой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проблем;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</w:pPr>
            <w:r w:rsidRPr="00F36FAF">
              <w:t>логично</w:t>
            </w:r>
            <w:r w:rsidR="00113A04">
              <w:t xml:space="preserve"> </w:t>
            </w:r>
            <w:r w:rsidRPr="00F36FAF">
              <w:t>формулировать,</w:t>
            </w:r>
            <w:r w:rsidR="00113A04">
              <w:t xml:space="preserve"> </w:t>
            </w:r>
            <w:r w:rsidRPr="00F36FAF">
              <w:t>научно</w:t>
            </w:r>
            <w:r w:rsidR="00113A04">
              <w:t xml:space="preserve"> </w:t>
            </w:r>
            <w:r w:rsidRPr="00F36FAF">
              <w:t>излагать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аргументировано</w:t>
            </w:r>
            <w:r w:rsidR="00113A04">
              <w:t xml:space="preserve"> </w:t>
            </w:r>
            <w:r w:rsidRPr="00F36FAF">
              <w:t>отстаивать</w:t>
            </w:r>
            <w:r w:rsidR="00113A04">
              <w:t xml:space="preserve"> </w:t>
            </w:r>
            <w:r w:rsidRPr="00F36FAF">
              <w:t>собственное</w:t>
            </w:r>
            <w:r w:rsidR="00113A04">
              <w:t xml:space="preserve"> </w:t>
            </w:r>
            <w:r w:rsidRPr="00F36FAF">
              <w:t>видение</w:t>
            </w:r>
            <w:r w:rsidR="00113A04">
              <w:t xml:space="preserve"> </w:t>
            </w:r>
            <w:r w:rsidRPr="00F36FAF">
              <w:t>исследуемых</w:t>
            </w:r>
            <w:r w:rsidR="00113A04">
              <w:t xml:space="preserve"> </w:t>
            </w:r>
            <w:r w:rsidRPr="00F36FAF">
              <w:t>проблем,</w:t>
            </w:r>
            <w:r w:rsidR="00113A04">
              <w:t xml:space="preserve"> </w:t>
            </w:r>
            <w:r w:rsidRPr="00F36FAF">
              <w:t>вести</w:t>
            </w:r>
            <w:r w:rsidR="00113A04">
              <w:t xml:space="preserve"> </w:t>
            </w:r>
            <w:r w:rsidRPr="00F36FAF">
              <w:t>дискуссию,</w:t>
            </w:r>
            <w:r w:rsidR="00113A04">
              <w:t xml:space="preserve"> </w:t>
            </w:r>
            <w:r w:rsidRPr="00F36FAF">
              <w:t>диалог</w:t>
            </w:r>
            <w:r w:rsidR="00113A04">
              <w:t xml:space="preserve"> </w:t>
            </w:r>
            <w:r w:rsidRPr="00F36FAF">
              <w:t>о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проблемах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</w:p>
          <w:p w:rsidR="00E42523" w:rsidRPr="005C5AE8" w:rsidRDefault="005C5AE8" w:rsidP="005C5AE8">
            <w:pPr>
              <w:tabs>
                <w:tab w:val="left" w:pos="290"/>
                <w:tab w:val="left" w:pos="708"/>
                <w:tab w:val="left" w:pos="1134"/>
              </w:tabs>
              <w:rPr>
                <w:i/>
              </w:rPr>
            </w:pPr>
            <w:r w:rsidRPr="005C5AE8">
              <w:rPr>
                <w:i/>
              </w:rPr>
              <w:t>Владеть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</w:pPr>
            <w:r w:rsidRPr="00F36FAF">
              <w:t>технологией</w:t>
            </w:r>
            <w:r w:rsidR="00113A04">
              <w:t xml:space="preserve"> </w:t>
            </w:r>
            <w:r w:rsidRPr="00F36FAF">
              <w:t>использования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учений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теоретических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сфере;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  <w:rPr>
                <w:i/>
              </w:rPr>
            </w:pPr>
            <w:r w:rsidRPr="00F36FAF">
              <w:t>методологией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</w:p>
        </w:tc>
      </w:tr>
      <w:tr w:rsidR="00E42523" w:rsidRPr="00F36FAF" w:rsidTr="005C5AE8">
        <w:tc>
          <w:tcPr>
            <w:tcW w:w="3049" w:type="dxa"/>
            <w:vAlign w:val="center"/>
          </w:tcPr>
          <w:p w:rsidR="005C5AE8" w:rsidRDefault="005C5AE8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</w:t>
            </w:r>
            <w:r w:rsidR="00E42523" w:rsidRPr="00F36FAF">
              <w:rPr>
                <w:rFonts w:eastAsia="Calibri"/>
                <w:lang w:eastAsia="en-US"/>
              </w:rPr>
              <w:t>пособность</w:t>
            </w:r>
            <w:r w:rsidR="002340C5">
              <w:rPr>
                <w:rFonts w:eastAsia="Calibri"/>
                <w:lang w:eastAsia="en-US"/>
              </w:rPr>
              <w:t>ю</w:t>
            </w:r>
          </w:p>
          <w:p w:rsidR="00E42523" w:rsidRPr="00F36FAF" w:rsidRDefault="00E42523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критическому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анализу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оценке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достижений,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генерированию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новых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идей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решении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исследовательских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практических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задач,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числе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междисциплинарных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областях</w:t>
            </w:r>
          </w:p>
        </w:tc>
        <w:tc>
          <w:tcPr>
            <w:tcW w:w="1595" w:type="dxa"/>
            <w:vAlign w:val="center"/>
          </w:tcPr>
          <w:p w:rsidR="00E42523" w:rsidRPr="00F36FAF" w:rsidRDefault="00E42523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УК-1</w:t>
            </w:r>
          </w:p>
        </w:tc>
        <w:tc>
          <w:tcPr>
            <w:tcW w:w="4927" w:type="dxa"/>
            <w:vAlign w:val="center"/>
          </w:tcPr>
          <w:p w:rsidR="00E42523" w:rsidRPr="005C5AE8" w:rsidRDefault="005C5AE8" w:rsidP="005C5AE8">
            <w:p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5C5AE8">
              <w:rPr>
                <w:rFonts w:eastAsia="Calibri"/>
                <w:i/>
                <w:lang w:eastAsia="en-US"/>
              </w:rPr>
              <w:t>Знать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bCs/>
                <w:lang w:eastAsia="en-US"/>
              </w:rPr>
            </w:pPr>
            <w:r w:rsidRPr="00F36FAF">
              <w:rPr>
                <w:rFonts w:eastAsia="Calibri"/>
                <w:bCs/>
                <w:lang w:eastAsia="en-US"/>
              </w:rPr>
              <w:t>понятийно-категориальный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аппарат,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методологию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науки,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основные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виды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научных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источников,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принципы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их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научной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критики;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bCs/>
                <w:lang w:eastAsia="en-US"/>
              </w:rPr>
              <w:t>-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методы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генерирования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новых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bCs/>
                <w:lang w:eastAsia="en-US"/>
              </w:rPr>
              <w:t>идей</w:t>
            </w:r>
            <w:r w:rsidR="00113A04">
              <w:rPr>
                <w:rFonts w:eastAsia="Calibri"/>
                <w:bCs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решении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исследовательских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практических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задач,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числе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междисциплинарных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областях</w:t>
            </w:r>
          </w:p>
          <w:p w:rsidR="00E42523" w:rsidRPr="005C5AE8" w:rsidRDefault="005C5AE8" w:rsidP="005C5AE8">
            <w:p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5C5AE8">
              <w:rPr>
                <w:rFonts w:eastAsia="Calibri"/>
                <w:i/>
                <w:lang w:eastAsia="en-US"/>
              </w:rPr>
              <w:t>Уметь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ind w:left="0" w:firstLine="0"/>
              <w:rPr>
                <w:bCs/>
              </w:rPr>
            </w:pPr>
            <w:r w:rsidRPr="00F36FAF">
              <w:rPr>
                <w:bCs/>
              </w:rPr>
              <w:t>грамотно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комментировать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основное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содержание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важнейших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теорий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основополагающих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научно-концептуальных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моделей</w:t>
            </w:r>
            <w:r w:rsidR="005C5AE8">
              <w:rPr>
                <w:bCs/>
              </w:rPr>
              <w:t>;</w:t>
            </w:r>
          </w:p>
          <w:p w:rsidR="00E42523" w:rsidRPr="00F36FAF" w:rsidRDefault="00E42523" w:rsidP="00834A11">
            <w:pPr>
              <w:widowControl w:val="0"/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отличать</w:t>
            </w:r>
            <w:r w:rsidR="00113A04">
              <w:rPr>
                <w:bCs/>
              </w:rPr>
              <w:t xml:space="preserve"> </w:t>
            </w:r>
            <w:r w:rsidRPr="00F36FAF">
              <w:t>истину</w:t>
            </w:r>
            <w:r w:rsidR="00113A04">
              <w:t xml:space="preserve"> </w:t>
            </w:r>
            <w:r w:rsidRPr="00F36FAF">
              <w:t>от</w:t>
            </w:r>
            <w:r w:rsidR="00113A04">
              <w:t xml:space="preserve"> </w:t>
            </w:r>
            <w:r w:rsidRPr="00F36FAF">
              <w:t>заблуждения,</w:t>
            </w:r>
            <w:r w:rsidR="00113A04">
              <w:t xml:space="preserve"> </w:t>
            </w:r>
            <w:r w:rsidRPr="00F36FAF">
              <w:t>рациональное</w:t>
            </w:r>
            <w:r w:rsidR="00113A04">
              <w:t xml:space="preserve"> </w:t>
            </w:r>
            <w:r w:rsidRPr="00F36FAF">
              <w:t>от</w:t>
            </w:r>
            <w:r w:rsidR="00113A04">
              <w:t xml:space="preserve"> </w:t>
            </w:r>
            <w:r w:rsidRPr="00F36FAF">
              <w:t>иррационального</w:t>
            </w:r>
            <w:r w:rsidRPr="00F36FAF">
              <w:rPr>
                <w:bCs/>
              </w:rPr>
              <w:t>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аналитически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представлять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достижения,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роль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выдающихся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ученых</w:t>
            </w:r>
          </w:p>
          <w:p w:rsidR="00E42523" w:rsidRPr="005C5AE8" w:rsidRDefault="005C5AE8" w:rsidP="005C5AE8">
            <w:p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5C5AE8">
              <w:rPr>
                <w:rFonts w:eastAsia="Calibri"/>
                <w:i/>
                <w:lang w:eastAsia="en-US"/>
              </w:rPr>
              <w:t>Владеть</w:t>
            </w:r>
          </w:p>
          <w:p w:rsidR="00E42523" w:rsidRPr="00F36FAF" w:rsidRDefault="00E42523" w:rsidP="00834A11">
            <w:pPr>
              <w:widowControl w:val="0"/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rPr>
                <w:bCs/>
              </w:rPr>
              <w:t>навыками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работы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основными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видами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источников,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приемами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использования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компьютерных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программ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баз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данных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профессиональной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области,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том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числе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помощью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локальных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глобальных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сетей</w:t>
            </w:r>
            <w:r w:rsidR="005C5AE8">
              <w:rPr>
                <w:bCs/>
              </w:rPr>
              <w:t>;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навыками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генерирования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новых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идей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решении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исследовательских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практических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задач,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числе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междисциплинарных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областях</w:t>
            </w:r>
          </w:p>
        </w:tc>
      </w:tr>
      <w:tr w:rsidR="00E42523" w:rsidRPr="00F36FAF" w:rsidTr="005C5AE8">
        <w:tc>
          <w:tcPr>
            <w:tcW w:w="3049" w:type="dxa"/>
            <w:vAlign w:val="center"/>
          </w:tcPr>
          <w:p w:rsidR="005C5AE8" w:rsidRDefault="005C5AE8" w:rsidP="005C5AE8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E42523" w:rsidRPr="00F36FAF">
              <w:t>пособность</w:t>
            </w:r>
            <w:r w:rsidR="002340C5">
              <w:t>ю</w:t>
            </w:r>
          </w:p>
          <w:p w:rsidR="00E42523" w:rsidRPr="00F36FAF" w:rsidRDefault="00E42523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проектировать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осуществлять</w:t>
            </w:r>
            <w:r w:rsidR="00113A04">
              <w:t xml:space="preserve"> </w:t>
            </w:r>
            <w:r w:rsidRPr="00F36FAF">
              <w:t>комплексные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том</w:t>
            </w:r>
            <w:r w:rsidR="00113A04">
              <w:t xml:space="preserve"> </w:t>
            </w:r>
            <w:r w:rsidRPr="00F36FAF">
              <w:t>числе</w:t>
            </w:r>
            <w:r w:rsidR="00113A04">
              <w:t xml:space="preserve"> </w:t>
            </w:r>
            <w:r w:rsidRPr="00F36FAF">
              <w:t>междисциплинарные,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  <w:tc>
          <w:tcPr>
            <w:tcW w:w="1595" w:type="dxa"/>
            <w:vAlign w:val="center"/>
          </w:tcPr>
          <w:p w:rsidR="00E42523" w:rsidRPr="00F36FAF" w:rsidRDefault="00E42523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E42523" w:rsidRPr="005C5AE8" w:rsidRDefault="005C5AE8" w:rsidP="005C5AE8">
            <w:pPr>
              <w:tabs>
                <w:tab w:val="left" w:pos="290"/>
                <w:tab w:val="left" w:pos="1134"/>
              </w:tabs>
              <w:rPr>
                <w:i/>
              </w:rPr>
            </w:pPr>
            <w:r w:rsidRPr="005C5AE8">
              <w:rPr>
                <w:i/>
              </w:rPr>
              <w:t>Знать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ind w:left="0" w:firstLine="0"/>
            </w:pPr>
            <w:r w:rsidRPr="00F36FAF">
              <w:rPr>
                <w:bCs/>
              </w:rPr>
              <w:t>принципы,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специфику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организации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осуществления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деятельности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вузе;</w:t>
            </w:r>
            <w:r w:rsidR="00113A04">
              <w:rPr>
                <w:bCs/>
              </w:rPr>
              <w:t xml:space="preserve"> </w:t>
            </w:r>
          </w:p>
          <w:p w:rsidR="00E42523" w:rsidRPr="00F36FAF" w:rsidRDefault="00E42523" w:rsidP="00834A11">
            <w:pPr>
              <w:widowControl w:val="0"/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основные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особенности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закономерности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развития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этапы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культурно-исторического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развития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мировой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отечественной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исследовательские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школы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направления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в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истории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философии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</w:t>
            </w:r>
          </w:p>
          <w:p w:rsidR="00E42523" w:rsidRPr="005C5AE8" w:rsidRDefault="005C5AE8" w:rsidP="005C5AE8">
            <w:pPr>
              <w:tabs>
                <w:tab w:val="left" w:pos="290"/>
                <w:tab w:val="left" w:pos="1134"/>
              </w:tabs>
              <w:rPr>
                <w:i/>
              </w:rPr>
            </w:pPr>
            <w:r w:rsidRPr="005C5AE8">
              <w:rPr>
                <w:i/>
              </w:rPr>
              <w:t>Уметь</w:t>
            </w:r>
          </w:p>
          <w:p w:rsidR="00E42523" w:rsidRPr="00F36FAF" w:rsidRDefault="00E42523" w:rsidP="00834A11">
            <w:pPr>
              <w:widowControl w:val="0"/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F36FAF">
              <w:rPr>
                <w:bCs/>
              </w:rPr>
              <w:t>анализировать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тенденции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современной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науки,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определять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перспективные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направления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исследований,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формулировать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научную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концепцию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междисциплинарного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исследования;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ind w:left="0" w:firstLine="0"/>
            </w:pPr>
            <w:r w:rsidRPr="00F36FAF">
              <w:rPr>
                <w:bCs/>
              </w:rPr>
              <w:t>оценивать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системный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характер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объекта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исследования,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решать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научно-исследовательские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задачи</w:t>
            </w:r>
            <w:r w:rsidR="00113A04">
              <w:rPr>
                <w:bCs/>
              </w:rPr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  <w:p w:rsidR="00E42523" w:rsidRPr="005C5AE8" w:rsidRDefault="005C5AE8" w:rsidP="005C5AE8">
            <w:pPr>
              <w:tabs>
                <w:tab w:val="left" w:pos="290"/>
                <w:tab w:val="left" w:pos="1134"/>
              </w:tabs>
              <w:rPr>
                <w:i/>
              </w:rPr>
            </w:pPr>
            <w:r w:rsidRPr="005C5AE8">
              <w:rPr>
                <w:i/>
              </w:rPr>
              <w:t>Владеть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1134"/>
              </w:tabs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самостоятельной</w:t>
            </w:r>
            <w:r w:rsidR="00113A04">
              <w:t xml:space="preserve"> </w:t>
            </w:r>
            <w:r w:rsidRPr="00F36FAF">
              <w:t>постановки</w:t>
            </w:r>
            <w:r w:rsidR="00113A04">
              <w:t xml:space="preserve"> </w:t>
            </w:r>
            <w:r w:rsidRPr="00F36FAF">
              <w:rPr>
                <w:bCs/>
              </w:rPr>
              <w:t>научно-исследовательской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проектирования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определения</w:t>
            </w:r>
            <w:r w:rsidR="00113A04">
              <w:t xml:space="preserve"> </w:t>
            </w:r>
            <w:r w:rsidRPr="00F36FAF">
              <w:t>методологических</w:t>
            </w:r>
            <w:r w:rsidR="00113A04">
              <w:t xml:space="preserve"> </w:t>
            </w:r>
            <w:r w:rsidRPr="00F36FAF">
              <w:t>подходов</w:t>
            </w:r>
            <w:r w:rsidR="00113A04">
              <w:t xml:space="preserve"> </w:t>
            </w:r>
            <w:r w:rsidRPr="00F36FAF">
              <w:t>к</w:t>
            </w:r>
            <w:r w:rsidR="00113A04">
              <w:t xml:space="preserve"> </w:t>
            </w:r>
            <w:r w:rsidRPr="00F36FAF">
              <w:t>ее</w:t>
            </w:r>
            <w:r w:rsidR="00113A04">
              <w:t xml:space="preserve"> </w:t>
            </w:r>
            <w:r w:rsidRPr="00F36FAF">
              <w:t>решению,</w:t>
            </w:r>
            <w:r w:rsidR="00113A04">
              <w:t xml:space="preserve"> </w:t>
            </w:r>
            <w:r w:rsidRPr="00F36FAF">
              <w:t>выбору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оценки</w:t>
            </w:r>
            <w:r w:rsidR="00113A04">
              <w:t xml:space="preserve"> </w:t>
            </w:r>
            <w:r w:rsidRPr="00F36FAF">
              <w:t>полученных</w:t>
            </w:r>
            <w:r w:rsidR="00113A04">
              <w:t xml:space="preserve"> </w:t>
            </w:r>
            <w:r w:rsidRPr="00F36FAF">
              <w:t>результатов;</w:t>
            </w:r>
          </w:p>
          <w:p w:rsidR="00E42523" w:rsidRPr="00F36FAF" w:rsidRDefault="00E42523" w:rsidP="00834A11">
            <w:pPr>
              <w:numPr>
                <w:ilvl w:val="0"/>
                <w:numId w:val="50"/>
              </w:numPr>
              <w:tabs>
                <w:tab w:val="left" w:pos="290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самостоятельного</w:t>
            </w:r>
            <w:r w:rsidR="00113A04">
              <w:t xml:space="preserve"> </w:t>
            </w:r>
            <w:r w:rsidRPr="00F36FAF">
              <w:rPr>
                <w:bCs/>
              </w:rPr>
              <w:t>решения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локальной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исследовательской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основе</w:t>
            </w:r>
            <w:r w:rsidR="00113A04">
              <w:t xml:space="preserve"> </w:t>
            </w:r>
            <w:r w:rsidRPr="00F36FAF">
              <w:t>целостного</w:t>
            </w:r>
            <w:r w:rsidR="00113A04">
              <w:t xml:space="preserve"> </w:t>
            </w:r>
            <w:r w:rsidRPr="00F36FAF">
              <w:t>системного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мировоззрения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знаний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истории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науки</w:t>
            </w:r>
          </w:p>
        </w:tc>
      </w:tr>
    </w:tbl>
    <w:p w:rsidR="005809B9" w:rsidRPr="005C5AE8" w:rsidRDefault="005809B9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5809B9" w:rsidRPr="005C5AE8" w:rsidRDefault="005809B9" w:rsidP="00834A1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5C5AE8">
        <w:rPr>
          <w:rFonts w:eastAsia="Calibri"/>
          <w:b/>
          <w:lang w:eastAsia="en-US"/>
        </w:rPr>
        <w:t>Указание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места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дисциплины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в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структуре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образовательной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программы</w:t>
      </w:r>
    </w:p>
    <w:p w:rsidR="005809B9" w:rsidRPr="005C5AE8" w:rsidRDefault="005809B9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C5AE8">
        <w:t>Дисциплина</w:t>
      </w:r>
      <w:r w:rsidR="00113A04" w:rsidRPr="005C5AE8">
        <w:t xml:space="preserve"> </w:t>
      </w:r>
      <w:r w:rsidRPr="005C5AE8">
        <w:rPr>
          <w:b/>
        </w:rPr>
        <w:t>«</w:t>
      </w:r>
      <w:r w:rsidR="007B41AC" w:rsidRPr="005C5AE8">
        <w:rPr>
          <w:b/>
        </w:rPr>
        <w:t>Современная</w:t>
      </w:r>
      <w:r w:rsidR="00113A04" w:rsidRPr="005C5AE8">
        <w:rPr>
          <w:b/>
        </w:rPr>
        <w:t xml:space="preserve"> </w:t>
      </w:r>
      <w:r w:rsidR="007B41AC" w:rsidRPr="005C5AE8">
        <w:rPr>
          <w:b/>
        </w:rPr>
        <w:t>теория</w:t>
      </w:r>
      <w:r w:rsidR="00113A04" w:rsidRPr="005C5AE8">
        <w:rPr>
          <w:b/>
        </w:rPr>
        <w:t xml:space="preserve"> </w:t>
      </w:r>
      <w:r w:rsidR="007B41AC" w:rsidRPr="005C5AE8">
        <w:rPr>
          <w:b/>
        </w:rPr>
        <w:t>коммуникации</w:t>
      </w:r>
      <w:r w:rsidRPr="005C5AE8">
        <w:rPr>
          <w:b/>
        </w:rPr>
        <w:t>»</w:t>
      </w:r>
      <w:r w:rsidR="00113A04" w:rsidRPr="005C5AE8">
        <w:t xml:space="preserve"> </w:t>
      </w:r>
      <w:r w:rsidRPr="005C5AE8">
        <w:rPr>
          <w:rFonts w:eastAsia="Calibri"/>
          <w:lang w:eastAsia="en-US"/>
        </w:rPr>
        <w:t>является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дисциплиной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вариативной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части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блока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Б1.</w:t>
      </w:r>
    </w:p>
    <w:p w:rsidR="005C5AE8" w:rsidRPr="005C5AE8" w:rsidRDefault="005C5AE8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911"/>
        <w:gridCol w:w="1896"/>
        <w:gridCol w:w="3228"/>
        <w:gridCol w:w="1039"/>
      </w:tblGrid>
      <w:tr w:rsidR="005809B9" w:rsidRPr="00F36FAF" w:rsidTr="005C5AE8">
        <w:tc>
          <w:tcPr>
            <w:tcW w:w="1497" w:type="dxa"/>
            <w:vMerge w:val="restart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5809B9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1911" w:type="dxa"/>
            <w:vMerge w:val="restart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124" w:type="dxa"/>
            <w:gridSpan w:val="2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039" w:type="dxa"/>
            <w:vMerge w:val="restart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5809B9" w:rsidRPr="00F36FAF" w:rsidTr="007B41AC">
        <w:tc>
          <w:tcPr>
            <w:tcW w:w="1140" w:type="dxa"/>
            <w:vMerge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96" w:type="dxa"/>
            <w:gridSpan w:val="2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18" w:type="dxa"/>
            <w:vMerge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809B9" w:rsidRPr="00F36FAF" w:rsidTr="007B41AC">
        <w:tc>
          <w:tcPr>
            <w:tcW w:w="1140" w:type="dxa"/>
            <w:vMerge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7" w:type="dxa"/>
            <w:vMerge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7" w:type="dxa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019" w:type="dxa"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18" w:type="dxa"/>
            <w:vMerge/>
            <w:vAlign w:val="center"/>
          </w:tcPr>
          <w:p w:rsidR="005809B9" w:rsidRPr="00F36FAF" w:rsidRDefault="005809B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C5AE8" w:rsidRPr="00F36FAF" w:rsidTr="005C5AE8">
        <w:trPr>
          <w:trHeight w:val="6377"/>
        </w:trPr>
        <w:tc>
          <w:tcPr>
            <w:tcW w:w="1140" w:type="dxa"/>
            <w:vAlign w:val="center"/>
          </w:tcPr>
          <w:p w:rsidR="005C5AE8" w:rsidRPr="00F36FAF" w:rsidRDefault="005C5AE8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Б1.В.04</w:t>
            </w:r>
          </w:p>
        </w:tc>
        <w:tc>
          <w:tcPr>
            <w:tcW w:w="2217" w:type="dxa"/>
            <w:vAlign w:val="center"/>
          </w:tcPr>
          <w:p w:rsidR="005C5AE8" w:rsidRPr="00F36FAF" w:rsidRDefault="005C5AE8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Современная</w:t>
            </w:r>
            <w:r>
              <w:t xml:space="preserve"> </w:t>
            </w:r>
            <w:r w:rsidRPr="00F36FAF">
              <w:t>теория</w:t>
            </w:r>
            <w:r>
              <w:t xml:space="preserve"> </w:t>
            </w:r>
            <w:r w:rsidRPr="00F36FAF">
              <w:t>коммуникации</w:t>
            </w:r>
          </w:p>
        </w:tc>
        <w:tc>
          <w:tcPr>
            <w:tcW w:w="2077" w:type="dxa"/>
            <w:vAlign w:val="center"/>
          </w:tcPr>
          <w:p w:rsidR="005C5AE8" w:rsidRPr="00F36FAF" w:rsidRDefault="005C5AE8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магистратуры</w:t>
            </w:r>
          </w:p>
        </w:tc>
        <w:tc>
          <w:tcPr>
            <w:tcW w:w="3019" w:type="dxa"/>
            <w:vAlign w:val="center"/>
          </w:tcPr>
          <w:p w:rsidR="005C5AE8" w:rsidRPr="00F36FAF" w:rsidRDefault="005C5AE8" w:rsidP="005C5AE8">
            <w:pPr>
              <w:tabs>
                <w:tab w:val="left" w:pos="1134"/>
              </w:tabs>
            </w:pPr>
            <w:r w:rsidRPr="00F36FAF">
              <w:t>Практика</w:t>
            </w:r>
            <w:r>
              <w:t xml:space="preserve"> </w:t>
            </w:r>
            <w:r w:rsidRPr="00F36FAF">
              <w:t>по</w:t>
            </w:r>
            <w:r>
              <w:t xml:space="preserve"> </w:t>
            </w:r>
            <w:r w:rsidRPr="00F36FAF">
              <w:t>получению</w:t>
            </w:r>
            <w:r>
              <w:t xml:space="preserve"> </w:t>
            </w:r>
            <w:r w:rsidRPr="00F36FAF">
              <w:t>профессиональных</w:t>
            </w:r>
            <w:r>
              <w:t xml:space="preserve"> </w:t>
            </w:r>
            <w:r w:rsidRPr="00F36FAF">
              <w:t>умений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опыта</w:t>
            </w:r>
            <w:r>
              <w:t xml:space="preserve"> </w:t>
            </w:r>
            <w:r w:rsidRPr="00F36FAF">
              <w:t>профессиональной</w:t>
            </w:r>
            <w:r>
              <w:t xml:space="preserve"> </w:t>
            </w:r>
            <w:r w:rsidRPr="00F36FAF">
              <w:t>деятельности</w:t>
            </w:r>
            <w:r>
              <w:t xml:space="preserve"> </w:t>
            </w:r>
            <w:r w:rsidRPr="00F36FAF">
              <w:t>(научно-исследовательская</w:t>
            </w:r>
            <w:r>
              <w:t xml:space="preserve"> </w:t>
            </w:r>
            <w:r w:rsidRPr="00F36FAF">
              <w:t>практика)</w:t>
            </w:r>
          </w:p>
          <w:p w:rsidR="005C5AE8" w:rsidRPr="00F36FAF" w:rsidRDefault="005C5AE8" w:rsidP="005C5AE8">
            <w:pPr>
              <w:tabs>
                <w:tab w:val="left" w:pos="1134"/>
              </w:tabs>
            </w:pPr>
            <w:r w:rsidRPr="00F36FAF">
              <w:t>Общественное</w:t>
            </w:r>
            <w:r>
              <w:t xml:space="preserve"> </w:t>
            </w:r>
            <w:r w:rsidRPr="00F36FAF">
              <w:t>бытие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общественное</w:t>
            </w:r>
            <w:r>
              <w:t xml:space="preserve"> </w:t>
            </w:r>
            <w:r w:rsidRPr="00F36FAF">
              <w:t>сознание</w:t>
            </w:r>
            <w:r>
              <w:t xml:space="preserve"> </w:t>
            </w:r>
            <w:r w:rsidRPr="00F36FAF">
              <w:t>как</w:t>
            </w:r>
            <w:r>
              <w:t xml:space="preserve"> </w:t>
            </w:r>
            <w:r w:rsidRPr="00F36FAF">
              <w:t>проблема</w:t>
            </w:r>
            <w:r>
              <w:t xml:space="preserve"> </w:t>
            </w:r>
            <w:r w:rsidRPr="00F36FAF">
              <w:t>социальной</w:t>
            </w:r>
            <w:r>
              <w:t xml:space="preserve"> </w:t>
            </w:r>
            <w:r w:rsidRPr="00F36FAF">
              <w:t>философии</w:t>
            </w:r>
            <w:r>
              <w:t xml:space="preserve"> </w:t>
            </w:r>
            <w:r w:rsidRPr="00F36FAF">
              <w:t>/Духовная</w:t>
            </w:r>
            <w:r>
              <w:t xml:space="preserve"> </w:t>
            </w:r>
            <w:r w:rsidRPr="00F36FAF">
              <w:t>сфера</w:t>
            </w:r>
            <w:r>
              <w:t xml:space="preserve"> </w:t>
            </w:r>
            <w:r w:rsidRPr="00F36FAF">
              <w:t>жизни</w:t>
            </w:r>
            <w:r>
              <w:t xml:space="preserve"> </w:t>
            </w:r>
            <w:r w:rsidRPr="00F36FAF">
              <w:t>общества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проблема</w:t>
            </w:r>
            <w:r>
              <w:t xml:space="preserve"> </w:t>
            </w:r>
            <w:r w:rsidRPr="00F36FAF">
              <w:t>человека</w:t>
            </w:r>
            <w:r>
              <w:t xml:space="preserve"> </w:t>
            </w:r>
            <w:r w:rsidRPr="00F36FAF">
              <w:t>в</w:t>
            </w:r>
            <w:r>
              <w:t xml:space="preserve"> </w:t>
            </w:r>
            <w:r w:rsidRPr="00F36FAF">
              <w:t>социальной</w:t>
            </w:r>
            <w:r>
              <w:t xml:space="preserve"> </w:t>
            </w:r>
            <w:r w:rsidRPr="00F36FAF">
              <w:t>философии</w:t>
            </w:r>
          </w:p>
          <w:p w:rsidR="005C5AE8" w:rsidRPr="00F36FAF" w:rsidRDefault="005C5AE8" w:rsidP="005C5AE8">
            <w:pPr>
              <w:tabs>
                <w:tab w:val="left" w:pos="1134"/>
              </w:tabs>
            </w:pPr>
            <w:r w:rsidRPr="00F36FAF">
              <w:t>Социальная</w:t>
            </w:r>
            <w:r>
              <w:t xml:space="preserve"> </w:t>
            </w:r>
            <w:r w:rsidRPr="00F36FAF">
              <w:t>системология/Общественные</w:t>
            </w:r>
            <w:r>
              <w:t xml:space="preserve"> </w:t>
            </w:r>
            <w:r w:rsidRPr="00F36FAF">
              <w:t>отношения</w:t>
            </w:r>
            <w:r>
              <w:t xml:space="preserve"> </w:t>
            </w:r>
            <w:r w:rsidRPr="00F36FAF">
              <w:t>как</w:t>
            </w:r>
            <w:r>
              <w:t xml:space="preserve"> </w:t>
            </w:r>
            <w:r w:rsidRPr="00F36FAF">
              <w:t>проблема</w:t>
            </w:r>
            <w:r>
              <w:t xml:space="preserve"> </w:t>
            </w:r>
            <w:r w:rsidRPr="00F36FAF">
              <w:t>социально-философского</w:t>
            </w:r>
            <w:r>
              <w:t xml:space="preserve"> </w:t>
            </w:r>
            <w:r w:rsidRPr="00F36FAF">
              <w:t>анализа</w:t>
            </w:r>
          </w:p>
          <w:p w:rsidR="005C5AE8" w:rsidRPr="00F36FAF" w:rsidRDefault="005C5AE8" w:rsidP="005C5AE8">
            <w:pPr>
              <w:tabs>
                <w:tab w:val="left" w:pos="1134"/>
              </w:tabs>
            </w:pPr>
            <w:r w:rsidRPr="00F36FAF">
              <w:t>Подготовка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представление</w:t>
            </w:r>
            <w:r>
              <w:t xml:space="preserve"> </w:t>
            </w:r>
            <w:r w:rsidRPr="00F36FAF">
              <w:t>научного</w:t>
            </w:r>
            <w:r>
              <w:t xml:space="preserve"> </w:t>
            </w:r>
            <w:r w:rsidRPr="00F36FAF">
              <w:t>доклада</w:t>
            </w:r>
            <w:r>
              <w:t xml:space="preserve"> </w:t>
            </w:r>
            <w:r w:rsidRPr="00F36FAF">
              <w:t>об</w:t>
            </w:r>
            <w:r>
              <w:t xml:space="preserve"> </w:t>
            </w:r>
            <w:r w:rsidRPr="00F36FAF">
              <w:t>основных</w:t>
            </w:r>
            <w:r>
              <w:t xml:space="preserve"> </w:t>
            </w:r>
            <w:r w:rsidRPr="00F36FAF">
              <w:t>результатах</w:t>
            </w:r>
            <w:r>
              <w:t xml:space="preserve"> </w:t>
            </w:r>
            <w:r w:rsidRPr="00F36FAF">
              <w:t>подготовленной</w:t>
            </w:r>
            <w:r>
              <w:t xml:space="preserve"> </w:t>
            </w:r>
            <w:r w:rsidRPr="00F36FAF">
              <w:t>научно-квалификационной</w:t>
            </w:r>
            <w:r>
              <w:t xml:space="preserve"> </w:t>
            </w:r>
            <w:r w:rsidRPr="00F36FAF">
              <w:t>работы</w:t>
            </w:r>
            <w:r>
              <w:t xml:space="preserve"> </w:t>
            </w:r>
            <w:r w:rsidRPr="00F36FAF">
              <w:t>(диссертации)</w:t>
            </w:r>
          </w:p>
        </w:tc>
        <w:tc>
          <w:tcPr>
            <w:tcW w:w="1118" w:type="dxa"/>
            <w:vAlign w:val="center"/>
          </w:tcPr>
          <w:p w:rsidR="005C5AE8" w:rsidRPr="00F36FAF" w:rsidRDefault="005C5AE8" w:rsidP="005C5AE8">
            <w:pPr>
              <w:tabs>
                <w:tab w:val="left" w:pos="708"/>
                <w:tab w:val="left" w:pos="1134"/>
              </w:tabs>
            </w:pPr>
            <w:r w:rsidRPr="00F36FAF">
              <w:t>ПК-3</w:t>
            </w:r>
          </w:p>
          <w:p w:rsidR="005C5AE8" w:rsidRPr="00F36FAF" w:rsidRDefault="005C5AE8" w:rsidP="005C5AE8">
            <w:pPr>
              <w:tabs>
                <w:tab w:val="left" w:pos="708"/>
                <w:tab w:val="left" w:pos="1134"/>
              </w:tabs>
            </w:pPr>
            <w:r w:rsidRPr="00F36FAF">
              <w:t>УК-1</w:t>
            </w:r>
          </w:p>
          <w:p w:rsidR="005C5AE8" w:rsidRPr="005C5AE8" w:rsidRDefault="005C5AE8" w:rsidP="005C5AE8">
            <w:pPr>
              <w:tabs>
                <w:tab w:val="left" w:pos="708"/>
                <w:tab w:val="left" w:pos="1134"/>
              </w:tabs>
            </w:pPr>
            <w:r w:rsidRPr="00F36FAF">
              <w:t>УК-2</w:t>
            </w:r>
          </w:p>
        </w:tc>
      </w:tr>
    </w:tbl>
    <w:p w:rsidR="005809B9" w:rsidRPr="005C5AE8" w:rsidRDefault="005809B9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5809B9" w:rsidRPr="005C5AE8" w:rsidRDefault="005809B9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5C5AE8">
        <w:rPr>
          <w:rFonts w:eastAsia="Calibri"/>
          <w:b/>
          <w:spacing w:val="4"/>
          <w:lang w:eastAsia="en-US"/>
        </w:rPr>
        <w:t>4.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Объем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дисциплины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в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зачетных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единицах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с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указанием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количества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академических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часов,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выделенных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на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контактную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работу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обучающихся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с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преподавателем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(по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видам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учебных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занятий)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и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на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самостоятельную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работу</w:t>
      </w:r>
      <w:r w:rsidR="00113A04" w:rsidRPr="005C5AE8">
        <w:rPr>
          <w:rFonts w:eastAsia="Calibri"/>
          <w:b/>
          <w:spacing w:val="4"/>
          <w:lang w:eastAsia="en-US"/>
        </w:rPr>
        <w:t xml:space="preserve"> </w:t>
      </w:r>
      <w:r w:rsidRPr="005C5AE8">
        <w:rPr>
          <w:rFonts w:eastAsia="Calibri"/>
          <w:b/>
          <w:spacing w:val="4"/>
          <w:lang w:eastAsia="en-US"/>
        </w:rPr>
        <w:t>обучающихся</w:t>
      </w:r>
    </w:p>
    <w:p w:rsidR="005809B9" w:rsidRPr="005C5AE8" w:rsidRDefault="005809B9" w:rsidP="005C5AE8">
      <w:pPr>
        <w:tabs>
          <w:tab w:val="left" w:pos="1134"/>
        </w:tabs>
        <w:ind w:firstLine="709"/>
        <w:jc w:val="both"/>
      </w:pPr>
    </w:p>
    <w:p w:rsidR="00B87D46" w:rsidRPr="005C5AE8" w:rsidRDefault="005809B9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C5AE8">
        <w:rPr>
          <w:rFonts w:eastAsia="Calibri"/>
          <w:lang w:eastAsia="en-US"/>
        </w:rPr>
        <w:t>Объем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учебной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дисциплины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–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4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зачетных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единиц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–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144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академических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часа;</w:t>
      </w:r>
      <w:r w:rsidR="00113A04" w:rsidRPr="005C5AE8">
        <w:rPr>
          <w:rFonts w:eastAsia="Calibri"/>
          <w:lang w:eastAsia="en-US"/>
        </w:rPr>
        <w:t xml:space="preserve"> </w:t>
      </w:r>
    </w:p>
    <w:p w:rsidR="00B87D46" w:rsidRPr="005C5AE8" w:rsidRDefault="005809B9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C5AE8">
        <w:rPr>
          <w:rFonts w:eastAsia="Calibri"/>
          <w:lang w:eastAsia="en-US"/>
        </w:rPr>
        <w:t>1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курс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–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2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зачетные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единицы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–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72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часа;</w:t>
      </w:r>
    </w:p>
    <w:p w:rsidR="005809B9" w:rsidRPr="005C5AE8" w:rsidRDefault="005809B9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C5AE8">
        <w:rPr>
          <w:rFonts w:eastAsia="Calibri"/>
          <w:lang w:eastAsia="en-US"/>
        </w:rPr>
        <w:t>2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курс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–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2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зачетные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единицы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–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72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часа</w:t>
      </w:r>
    </w:p>
    <w:p w:rsidR="005C5AE8" w:rsidRPr="005C5AE8" w:rsidRDefault="005C5AE8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5C5AE8" w:rsidRPr="005C5AE8" w:rsidRDefault="005809B9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C5AE8">
        <w:rPr>
          <w:rFonts w:eastAsia="Calibri"/>
          <w:lang w:eastAsia="en-US"/>
        </w:rPr>
        <w:t>Из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них:</w:t>
      </w:r>
    </w:p>
    <w:p w:rsidR="005C5AE8" w:rsidRPr="005C5AE8" w:rsidRDefault="005C5AE8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5809B9" w:rsidRPr="005C5AE8" w:rsidRDefault="005809B9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C5AE8">
        <w:rPr>
          <w:rFonts w:eastAsia="Calibri"/>
          <w:lang w:eastAsia="en-US"/>
        </w:rPr>
        <w:t>Очная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форма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обучения</w:t>
      </w:r>
    </w:p>
    <w:p w:rsidR="005C5AE8" w:rsidRPr="005C5AE8" w:rsidRDefault="005C5AE8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Первый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Второй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30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15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5809B9" w:rsidRPr="00F36FAF" w:rsidTr="005809B9">
        <w:tc>
          <w:tcPr>
            <w:tcW w:w="4365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второго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5809B9" w:rsidRPr="00F36FAF" w:rsidRDefault="005809B9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5809B9" w:rsidRDefault="005809B9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них: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Заочная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обучения</w:t>
      </w:r>
    </w:p>
    <w:p w:rsidR="005C5AE8" w:rsidRPr="00F36FAF" w:rsidRDefault="005C5AE8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Первый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Второй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5809B9" w:rsidRPr="00F36FAF" w:rsidTr="005809B9">
        <w:tc>
          <w:tcPr>
            <w:tcW w:w="4365" w:type="dxa"/>
          </w:tcPr>
          <w:p w:rsidR="005809B9" w:rsidRPr="00F36FAF" w:rsidRDefault="005809B9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5809B9" w:rsidRPr="00F36FAF" w:rsidTr="005809B9">
        <w:tc>
          <w:tcPr>
            <w:tcW w:w="4365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первого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5809B9" w:rsidRPr="00F36FAF" w:rsidRDefault="005809B9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второго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6E4624" w:rsidRPr="00F36FAF" w:rsidRDefault="006E4624" w:rsidP="005C5AE8">
      <w:pPr>
        <w:tabs>
          <w:tab w:val="left" w:pos="142"/>
          <w:tab w:val="left" w:pos="284"/>
          <w:tab w:val="left" w:pos="1134"/>
          <w:tab w:val="left" w:pos="4066"/>
        </w:tabs>
        <w:ind w:firstLine="709"/>
        <w:contextualSpacing/>
        <w:jc w:val="both"/>
        <w:rPr>
          <w:b/>
        </w:rPr>
      </w:pPr>
    </w:p>
    <w:p w:rsidR="00B87D46" w:rsidRPr="00F36FAF" w:rsidRDefault="00B87D46" w:rsidP="005C5AE8">
      <w:pPr>
        <w:tabs>
          <w:tab w:val="left" w:pos="142"/>
          <w:tab w:val="left" w:pos="284"/>
          <w:tab w:val="left" w:pos="1134"/>
          <w:tab w:val="left" w:pos="4066"/>
        </w:tabs>
        <w:ind w:firstLine="709"/>
        <w:contextualSpacing/>
        <w:jc w:val="both"/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  <w:highlight w:val="yellow"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  <w:lang w:val="en-US"/>
        </w:rPr>
        <w:t>I</w:t>
      </w:r>
      <w:r w:rsidRPr="00F36FAF">
        <w:rPr>
          <w:i/>
        </w:rPr>
        <w:t>.</w:t>
      </w:r>
      <w:r w:rsidR="00113A04">
        <w:rPr>
          <w:i/>
        </w:rPr>
        <w:t xml:space="preserve"> </w:t>
      </w:r>
      <w:r w:rsidRPr="00F36FAF">
        <w:rPr>
          <w:i/>
        </w:rPr>
        <w:t>Теория</w:t>
      </w:r>
      <w:r w:rsidR="00113A04">
        <w:rPr>
          <w:i/>
        </w:rPr>
        <w:t xml:space="preserve"> </w:t>
      </w:r>
      <w:r w:rsidRPr="00F36FAF">
        <w:rPr>
          <w:i/>
        </w:rPr>
        <w:t>коммуникации</w:t>
      </w:r>
      <w:r w:rsidR="00113A04">
        <w:rPr>
          <w:i/>
        </w:rPr>
        <w:t xml:space="preserve"> </w:t>
      </w:r>
      <w:r w:rsidRPr="00F36FAF">
        <w:rPr>
          <w:i/>
        </w:rPr>
        <w:t>как</w:t>
      </w:r>
      <w:r w:rsidR="00113A04">
        <w:rPr>
          <w:i/>
        </w:rPr>
        <w:t xml:space="preserve"> </w:t>
      </w:r>
      <w:r w:rsidRPr="00F36FAF">
        <w:rPr>
          <w:i/>
        </w:rPr>
        <w:t>научная</w:t>
      </w:r>
      <w:r w:rsidR="00113A04">
        <w:rPr>
          <w:i/>
        </w:rPr>
        <w:t xml:space="preserve"> </w:t>
      </w:r>
      <w:r w:rsidRPr="00F36FAF">
        <w:rPr>
          <w:i/>
        </w:rPr>
        <w:t>дисциплина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3D1416" w:rsidRPr="00F36FAF" w:rsidRDefault="003D1416" w:rsidP="00834A11">
      <w:pPr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t>основное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современных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концепций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rPr>
          <w:bCs/>
        </w:rPr>
        <w:t>методологию</w:t>
      </w:r>
      <w:r w:rsidR="00113A04">
        <w:rPr>
          <w:bCs/>
        </w:rPr>
        <w:t xml:space="preserve"> </w:t>
      </w:r>
      <w:r w:rsidRPr="00F36FAF">
        <w:rPr>
          <w:bCs/>
        </w:rPr>
        <w:t>науки,</w:t>
      </w:r>
      <w:r w:rsidR="00113A04">
        <w:rPr>
          <w:bCs/>
        </w:rPr>
        <w:t xml:space="preserve"> </w:t>
      </w:r>
      <w:r w:rsidRPr="00F36FAF">
        <w:rPr>
          <w:bCs/>
        </w:rPr>
        <w:t>основные</w:t>
      </w:r>
      <w:r w:rsidR="00113A04">
        <w:rPr>
          <w:bCs/>
        </w:rPr>
        <w:t xml:space="preserve"> </w:t>
      </w:r>
      <w:r w:rsidRPr="00F36FAF">
        <w:rPr>
          <w:bCs/>
        </w:rPr>
        <w:t>виды</w:t>
      </w:r>
      <w:r w:rsidR="00113A04">
        <w:rPr>
          <w:bCs/>
        </w:rPr>
        <w:t xml:space="preserve"> </w:t>
      </w:r>
      <w:r w:rsidRPr="00F36FAF">
        <w:rPr>
          <w:bCs/>
        </w:rPr>
        <w:t>научных</w:t>
      </w:r>
      <w:r w:rsidR="00113A04">
        <w:rPr>
          <w:bCs/>
        </w:rPr>
        <w:t xml:space="preserve"> </w:t>
      </w:r>
      <w:r w:rsidRPr="00F36FAF">
        <w:rPr>
          <w:bCs/>
        </w:rPr>
        <w:t>источников;</w:t>
      </w:r>
    </w:p>
    <w:p w:rsidR="003D1416" w:rsidRPr="00F36FAF" w:rsidRDefault="003D1416" w:rsidP="00834A11">
      <w:pPr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t>творчески</w:t>
      </w:r>
      <w:r w:rsidR="00113A04">
        <w:t xml:space="preserve"> </w:t>
      </w:r>
      <w:r w:rsidRPr="00F36FAF">
        <w:t>применять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поиска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rPr>
          <w:bCs/>
        </w:rPr>
        <w:t>грамотно</w:t>
      </w:r>
      <w:r w:rsidR="00113A04">
        <w:rPr>
          <w:bCs/>
        </w:rPr>
        <w:t xml:space="preserve"> </w:t>
      </w:r>
      <w:r w:rsidRPr="00F36FAF">
        <w:rPr>
          <w:bCs/>
        </w:rPr>
        <w:t>комментировать</w:t>
      </w:r>
      <w:r w:rsidR="00113A04">
        <w:rPr>
          <w:bCs/>
        </w:rPr>
        <w:t xml:space="preserve"> </w:t>
      </w:r>
      <w:r w:rsidRPr="00F36FAF">
        <w:rPr>
          <w:bCs/>
        </w:rPr>
        <w:t>основное</w:t>
      </w:r>
      <w:r w:rsidR="00113A04">
        <w:rPr>
          <w:bCs/>
        </w:rPr>
        <w:t xml:space="preserve"> </w:t>
      </w:r>
      <w:r w:rsidRPr="00F36FAF">
        <w:rPr>
          <w:bCs/>
        </w:rPr>
        <w:t>содержание</w:t>
      </w:r>
      <w:r w:rsidR="00113A04">
        <w:rPr>
          <w:bCs/>
        </w:rPr>
        <w:t xml:space="preserve"> </w:t>
      </w:r>
      <w:r w:rsidRPr="00F36FAF">
        <w:rPr>
          <w:bCs/>
        </w:rPr>
        <w:t>современных</w:t>
      </w:r>
      <w:r w:rsidR="00113A04">
        <w:rPr>
          <w:bCs/>
        </w:rPr>
        <w:t xml:space="preserve"> </w:t>
      </w:r>
      <w:r w:rsidRPr="00F36FAF">
        <w:rPr>
          <w:bCs/>
        </w:rPr>
        <w:t>научных</w:t>
      </w:r>
      <w:r w:rsidR="00113A04">
        <w:rPr>
          <w:bCs/>
        </w:rPr>
        <w:t xml:space="preserve"> </w:t>
      </w:r>
      <w:r w:rsidRPr="00F36FAF">
        <w:rPr>
          <w:bCs/>
        </w:rPr>
        <w:t>теорий;</w:t>
      </w:r>
    </w:p>
    <w:p w:rsidR="003D1416" w:rsidRPr="00F36FAF" w:rsidRDefault="003D1416" w:rsidP="00834A11">
      <w:pPr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rPr>
          <w:bCs/>
        </w:rPr>
        <w:t>навыками</w:t>
      </w:r>
      <w:r w:rsidR="00113A04">
        <w:rPr>
          <w:bCs/>
        </w:rPr>
        <w:t xml:space="preserve"> </w:t>
      </w:r>
      <w:r w:rsidRPr="00F36FAF">
        <w:rPr>
          <w:bCs/>
        </w:rPr>
        <w:t>работы</w:t>
      </w:r>
      <w:r w:rsidR="00113A04">
        <w:rPr>
          <w:bCs/>
        </w:rPr>
        <w:t xml:space="preserve"> </w:t>
      </w:r>
      <w:r w:rsidRPr="00F36FAF">
        <w:rPr>
          <w:bCs/>
        </w:rPr>
        <w:t>с</w:t>
      </w:r>
      <w:r w:rsidR="00113A04">
        <w:rPr>
          <w:bCs/>
        </w:rPr>
        <w:t xml:space="preserve"> </w:t>
      </w:r>
      <w:r w:rsidRPr="00F36FAF">
        <w:rPr>
          <w:bCs/>
        </w:rPr>
        <w:t>основными</w:t>
      </w:r>
      <w:r w:rsidR="00113A04">
        <w:rPr>
          <w:bCs/>
        </w:rPr>
        <w:t xml:space="preserve"> </w:t>
      </w:r>
      <w:r w:rsidRPr="00F36FAF">
        <w:rPr>
          <w:bCs/>
        </w:rPr>
        <w:t>видами</w:t>
      </w:r>
      <w:r w:rsidR="00113A04">
        <w:rPr>
          <w:bCs/>
        </w:rPr>
        <w:t xml:space="preserve"> </w:t>
      </w:r>
      <w:r w:rsidRPr="00F36FAF">
        <w:rPr>
          <w:bCs/>
        </w:rPr>
        <w:t>источников,</w:t>
      </w:r>
      <w:r w:rsidR="00113A04">
        <w:rPr>
          <w:bCs/>
        </w:rPr>
        <w:t xml:space="preserve"> </w:t>
      </w:r>
      <w:r w:rsidRPr="00F36FAF">
        <w:rPr>
          <w:bCs/>
        </w:rPr>
        <w:t>приемами</w:t>
      </w:r>
      <w:r w:rsidR="00113A04">
        <w:rPr>
          <w:bCs/>
        </w:rPr>
        <w:t xml:space="preserve"> </w:t>
      </w:r>
      <w:r w:rsidRPr="00F36FAF">
        <w:rPr>
          <w:bCs/>
        </w:rPr>
        <w:t>использования</w:t>
      </w:r>
      <w:r w:rsidR="00113A04">
        <w:rPr>
          <w:bCs/>
        </w:rPr>
        <w:t xml:space="preserve"> </w:t>
      </w:r>
      <w:r w:rsidRPr="00F36FAF">
        <w:rPr>
          <w:bCs/>
        </w:rPr>
        <w:t>компьютерных</w:t>
      </w:r>
      <w:r w:rsidR="00113A04">
        <w:rPr>
          <w:bCs/>
        </w:rPr>
        <w:t xml:space="preserve"> </w:t>
      </w:r>
      <w:r w:rsidRPr="00F36FAF">
        <w:rPr>
          <w:bCs/>
        </w:rPr>
        <w:t>программ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баз</w:t>
      </w:r>
      <w:r w:rsidR="00113A04">
        <w:rPr>
          <w:bCs/>
        </w:rPr>
        <w:t xml:space="preserve"> </w:t>
      </w:r>
      <w:r w:rsidRPr="00F36FAF">
        <w:rPr>
          <w:bCs/>
        </w:rPr>
        <w:t>данных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профессиональной</w:t>
      </w:r>
      <w:r w:rsidR="00113A04">
        <w:rPr>
          <w:bCs/>
        </w:rPr>
        <w:t xml:space="preserve"> </w:t>
      </w:r>
      <w:r w:rsidRPr="00F36FAF">
        <w:rPr>
          <w:bCs/>
        </w:rPr>
        <w:t>области.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36FAF">
        <w:rPr>
          <w:rFonts w:ascii="Times New Roman" w:hAnsi="Times New Roman" w:cs="Times New Roman"/>
          <w:b/>
        </w:rPr>
        <w:t>Тема</w:t>
      </w:r>
      <w:r w:rsidR="00113A04">
        <w:rPr>
          <w:rFonts w:ascii="Times New Roman" w:hAnsi="Times New Roman" w:cs="Times New Roman"/>
          <w:b/>
        </w:rPr>
        <w:t xml:space="preserve"> </w:t>
      </w:r>
      <w:r w:rsidRPr="00F36FAF">
        <w:rPr>
          <w:rFonts w:ascii="Times New Roman" w:hAnsi="Times New Roman" w:cs="Times New Roman"/>
          <w:b/>
        </w:rPr>
        <w:t>№1.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  <w:bCs/>
        </w:rPr>
        <w:t>Теория</w:t>
      </w:r>
      <w:r w:rsidR="00113A04">
        <w:rPr>
          <w:rFonts w:ascii="Times New Roman" w:hAnsi="Times New Roman" w:cs="Times New Roman"/>
          <w:bCs/>
        </w:rPr>
        <w:t xml:space="preserve"> </w:t>
      </w:r>
      <w:r w:rsidRPr="00F36FAF">
        <w:rPr>
          <w:rFonts w:ascii="Times New Roman" w:hAnsi="Times New Roman" w:cs="Times New Roman"/>
          <w:bCs/>
        </w:rPr>
        <w:t>коммуникации</w:t>
      </w:r>
      <w:r w:rsidR="00113A04">
        <w:rPr>
          <w:rFonts w:ascii="Times New Roman" w:hAnsi="Times New Roman" w:cs="Times New Roman"/>
          <w:bCs/>
        </w:rPr>
        <w:t xml:space="preserve"> </w:t>
      </w:r>
      <w:r w:rsidRPr="00F36FAF">
        <w:rPr>
          <w:rFonts w:ascii="Times New Roman" w:hAnsi="Times New Roman" w:cs="Times New Roman"/>
          <w:bCs/>
        </w:rPr>
        <w:t>как</w:t>
      </w:r>
      <w:r w:rsidR="00113A04">
        <w:rPr>
          <w:rFonts w:ascii="Times New Roman" w:hAnsi="Times New Roman" w:cs="Times New Roman"/>
          <w:bCs/>
        </w:rPr>
        <w:t xml:space="preserve"> </w:t>
      </w:r>
      <w:r w:rsidRPr="00F36FAF">
        <w:rPr>
          <w:rFonts w:ascii="Times New Roman" w:hAnsi="Times New Roman" w:cs="Times New Roman"/>
          <w:bCs/>
        </w:rPr>
        <w:t>научная</w:t>
      </w:r>
      <w:r w:rsidR="00113A04">
        <w:rPr>
          <w:rFonts w:ascii="Times New Roman" w:hAnsi="Times New Roman" w:cs="Times New Roman"/>
          <w:bCs/>
        </w:rPr>
        <w:t xml:space="preserve"> </w:t>
      </w:r>
      <w:r w:rsidRPr="00F36FAF">
        <w:rPr>
          <w:rFonts w:ascii="Times New Roman" w:hAnsi="Times New Roman" w:cs="Times New Roman"/>
          <w:bCs/>
        </w:rPr>
        <w:t>дисциплина</w:t>
      </w:r>
      <w:r w:rsidR="005C5AE8">
        <w:rPr>
          <w:rFonts w:ascii="Times New Roman" w:hAnsi="Times New Roman" w:cs="Times New Roman"/>
          <w:bCs/>
        </w:rPr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Диверсификация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понятия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универсальное,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техническое,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биологическое,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социальное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определения.</w:t>
      </w:r>
      <w:r w:rsidR="00113A04">
        <w:rPr>
          <w:sz w:val="24"/>
          <w:szCs w:val="24"/>
          <w:u w:val="none"/>
        </w:rPr>
        <w:t xml:space="preserve"> 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Коммуникативные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аспекты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различных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научных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дисциплин: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гуманитарных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(философия,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психология,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социология,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лингвистика,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семиотика,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культурология),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естественных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(биология)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технических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(кибернетика)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наук.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Интегративный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характер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теории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Аспекты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теории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онтологический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(связанный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сущностью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объекта,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факторами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формирования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объекта),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гносеологический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(связанный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обоснованием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предмета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исследования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формулировкой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проблематики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дисциплины),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методологический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(связанный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способами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исследования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объекта)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функциональный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(связанный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использованием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результатов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исследования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объекта).</w:t>
      </w:r>
      <w:r w:rsidR="00113A04">
        <w:rPr>
          <w:sz w:val="24"/>
          <w:szCs w:val="24"/>
          <w:u w:val="none"/>
        </w:rPr>
        <w:t xml:space="preserve"> 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Объект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предмет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теории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Законы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возрастания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потребностей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людей;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ускорения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увеличения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объема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информационного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обмена;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организации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упорядочения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структур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посредством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коммуникации;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устойчивого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воспроизводства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сложившихся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связей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природе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расширенного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воспроизводства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связей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обществе.</w:t>
      </w:r>
      <w:r w:rsidR="00113A04">
        <w:rPr>
          <w:sz w:val="24"/>
          <w:szCs w:val="24"/>
          <w:u w:val="none"/>
        </w:rPr>
        <w:t xml:space="preserve"> 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Условия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(«законы»)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наличие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менее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2-х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сторон-участников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(«закон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двусторонности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процесса»),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знаковый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характер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(«закон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семиотичности»),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наличие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обратной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связи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(«закон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обратной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связи»),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наличие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общего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основания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кодирования/декодирования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(«закон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кода»),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несовпадение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информационных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потенциалов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взаимодействующих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(«закон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гетерогенности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систем»),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наличие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локуса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функционирования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(«закон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локализации»).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Категориальный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аппарат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теории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коммуникативная/речевая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деятельность,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коммуникация/общение,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общение: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интеракция,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перцепция;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пространство,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время.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Методы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теории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общенаучные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(моделирование,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системно-структурный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подход,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сравнительно-исторический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метод)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частнонаучные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(контент-анализ,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интент-анализ,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дискурс-анализ,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метод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социометрии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др.)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методы.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36FAF">
        <w:rPr>
          <w:rFonts w:ascii="Times New Roman" w:hAnsi="Times New Roman" w:cs="Times New Roman"/>
        </w:rPr>
        <w:t>Функции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теории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коммуникации: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познавательная,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методологическая,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прогностическая,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инструментальная.</w:t>
      </w:r>
      <w:r w:rsidR="00113A04">
        <w:rPr>
          <w:rFonts w:ascii="Times New Roman" w:hAnsi="Times New Roman" w:cs="Times New Roman"/>
        </w:rPr>
        <w:t xml:space="preserve"> 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36FAF">
        <w:rPr>
          <w:rFonts w:ascii="Times New Roman" w:hAnsi="Times New Roman" w:cs="Times New Roman"/>
          <w:b/>
        </w:rPr>
        <w:t>Тема</w:t>
      </w:r>
      <w:r w:rsidR="00113A04">
        <w:rPr>
          <w:rFonts w:ascii="Times New Roman" w:hAnsi="Times New Roman" w:cs="Times New Roman"/>
          <w:b/>
        </w:rPr>
        <w:t xml:space="preserve"> </w:t>
      </w:r>
      <w:r w:rsidRPr="00F36FAF">
        <w:rPr>
          <w:rFonts w:ascii="Times New Roman" w:hAnsi="Times New Roman" w:cs="Times New Roman"/>
          <w:b/>
        </w:rPr>
        <w:t>№2.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Информация: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различные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подходы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толкованию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понятия</w:t>
      </w:r>
      <w:r w:rsidR="005C5AE8">
        <w:rPr>
          <w:rFonts w:ascii="Times New Roman" w:hAnsi="Times New Roman" w:cs="Times New Roman"/>
        </w:rPr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Информация,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различные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подходы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толкованию: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философский,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физико-биологический,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формально-математический,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социологический.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Виды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физическая,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биологическая,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социальная.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36FAF">
        <w:rPr>
          <w:rFonts w:ascii="Times New Roman" w:hAnsi="Times New Roman" w:cs="Times New Roman"/>
        </w:rPr>
        <w:t>Социальная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(социокультурная)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информация.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Семантическая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(фактуальная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концептуальная)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эстетическая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информация.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Фундаментальная,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структурная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оперативная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информация.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Классификация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степени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мультиплицированности: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индивидуальная,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специальная,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массовая.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Социальный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факт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социальный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процесс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как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источники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социальной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информации.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Способы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передачи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использования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социальной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информации.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36FAF">
        <w:rPr>
          <w:rFonts w:ascii="Times New Roman" w:hAnsi="Times New Roman" w:cs="Times New Roman"/>
          <w:b/>
        </w:rPr>
        <w:t>Тема</w:t>
      </w:r>
      <w:r w:rsidR="00113A04">
        <w:rPr>
          <w:rFonts w:ascii="Times New Roman" w:hAnsi="Times New Roman" w:cs="Times New Roman"/>
          <w:b/>
        </w:rPr>
        <w:t xml:space="preserve"> </w:t>
      </w:r>
      <w:r w:rsidRPr="00F36FAF">
        <w:rPr>
          <w:rFonts w:ascii="Times New Roman" w:hAnsi="Times New Roman" w:cs="Times New Roman"/>
          <w:b/>
        </w:rPr>
        <w:t>№3.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  <w:bCs/>
        </w:rPr>
        <w:t>Информация</w:t>
      </w:r>
      <w:r w:rsidR="00113A04">
        <w:rPr>
          <w:rFonts w:ascii="Times New Roman" w:hAnsi="Times New Roman" w:cs="Times New Roman"/>
          <w:bCs/>
        </w:rPr>
        <w:t xml:space="preserve"> </w:t>
      </w:r>
      <w:r w:rsidRPr="00F36FAF">
        <w:rPr>
          <w:rFonts w:ascii="Times New Roman" w:hAnsi="Times New Roman" w:cs="Times New Roman"/>
          <w:bCs/>
        </w:rPr>
        <w:t>и</w:t>
      </w:r>
      <w:r w:rsidR="00113A04">
        <w:rPr>
          <w:rFonts w:ascii="Times New Roman" w:hAnsi="Times New Roman" w:cs="Times New Roman"/>
          <w:bCs/>
        </w:rPr>
        <w:t xml:space="preserve"> </w:t>
      </w:r>
      <w:r w:rsidRPr="00F36FAF">
        <w:rPr>
          <w:rFonts w:ascii="Times New Roman" w:hAnsi="Times New Roman" w:cs="Times New Roman"/>
          <w:bCs/>
        </w:rPr>
        <w:t>информационная</w:t>
      </w:r>
      <w:r w:rsidR="00113A04">
        <w:rPr>
          <w:rFonts w:ascii="Times New Roman" w:hAnsi="Times New Roman" w:cs="Times New Roman"/>
          <w:bCs/>
        </w:rPr>
        <w:t xml:space="preserve"> </w:t>
      </w:r>
      <w:r w:rsidRPr="00F36FAF">
        <w:rPr>
          <w:rFonts w:ascii="Times New Roman" w:hAnsi="Times New Roman" w:cs="Times New Roman"/>
          <w:bCs/>
        </w:rPr>
        <w:t>деятельность</w:t>
      </w:r>
      <w:r w:rsidR="005C5AE8">
        <w:rPr>
          <w:rFonts w:ascii="Times New Roman" w:hAnsi="Times New Roman" w:cs="Times New Roman"/>
          <w:bCs/>
        </w:rPr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Понятие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информационной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деятельности.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Избыточность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селективность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Асимметричные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симметричные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способы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оперирования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информацией.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Усложнение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информационного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обмена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обществе.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Традиционные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дистанционные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способы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информационной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трансляции.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Информационные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факторы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современном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обществе.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Информационный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бум.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Определение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информационного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общества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определенной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стадии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развития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цивилизации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(Е.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Масуда,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Белл,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Э.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Тоффлер).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F36FAF">
        <w:rPr>
          <w:rFonts w:ascii="Times New Roman" w:hAnsi="Times New Roman" w:cs="Times New Roman"/>
        </w:rPr>
        <w:t>Проблема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информационной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безопасности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общества.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Информационная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война,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ее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технологии.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Основные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направления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методы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обеспечения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информационной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безопасности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общества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личности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современном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этапе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(информационной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экологии).</w:t>
      </w: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</w:pP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  <w:lang w:val="en-US"/>
        </w:rPr>
        <w:t>II</w:t>
      </w:r>
      <w:r w:rsidRPr="00F36FAF">
        <w:rPr>
          <w:i/>
        </w:rPr>
        <w:t>.</w:t>
      </w:r>
      <w:r w:rsidR="00113A04">
        <w:rPr>
          <w:i/>
        </w:rPr>
        <w:t xml:space="preserve"> </w:t>
      </w:r>
      <w:r w:rsidRPr="00F36FAF">
        <w:rPr>
          <w:i/>
        </w:rPr>
        <w:t>Современные</w:t>
      </w:r>
      <w:r w:rsidR="00113A04">
        <w:rPr>
          <w:i/>
        </w:rPr>
        <w:t xml:space="preserve"> </w:t>
      </w:r>
      <w:r w:rsidRPr="00F36FAF">
        <w:rPr>
          <w:i/>
        </w:rPr>
        <w:t>концепции</w:t>
      </w:r>
      <w:r w:rsidR="00113A04">
        <w:rPr>
          <w:i/>
        </w:rPr>
        <w:t xml:space="preserve"> </w:t>
      </w:r>
      <w:r w:rsidRPr="00F36FAF">
        <w:rPr>
          <w:i/>
        </w:rPr>
        <w:t>коммуникации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3D1416" w:rsidRPr="00F36FAF" w:rsidRDefault="003D1416" w:rsidP="00834A11">
      <w:pPr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rPr>
          <w:bCs/>
        </w:rPr>
        <w:t>понятийно-категориальный</w:t>
      </w:r>
      <w:r w:rsidR="00113A04">
        <w:rPr>
          <w:bCs/>
        </w:rPr>
        <w:t xml:space="preserve"> </w:t>
      </w:r>
      <w:r w:rsidRPr="00F36FAF">
        <w:rPr>
          <w:bCs/>
        </w:rPr>
        <w:t>аппарат,</w:t>
      </w:r>
      <w:r w:rsidR="00113A04">
        <w:rPr>
          <w:bCs/>
        </w:rPr>
        <w:t xml:space="preserve"> </w:t>
      </w:r>
      <w:r w:rsidRPr="00F36FAF">
        <w:rPr>
          <w:bCs/>
        </w:rPr>
        <w:t>методологию</w:t>
      </w:r>
      <w:r w:rsidR="00113A04">
        <w:rPr>
          <w:bCs/>
        </w:rPr>
        <w:t xml:space="preserve"> </w:t>
      </w:r>
      <w:r w:rsidRPr="00F36FAF">
        <w:rPr>
          <w:bCs/>
        </w:rPr>
        <w:t>науки,</w:t>
      </w:r>
      <w:r w:rsidR="00113A04">
        <w:rPr>
          <w:bCs/>
        </w:rPr>
        <w:t xml:space="preserve"> </w:t>
      </w:r>
      <w:r w:rsidRPr="00F36FAF">
        <w:rPr>
          <w:bCs/>
        </w:rPr>
        <w:t>специфику</w:t>
      </w:r>
      <w:r w:rsidR="00113A04">
        <w:rPr>
          <w:bCs/>
        </w:rPr>
        <w:t xml:space="preserve"> </w:t>
      </w:r>
      <w:r w:rsidRPr="00F36FAF">
        <w:rPr>
          <w:bCs/>
        </w:rPr>
        <w:t>организации</w:t>
      </w:r>
      <w:r w:rsidR="00113A04">
        <w:rPr>
          <w:bCs/>
        </w:rPr>
        <w:t xml:space="preserve"> </w:t>
      </w:r>
      <w:r w:rsidRPr="00F36FAF">
        <w:rPr>
          <w:bCs/>
        </w:rPr>
        <w:t>научно-исследовательской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деятельности;</w:t>
      </w:r>
    </w:p>
    <w:p w:rsidR="003D1416" w:rsidRPr="00F36FAF" w:rsidRDefault="003D1416" w:rsidP="00834A11">
      <w:pPr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t>самостоятельно</w:t>
      </w:r>
      <w:r w:rsidR="00113A04">
        <w:t xml:space="preserve"> </w:t>
      </w:r>
      <w:r w:rsidRPr="00F36FAF">
        <w:t>работать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литературой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социально-философских</w:t>
      </w:r>
      <w:r w:rsidR="00113A04">
        <w:t xml:space="preserve"> </w:t>
      </w:r>
      <w:r w:rsidRPr="00F36FAF">
        <w:t>проблем,</w:t>
      </w:r>
      <w:r w:rsidR="00113A04">
        <w:t xml:space="preserve"> </w:t>
      </w:r>
      <w:r w:rsidRPr="00F36FAF">
        <w:rPr>
          <w:bCs/>
        </w:rPr>
        <w:t>грамотно</w:t>
      </w:r>
      <w:r w:rsidR="00113A04">
        <w:rPr>
          <w:bCs/>
        </w:rPr>
        <w:t xml:space="preserve"> </w:t>
      </w:r>
      <w:r w:rsidRPr="00F36FAF">
        <w:rPr>
          <w:bCs/>
        </w:rPr>
        <w:t>комментировать</w:t>
      </w:r>
      <w:r w:rsidR="00113A04">
        <w:rPr>
          <w:bCs/>
        </w:rPr>
        <w:t xml:space="preserve"> </w:t>
      </w:r>
      <w:r w:rsidRPr="00F36FAF">
        <w:rPr>
          <w:bCs/>
        </w:rPr>
        <w:t>основное</w:t>
      </w:r>
      <w:r w:rsidR="00113A04">
        <w:rPr>
          <w:bCs/>
        </w:rPr>
        <w:t xml:space="preserve"> </w:t>
      </w:r>
      <w:r w:rsidRPr="00F36FAF">
        <w:rPr>
          <w:bCs/>
        </w:rPr>
        <w:t>содержание</w:t>
      </w:r>
      <w:r w:rsidR="00113A04">
        <w:rPr>
          <w:bCs/>
        </w:rPr>
        <w:t xml:space="preserve"> </w:t>
      </w:r>
      <w:r w:rsidRPr="00F36FAF">
        <w:rPr>
          <w:bCs/>
        </w:rPr>
        <w:t>современных</w:t>
      </w:r>
      <w:r w:rsidR="00113A04">
        <w:rPr>
          <w:bCs/>
        </w:rPr>
        <w:t xml:space="preserve"> </w:t>
      </w:r>
      <w:r w:rsidRPr="00F36FAF">
        <w:rPr>
          <w:bCs/>
        </w:rPr>
        <w:t>важнейших</w:t>
      </w:r>
      <w:r w:rsidR="00113A04">
        <w:rPr>
          <w:bCs/>
        </w:rPr>
        <w:t xml:space="preserve"> </w:t>
      </w:r>
      <w:r w:rsidRPr="00F36FAF">
        <w:rPr>
          <w:bCs/>
        </w:rPr>
        <w:t>научных</w:t>
      </w:r>
      <w:r w:rsidR="00113A04">
        <w:rPr>
          <w:bCs/>
        </w:rPr>
        <w:t xml:space="preserve"> </w:t>
      </w:r>
      <w:r w:rsidRPr="00F36FAF">
        <w:rPr>
          <w:bCs/>
        </w:rPr>
        <w:t>теорий;</w:t>
      </w:r>
    </w:p>
    <w:p w:rsidR="003D1416" w:rsidRPr="00F36FAF" w:rsidRDefault="003D1416" w:rsidP="00834A11">
      <w:pPr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самостоятельной</w:t>
      </w:r>
      <w:r w:rsidR="00113A04">
        <w:t xml:space="preserve"> </w:t>
      </w:r>
      <w:r w:rsidRPr="00F36FAF">
        <w:t>постановки</w:t>
      </w:r>
      <w:r w:rsidR="00113A04">
        <w:t xml:space="preserve"> </w:t>
      </w:r>
      <w:r w:rsidRPr="00F36FAF">
        <w:rPr>
          <w:bCs/>
        </w:rPr>
        <w:t>научно-исследовательской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проблемы</w:t>
      </w:r>
      <w:r w:rsidR="00113A04">
        <w:t xml:space="preserve"> </w:t>
      </w:r>
      <w:r w:rsidRPr="00F36FAF">
        <w:t>проектирования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t>определения</w:t>
      </w:r>
      <w:r w:rsidR="00113A04">
        <w:t xml:space="preserve"> </w:t>
      </w:r>
      <w:r w:rsidRPr="00F36FAF">
        <w:t>методологических</w:t>
      </w:r>
      <w:r w:rsidR="00113A04">
        <w:t xml:space="preserve"> </w:t>
      </w:r>
      <w:r w:rsidRPr="00F36FAF">
        <w:t>подходов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решению</w:t>
      </w:r>
      <w:r w:rsidRPr="00F36FAF">
        <w:rPr>
          <w:bCs/>
        </w:rPr>
        <w:t>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модели</w:t>
      </w:r>
      <w:r w:rsidR="00113A04">
        <w:t xml:space="preserve"> </w:t>
      </w:r>
      <w:r w:rsidRPr="00F36FAF">
        <w:t>коммуникации</w:t>
      </w:r>
      <w:r w:rsidR="005C5AE8">
        <w:t>.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36FAF">
        <w:rPr>
          <w:rFonts w:ascii="Times New Roman" w:hAnsi="Times New Roman" w:cs="Times New Roman"/>
        </w:rPr>
        <w:t>Проблемы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коммуникации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науке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  <w:lang w:val="en-US"/>
        </w:rPr>
        <w:t>XX</w:t>
      </w:r>
      <w:r w:rsidRPr="00F36FAF">
        <w:rPr>
          <w:rFonts w:ascii="Times New Roman" w:hAnsi="Times New Roman" w:cs="Times New Roman"/>
        </w:rPr>
        <w:t>-ХХ1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века.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«Дискурсивный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поворот»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исследовании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коммуникации.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Коммуникация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язык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механистической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(технократической)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деятельностной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(интеракционистской)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научной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парадигме.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Информационно-кодовые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(Г.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Лассуэлл,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Шеннон-У.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Уиверр,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Винер)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интеракционные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модели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коммуникации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(Т.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Ньюкомб,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Э.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Гоффман,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Шиффрин).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t>Коммуникация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процесс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структура</w:t>
      </w:r>
      <w:r w:rsidR="005C5AE8"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Коммуникативный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процесс: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проблемы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производства,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кодирования,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распространения,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приема,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декодирования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использования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Рациональная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(волевая,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произвольная)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импульсивная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(спонтанная,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непроизвольная,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помимовольная)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деятельность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поведение.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36FAF">
        <w:rPr>
          <w:rFonts w:ascii="Times New Roman" w:hAnsi="Times New Roman" w:cs="Times New Roman"/>
        </w:rPr>
        <w:t>Основные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элементы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коммуникативной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структуры: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источник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сообщения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(адресант,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отправитель,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коммуникатор),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получатель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сообщения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(адресат,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респондент,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аудитория),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мотив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(цель)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взаимодействия,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сообщение,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канал,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код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(язык),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контекст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(коммуникативная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ситуация),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обратная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связь,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шум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(барьер).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t xml:space="preserve"> </w:t>
      </w:r>
      <w:r w:rsidRPr="00F36FAF">
        <w:t>Средства</w:t>
      </w:r>
      <w:r w:rsidR="00113A04">
        <w:t xml:space="preserve"> </w:t>
      </w:r>
      <w:r w:rsidRPr="00F36FAF">
        <w:t>коммуникации</w:t>
      </w:r>
      <w:r w:rsidR="005C5AE8"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Знаковость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(семиотичность)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Ключевые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понятия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семиотики: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знаковая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семиозис.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Билатеральность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Теория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асимметричного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дуализма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С.О.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Карцевского.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Значение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значимость.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Значение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смысл.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Произвольность/мотивированность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Оппозиционность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Кумулятивность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Принцип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конгруэнтности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Семиотическая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триада: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синтактика,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семантика,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прагматика.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Типология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знаков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концепции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Ч.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Пирса-Ч.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Морриса: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иконы,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индексы,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символы.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Знаковые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онтогенезе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филогенезе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(концепция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Соломоника).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Гомогенные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синкретические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знаковые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системы.</w:t>
      </w:r>
      <w:r w:rsidR="00113A04">
        <w:rPr>
          <w:sz w:val="24"/>
          <w:szCs w:val="24"/>
          <w:u w:val="none"/>
        </w:rPr>
        <w:t xml:space="preserve"> 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36FAF">
        <w:rPr>
          <w:rFonts w:ascii="Times New Roman" w:hAnsi="Times New Roman" w:cs="Times New Roman"/>
        </w:rPr>
        <w:t>Структурно-семиотический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постструктуральный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подходы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анализу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знаковых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систем.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Принципы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понятия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структурного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анализа: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оппозиция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дифференциация,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инвариант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варианты,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структура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доминанта,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синхрония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диахрония.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Принципы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понятия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постструктурального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подхода: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преодоление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принципа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структурности,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понятие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поля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сети.</w:t>
      </w:r>
      <w:r w:rsidR="00113A04">
        <w:rPr>
          <w:rFonts w:ascii="Times New Roman" w:hAnsi="Times New Roman" w:cs="Times New Roman"/>
        </w:rPr>
        <w:t xml:space="preserve"> </w:t>
      </w: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  <w:rPr>
          <w:i/>
        </w:rPr>
      </w:pP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  <w:lang w:val="en-US"/>
        </w:rPr>
        <w:t>III</w:t>
      </w:r>
      <w:r w:rsidRPr="00F36FAF">
        <w:rPr>
          <w:i/>
        </w:rPr>
        <w:t>.</w:t>
      </w:r>
      <w:r w:rsidR="00113A04">
        <w:rPr>
          <w:i/>
        </w:rPr>
        <w:t xml:space="preserve"> </w:t>
      </w:r>
      <w:r w:rsidRPr="00F36FAF">
        <w:rPr>
          <w:i/>
        </w:rPr>
        <w:t>Коммуникативные</w:t>
      </w:r>
      <w:r w:rsidR="00113A04">
        <w:rPr>
          <w:i/>
        </w:rPr>
        <w:t xml:space="preserve"> </w:t>
      </w:r>
      <w:r w:rsidRPr="00F36FAF">
        <w:rPr>
          <w:i/>
        </w:rPr>
        <w:t>системы</w:t>
      </w:r>
      <w:r w:rsidR="00113A04">
        <w:rPr>
          <w:i/>
        </w:rPr>
        <w:t xml:space="preserve"> </w:t>
      </w:r>
      <w:r w:rsidRPr="00F36FAF">
        <w:rPr>
          <w:i/>
        </w:rPr>
        <w:t>и</w:t>
      </w:r>
      <w:r w:rsidR="00113A04">
        <w:rPr>
          <w:i/>
        </w:rPr>
        <w:t xml:space="preserve"> </w:t>
      </w:r>
      <w:r w:rsidRPr="00F36FAF">
        <w:rPr>
          <w:i/>
        </w:rPr>
        <w:t>знаки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3D1416" w:rsidRPr="00F36FAF" w:rsidRDefault="003D1416" w:rsidP="00834A11">
      <w:pPr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t>методологию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поиска,</w:t>
      </w:r>
      <w:r w:rsidR="00113A04">
        <w:t xml:space="preserve"> </w:t>
      </w:r>
      <w:r w:rsidRPr="00F36FAF">
        <w:rPr>
          <w:bCs/>
        </w:rPr>
        <w:t>методы</w:t>
      </w:r>
      <w:r w:rsidR="00113A04">
        <w:rPr>
          <w:bCs/>
        </w:rPr>
        <w:t xml:space="preserve"> </w:t>
      </w:r>
      <w:r w:rsidRPr="00F36FAF">
        <w:rPr>
          <w:bCs/>
        </w:rPr>
        <w:t>генерирования</w:t>
      </w:r>
      <w:r w:rsidR="00113A04">
        <w:rPr>
          <w:bCs/>
        </w:rPr>
        <w:t xml:space="preserve"> </w:t>
      </w:r>
      <w:r w:rsidRPr="00F36FAF">
        <w:rPr>
          <w:bCs/>
        </w:rPr>
        <w:t>новых</w:t>
      </w:r>
      <w:r w:rsidR="00113A04">
        <w:rPr>
          <w:bCs/>
        </w:rPr>
        <w:t xml:space="preserve"> </w:t>
      </w:r>
      <w:r w:rsidRPr="00F36FAF">
        <w:rPr>
          <w:bCs/>
        </w:rPr>
        <w:t>идей</w:t>
      </w:r>
      <w:r w:rsidR="00113A04">
        <w:rPr>
          <w:bCs/>
        </w:rPr>
        <w:t xml:space="preserve"> </w:t>
      </w:r>
      <w:r w:rsidRPr="00F36FAF">
        <w:t>при</w:t>
      </w:r>
      <w:r w:rsidR="00113A04">
        <w:t xml:space="preserve"> </w:t>
      </w:r>
      <w:r w:rsidRPr="00F36FAF">
        <w:t>решении</w:t>
      </w:r>
      <w:r w:rsidR="00113A04">
        <w:t xml:space="preserve"> </w:t>
      </w:r>
      <w:r w:rsidRPr="00F36FAF">
        <w:t>исследовательских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практических</w:t>
      </w:r>
      <w:r w:rsidR="00113A04">
        <w:t xml:space="preserve"> </w:t>
      </w:r>
      <w:r w:rsidRPr="00F36FAF">
        <w:t>задач</w:t>
      </w:r>
      <w:r w:rsidRPr="00F36FAF">
        <w:rPr>
          <w:bCs/>
        </w:rPr>
        <w:t>;</w:t>
      </w:r>
    </w:p>
    <w:p w:rsidR="003D1416" w:rsidRPr="00F36FAF" w:rsidRDefault="003D1416" w:rsidP="00834A11">
      <w:pPr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t>логично</w:t>
      </w:r>
      <w:r w:rsidR="00113A04">
        <w:t xml:space="preserve"> </w:t>
      </w:r>
      <w:r w:rsidRPr="00F36FAF">
        <w:t>формулировать,</w:t>
      </w:r>
      <w:r w:rsidR="00113A04">
        <w:t xml:space="preserve"> </w:t>
      </w:r>
      <w:r w:rsidRPr="00F36FAF">
        <w:t>научно</w:t>
      </w:r>
      <w:r w:rsidR="00113A04">
        <w:t xml:space="preserve"> </w:t>
      </w:r>
      <w:r w:rsidRPr="00F36FAF">
        <w:t>излагать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аргументировано</w:t>
      </w:r>
      <w:r w:rsidR="00113A04">
        <w:t xml:space="preserve"> </w:t>
      </w:r>
      <w:r w:rsidRPr="00F36FAF">
        <w:t>отстаивать</w:t>
      </w:r>
      <w:r w:rsidR="00113A04">
        <w:t xml:space="preserve"> </w:t>
      </w:r>
      <w:r w:rsidRPr="00F36FAF">
        <w:t>собственное</w:t>
      </w:r>
      <w:r w:rsidR="00113A04">
        <w:t xml:space="preserve"> </w:t>
      </w:r>
      <w:r w:rsidRPr="00F36FAF">
        <w:t>видение</w:t>
      </w:r>
      <w:r w:rsidR="00113A04">
        <w:t xml:space="preserve"> </w:t>
      </w:r>
      <w:r w:rsidRPr="00F36FAF">
        <w:t>исследуемых</w:t>
      </w:r>
      <w:r w:rsidR="00113A04">
        <w:t xml:space="preserve"> </w:t>
      </w:r>
      <w:r w:rsidRPr="00F36FAF">
        <w:t>проблем,</w:t>
      </w:r>
      <w:r w:rsidR="00113A04">
        <w:t xml:space="preserve"> </w:t>
      </w:r>
      <w:r w:rsidRPr="00F36FAF">
        <w:t>вести</w:t>
      </w:r>
      <w:r w:rsidR="00113A04">
        <w:t xml:space="preserve"> </w:t>
      </w:r>
      <w:r w:rsidRPr="00F36FAF">
        <w:t>диалог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социально-философских</w:t>
      </w:r>
      <w:r w:rsidR="00113A04">
        <w:t xml:space="preserve"> </w:t>
      </w:r>
      <w:r w:rsidRPr="00F36FAF">
        <w:t>проблемах,</w:t>
      </w:r>
      <w:r w:rsidR="00113A04">
        <w:t xml:space="preserve"> </w:t>
      </w:r>
      <w:r w:rsidRPr="00F36FAF">
        <w:rPr>
          <w:bCs/>
        </w:rPr>
        <w:t>аналитически</w:t>
      </w:r>
      <w:r w:rsidR="00113A04">
        <w:rPr>
          <w:bCs/>
        </w:rPr>
        <w:t xml:space="preserve"> </w:t>
      </w:r>
      <w:r w:rsidRPr="00F36FAF">
        <w:rPr>
          <w:bCs/>
        </w:rPr>
        <w:t>представлять</w:t>
      </w:r>
      <w:r w:rsidR="00113A04">
        <w:rPr>
          <w:bCs/>
        </w:rPr>
        <w:t xml:space="preserve"> </w:t>
      </w:r>
      <w:r w:rsidRPr="00F36FAF">
        <w:rPr>
          <w:bCs/>
        </w:rPr>
        <w:t>современные</w:t>
      </w:r>
      <w:r w:rsidR="00113A04">
        <w:rPr>
          <w:bCs/>
        </w:rPr>
        <w:t xml:space="preserve"> </w:t>
      </w:r>
      <w:r w:rsidRPr="00F36FAF">
        <w:rPr>
          <w:bCs/>
        </w:rPr>
        <w:t>научные</w:t>
      </w:r>
      <w:r w:rsidR="00113A04">
        <w:rPr>
          <w:bCs/>
        </w:rPr>
        <w:t xml:space="preserve"> </w:t>
      </w:r>
      <w:r w:rsidRPr="00F36FAF">
        <w:rPr>
          <w:bCs/>
        </w:rPr>
        <w:t>достижения</w:t>
      </w:r>
      <w:r w:rsidRPr="00F36FAF">
        <w:t>;</w:t>
      </w:r>
      <w:r w:rsidR="00113A04">
        <w:t xml:space="preserve"> </w:t>
      </w:r>
    </w:p>
    <w:p w:rsidR="003D1416" w:rsidRPr="00F36FAF" w:rsidRDefault="003D1416" w:rsidP="00834A11">
      <w:pPr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t>методологией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поиска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философии,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генерирования</w:t>
      </w:r>
      <w:r w:rsidR="00113A04">
        <w:t xml:space="preserve"> </w:t>
      </w:r>
      <w:r w:rsidRPr="00F36FAF">
        <w:t>новых</w:t>
      </w:r>
      <w:r w:rsidR="00113A04">
        <w:t xml:space="preserve"> </w:t>
      </w:r>
      <w:r w:rsidRPr="00F36FAF">
        <w:t>идей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решении</w:t>
      </w:r>
      <w:r w:rsidR="00113A04">
        <w:t xml:space="preserve"> </w:t>
      </w:r>
      <w:r w:rsidRPr="00F36FAF">
        <w:t>исследовательских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практических</w:t>
      </w:r>
      <w:r w:rsidR="00113A04">
        <w:t xml:space="preserve"> </w:t>
      </w:r>
      <w:r w:rsidRPr="00F36FAF">
        <w:t>задач.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rPr>
          <w:bCs/>
          <w:iCs/>
        </w:rPr>
        <w:t>Виды</w:t>
      </w:r>
      <w:r w:rsidR="00113A04">
        <w:rPr>
          <w:bCs/>
          <w:iCs/>
        </w:rPr>
        <w:t xml:space="preserve"> </w:t>
      </w:r>
      <w:r w:rsidRPr="00F36FAF">
        <w:rPr>
          <w:bCs/>
          <w:iCs/>
        </w:rPr>
        <w:t>коммуникации</w:t>
      </w:r>
      <w:r w:rsidR="00113A04">
        <w:rPr>
          <w:bCs/>
          <w:iCs/>
        </w:rPr>
        <w:t xml:space="preserve"> </w:t>
      </w:r>
      <w:r w:rsidRPr="00F36FAF">
        <w:rPr>
          <w:bCs/>
          <w:iCs/>
        </w:rPr>
        <w:t>по</w:t>
      </w:r>
      <w:r w:rsidR="00113A04">
        <w:rPr>
          <w:bCs/>
          <w:iCs/>
        </w:rPr>
        <w:t xml:space="preserve"> </w:t>
      </w:r>
      <w:r w:rsidRPr="00F36FAF">
        <w:rPr>
          <w:bCs/>
          <w:iCs/>
        </w:rPr>
        <w:t>семиотическому</w:t>
      </w:r>
      <w:r w:rsidR="00113A04">
        <w:rPr>
          <w:bCs/>
          <w:iCs/>
        </w:rPr>
        <w:t xml:space="preserve"> </w:t>
      </w:r>
      <w:r w:rsidRPr="00F36FAF">
        <w:rPr>
          <w:bCs/>
          <w:iCs/>
        </w:rPr>
        <w:t>основанию</w:t>
      </w:r>
      <w:r w:rsidR="005C5AE8">
        <w:rPr>
          <w:bCs/>
          <w:iCs/>
        </w:rPr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Невербальная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сущность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Подсистемы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невербальной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семиотики: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паралингвистика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(вокалика,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звуковые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кинесика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(кинетические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коды,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жестовые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мимические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языки),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окулесика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(язык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глаз),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гаптика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(хаптика,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такесика,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тактильные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языки),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ольфакция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(ольфактика,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запахов),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проксемика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(пространственные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коды),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хронемика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(хрономика;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временные,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темпоральные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коды),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системология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(артефактика,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предметные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коды,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вещей),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эстетика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(цвет,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музыка).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Сходства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различия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вербальных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невербальных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кодов.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Проблема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выделения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единиц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невербалики.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Феномен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межкодовой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неконгруэнтности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(рассогласованности).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Концепция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невербальной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утечке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(П.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Экманн,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Фризен).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Невербальные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маркеры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лжи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неискренности.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национально-культурная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специфика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невербальной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Молчание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феномен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культуры.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Прагматическая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направленность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анализа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невербальных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Вербальная</w:t>
      </w:r>
      <w:r w:rsidR="00113A04">
        <w:t xml:space="preserve"> </w:t>
      </w:r>
      <w:r w:rsidRPr="00F36FAF">
        <w:t>коммуникация.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естественного</w:t>
      </w:r>
      <w:r w:rsidR="00113A04">
        <w:t xml:space="preserve"> </w:t>
      </w:r>
      <w:r w:rsidRPr="00F36FAF">
        <w:t>(вербального)</w:t>
      </w:r>
      <w:r w:rsidR="00113A04">
        <w:t xml:space="preserve"> </w:t>
      </w:r>
      <w:r w:rsidRPr="00F36FAF">
        <w:t>языка</w:t>
      </w:r>
      <w:r w:rsidR="00113A04">
        <w:t xml:space="preserve"> </w:t>
      </w:r>
      <w:r w:rsidRPr="00F36FAF">
        <w:t>среди</w:t>
      </w:r>
      <w:r w:rsidR="00113A04">
        <w:t xml:space="preserve"> </w:t>
      </w:r>
      <w:r w:rsidRPr="00F36FAF">
        <w:t>других</w:t>
      </w:r>
      <w:r w:rsidR="00113A04">
        <w:t xml:space="preserve"> </w:t>
      </w:r>
      <w:r w:rsidRPr="00F36FAF">
        <w:t>знаковых</w:t>
      </w:r>
      <w:r w:rsidR="00113A04">
        <w:t xml:space="preserve"> </w:t>
      </w:r>
      <w:r w:rsidRPr="00F36FAF">
        <w:t>систем.</w:t>
      </w:r>
      <w:r w:rsidR="00113A04">
        <w:t xml:space="preserve"> </w:t>
      </w:r>
      <w:r w:rsidRPr="00F36FAF">
        <w:t>Дихотомия</w:t>
      </w:r>
      <w:r w:rsidR="00113A04">
        <w:t xml:space="preserve"> </w:t>
      </w:r>
      <w:r w:rsidRPr="00F36FAF">
        <w:t>язык/речь.</w:t>
      </w:r>
      <w:r w:rsidR="00113A04">
        <w:t xml:space="preserve"> </w:t>
      </w:r>
      <w:r w:rsidRPr="00F36FAF">
        <w:t>Единицы</w:t>
      </w:r>
      <w:r w:rsidR="00113A04">
        <w:t xml:space="preserve"> </w:t>
      </w:r>
      <w:r w:rsidRPr="00F36FAF">
        <w:t>языка/речи.</w:t>
      </w:r>
      <w:r w:rsidR="00113A04">
        <w:t xml:space="preserve"> </w:t>
      </w:r>
      <w:r w:rsidRPr="00F36FAF">
        <w:t>Речевое</w:t>
      </w:r>
      <w:r w:rsidR="00113A04">
        <w:t xml:space="preserve"> </w:t>
      </w:r>
      <w:r w:rsidRPr="00F36FAF">
        <w:t>общение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способ</w:t>
      </w:r>
      <w:r w:rsidR="00113A04">
        <w:t xml:space="preserve"> </w:t>
      </w:r>
      <w:r w:rsidRPr="00F36FAF">
        <w:t>коммуникации.</w:t>
      </w:r>
      <w:r w:rsidR="00113A04">
        <w:t xml:space="preserve"> </w:t>
      </w:r>
      <w:r w:rsidRPr="00F36FAF">
        <w:t>Речевой</w:t>
      </w:r>
      <w:r w:rsidR="00113A04">
        <w:t xml:space="preserve"> </w:t>
      </w:r>
      <w:r w:rsidRPr="00F36FAF">
        <w:t>акт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коммуникативный</w:t>
      </w:r>
      <w:r w:rsidR="00113A04">
        <w:t xml:space="preserve"> </w:t>
      </w:r>
      <w:r w:rsidRPr="00F36FAF">
        <w:t>акт.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речевых</w:t>
      </w:r>
      <w:r w:rsidR="00113A04">
        <w:t xml:space="preserve"> </w:t>
      </w:r>
      <w:r w:rsidRPr="00F36FAF">
        <w:t>актов.</w:t>
      </w:r>
      <w:r w:rsidR="00113A04">
        <w:t xml:space="preserve"> </w:t>
      </w:r>
      <w:r w:rsidRPr="00F36FAF">
        <w:t>Речевой</w:t>
      </w:r>
      <w:r w:rsidR="00113A04">
        <w:t xml:space="preserve"> </w:t>
      </w:r>
      <w:r w:rsidRPr="00F36FAF">
        <w:t>акт</w:t>
      </w:r>
      <w:r w:rsidR="00113A04">
        <w:t xml:space="preserve"> </w:t>
      </w:r>
      <w:r w:rsidRPr="00F36FAF">
        <w:t>(речевое</w:t>
      </w:r>
      <w:r w:rsidR="00113A04">
        <w:t xml:space="preserve"> </w:t>
      </w:r>
      <w:r w:rsidRPr="00F36FAF">
        <w:t>действие)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речевое</w:t>
      </w:r>
      <w:r w:rsidR="00113A04">
        <w:t xml:space="preserve"> </w:t>
      </w:r>
      <w:r w:rsidRPr="00F36FAF">
        <w:t>поведение.</w:t>
      </w:r>
      <w:r w:rsidR="00113A04">
        <w:t xml:space="preserve"> </w:t>
      </w:r>
      <w:r w:rsidRPr="00F36FAF">
        <w:t>Трехуровневость</w:t>
      </w:r>
      <w:r w:rsidR="00113A04">
        <w:t xml:space="preserve"> </w:t>
      </w:r>
      <w:r w:rsidRPr="00F36FAF">
        <w:t>речевого</w:t>
      </w:r>
      <w:r w:rsidR="00113A04">
        <w:t xml:space="preserve"> </w:t>
      </w:r>
      <w:r w:rsidRPr="00F36FAF">
        <w:t>акта:</w:t>
      </w:r>
      <w:r w:rsidR="00113A04">
        <w:t xml:space="preserve"> </w:t>
      </w:r>
      <w:r w:rsidRPr="00F36FAF">
        <w:t>локуция,</w:t>
      </w:r>
      <w:r w:rsidR="00113A04">
        <w:t xml:space="preserve"> </w:t>
      </w:r>
      <w:r w:rsidRPr="00F36FAF">
        <w:t>иллокуция,</w:t>
      </w:r>
      <w:r w:rsidR="00113A04">
        <w:t xml:space="preserve"> </w:t>
      </w:r>
      <w:r w:rsidRPr="00F36FAF">
        <w:t>перлокуция.</w:t>
      </w:r>
      <w:r w:rsidR="00113A04">
        <w:t xml:space="preserve"> </w:t>
      </w:r>
      <w:r w:rsidRPr="00F36FAF">
        <w:t>Типология</w:t>
      </w:r>
      <w:r w:rsidR="00113A04">
        <w:t xml:space="preserve"> </w:t>
      </w:r>
      <w:r w:rsidRPr="00F36FAF">
        <w:t>речевых</w:t>
      </w:r>
      <w:r w:rsidR="00113A04">
        <w:t xml:space="preserve"> </w:t>
      </w:r>
      <w:r w:rsidRPr="00F36FAF">
        <w:t>актов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целенаправленности</w:t>
      </w:r>
      <w:r w:rsidR="00113A04">
        <w:t xml:space="preserve"> </w:t>
      </w:r>
      <w:r w:rsidRPr="00F36FAF">
        <w:t>(классический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усложненный</w:t>
      </w:r>
      <w:r w:rsidR="00113A04">
        <w:t xml:space="preserve"> </w:t>
      </w:r>
      <w:r w:rsidRPr="00F36FAF">
        <w:t>варианты).</w:t>
      </w:r>
      <w:r w:rsidR="00113A04">
        <w:t xml:space="preserve"> </w:t>
      </w:r>
      <w:r w:rsidRPr="00F36FAF">
        <w:t>Прямые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косвенные</w:t>
      </w:r>
      <w:r w:rsidR="00113A04">
        <w:t xml:space="preserve"> </w:t>
      </w:r>
      <w:r w:rsidRPr="00F36FAF">
        <w:t>(непрямые)</w:t>
      </w:r>
      <w:r w:rsidR="00113A04">
        <w:t xml:space="preserve"> </w:t>
      </w:r>
      <w:r w:rsidRPr="00F36FAF">
        <w:t>речевые</w:t>
      </w:r>
      <w:r w:rsidR="00113A04">
        <w:t xml:space="preserve"> </w:t>
      </w:r>
      <w:r w:rsidRPr="00F36FAF">
        <w:t>акты.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речевой</w:t>
      </w:r>
      <w:r w:rsidR="00113A04">
        <w:t xml:space="preserve"> </w:t>
      </w:r>
      <w:r w:rsidRPr="00F36FAF">
        <w:t>импликатуры.</w:t>
      </w:r>
      <w:r w:rsidR="00113A04">
        <w:t xml:space="preserve"> </w:t>
      </w:r>
      <w:r w:rsidRPr="00F36FAF">
        <w:t>Высказывание,</w:t>
      </w:r>
      <w:r w:rsidR="00113A04">
        <w:t xml:space="preserve"> </w:t>
      </w:r>
      <w:r w:rsidRPr="00F36FAF">
        <w:t>текст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дискурс.</w:t>
      </w:r>
      <w:r w:rsidR="00113A04">
        <w:t xml:space="preserve"> </w:t>
      </w:r>
      <w:r w:rsidRPr="00F36FAF">
        <w:t>Креолизованные</w:t>
      </w:r>
      <w:r w:rsidR="00113A04">
        <w:t xml:space="preserve"> </w:t>
      </w:r>
      <w:r w:rsidRPr="00F36FAF">
        <w:t>(поликодовые)</w:t>
      </w:r>
      <w:r w:rsidR="00113A04">
        <w:t xml:space="preserve"> </w:t>
      </w:r>
      <w:r w:rsidRPr="00F36FAF">
        <w:t>тексты.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Pr="00F36FAF">
        <w:rPr>
          <w:bCs/>
          <w:iCs/>
        </w:rPr>
        <w:t>Субъекты</w:t>
      </w:r>
      <w:r w:rsidR="00113A04">
        <w:rPr>
          <w:bCs/>
          <w:iCs/>
        </w:rPr>
        <w:t xml:space="preserve"> </w:t>
      </w:r>
      <w:r w:rsidRPr="00F36FAF">
        <w:rPr>
          <w:bCs/>
          <w:iCs/>
        </w:rPr>
        <w:t>коммуникации</w:t>
      </w:r>
      <w:r w:rsidR="005C5AE8">
        <w:rPr>
          <w:bCs/>
          <w:iCs/>
        </w:rPr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Субъекты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адресант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(говорящий/пишущий,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передающая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инстанция,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генератор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продуциент,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отправитель)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адресат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(слушающий/читающий,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принимающая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инстанция,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«потребитель»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воспринимающий,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реципиент,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получатель,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реагент).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Адресант,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инициация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идентификация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Ошибки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идентификации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(нерелевантность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акта):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неуместность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(нарушение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пространственных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условий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–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неуместность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места),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несвоевременность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(нарушение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временны´х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условий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–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неуместность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времени),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дисбалансированность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(нарушение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баланса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адресации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–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неуместность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адресации),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дезориентированность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(неуместность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акта.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Адресат,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активное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участие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структурировании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воздействие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речевую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ситуацию.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Типичные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стратегии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адресата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неожидаемых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актах,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б)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ожидаемых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актах.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b/>
          <w:sz w:val="24"/>
          <w:szCs w:val="24"/>
        </w:rPr>
      </w:pPr>
      <w:r w:rsidRPr="00F36FAF">
        <w:rPr>
          <w:sz w:val="24"/>
          <w:szCs w:val="24"/>
          <w:u w:val="none"/>
        </w:rPr>
        <w:t>Аудитория,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виды.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Характеристики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массовой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специализированной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аудитории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приемника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Отбор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для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аудитории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учетом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актуальности,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норм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правил,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социальной,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профессиональной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ориентированности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аудитории.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Целевая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аудитория.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Понятие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интеракции.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Проблема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понимания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множественности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интерпретаций.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Коммуникативный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–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минимальная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единица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субъектов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(диалогическое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единство).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установка,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намерение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(интенция),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цель.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стратегия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тактика,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составляющие.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Языковая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личность: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лингво-психологическая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сущность.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Модель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языковой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Ю.Н.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Караулова: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вербально-семантический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(лексикон),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когнитивный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(тезаурус)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мотивационный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(прагматикон)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уровни.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Национально-культурный,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психологический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факторы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формирования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языковой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личности.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«Портрет»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языковой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личности: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лингво-психологические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доминанты.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Национальная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языковая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личность: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русская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языковая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личность.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Коммуникативная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личность.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Модель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личности: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мотивационный,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когнитивный,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функциональный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уровни.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индивидуальные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психологические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особенности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человека.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Коммуникабельность,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харизматичность,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способность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кооперации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речевом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поведении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индивидуальные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параметры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личности.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Типы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коммуникантов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способности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кооперации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речевом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поведении: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конфликтный,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центрированный,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кооперативный.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стили.</w:t>
      </w: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</w:pPr>
      <w:r w:rsidRPr="00F36FAF">
        <w:t>Языковая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коммуникативная</w:t>
      </w:r>
      <w:r w:rsidR="00113A04">
        <w:t xml:space="preserve"> </w:t>
      </w:r>
      <w:r w:rsidRPr="00F36FAF">
        <w:t>компетенции.</w:t>
      </w:r>
      <w:r w:rsidR="00113A04">
        <w:t xml:space="preserve"> </w:t>
      </w:r>
      <w:r w:rsidRPr="00F36FAF">
        <w:t>Языковые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коммуникативные</w:t>
      </w:r>
      <w:r w:rsidR="00113A04">
        <w:t xml:space="preserve"> </w:t>
      </w:r>
      <w:r w:rsidRPr="00F36FAF">
        <w:t>качества</w:t>
      </w:r>
      <w:r w:rsidR="00113A04">
        <w:t xml:space="preserve"> </w:t>
      </w:r>
      <w:r w:rsidRPr="00F36FAF">
        <w:t>речи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одно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условий</w:t>
      </w:r>
      <w:r w:rsidR="00113A04">
        <w:t xml:space="preserve"> </w:t>
      </w:r>
      <w:r w:rsidRPr="00F36FAF">
        <w:t>оптимального</w:t>
      </w:r>
      <w:r w:rsidR="00113A04">
        <w:t xml:space="preserve"> </w:t>
      </w:r>
      <w:r w:rsidRPr="00F36FAF">
        <w:t>взаимодействия:</w:t>
      </w:r>
      <w:r w:rsidR="00113A04">
        <w:t xml:space="preserve"> </w:t>
      </w:r>
      <w:r w:rsidRPr="00F36FAF">
        <w:t>целесообразность,</w:t>
      </w:r>
      <w:r w:rsidR="00113A04">
        <w:t xml:space="preserve"> </w:t>
      </w:r>
      <w:r w:rsidRPr="00F36FAF">
        <w:t>богатство</w:t>
      </w:r>
      <w:r w:rsidR="00113A04">
        <w:t xml:space="preserve"> </w:t>
      </w:r>
      <w:r w:rsidRPr="00F36FAF">
        <w:t>речи,</w:t>
      </w:r>
      <w:r w:rsidR="00113A04">
        <w:t xml:space="preserve"> </w:t>
      </w:r>
      <w:r w:rsidRPr="00F36FAF">
        <w:t>правильность,</w:t>
      </w:r>
      <w:r w:rsidR="00113A04">
        <w:t xml:space="preserve"> </w:t>
      </w:r>
      <w:r w:rsidRPr="00F36FAF">
        <w:t>точность,</w:t>
      </w:r>
      <w:r w:rsidR="00113A04">
        <w:t xml:space="preserve"> </w:t>
      </w:r>
      <w:r w:rsidRPr="00F36FAF">
        <w:t>чистота,</w:t>
      </w:r>
      <w:r w:rsidR="00113A04">
        <w:t xml:space="preserve"> </w:t>
      </w:r>
      <w:r w:rsidRPr="00F36FAF">
        <w:t>логичность,</w:t>
      </w:r>
      <w:r w:rsidR="00113A04">
        <w:t xml:space="preserve"> </w:t>
      </w:r>
      <w:r w:rsidRPr="00F36FAF">
        <w:t>выразительность,</w:t>
      </w:r>
      <w:r w:rsidR="00113A04">
        <w:t xml:space="preserve"> </w:t>
      </w:r>
      <w:r w:rsidRPr="00F36FAF">
        <w:t>красота,</w:t>
      </w:r>
      <w:r w:rsidR="00113A04">
        <w:t xml:space="preserve"> </w:t>
      </w:r>
      <w:r w:rsidRPr="00F36FAF">
        <w:t>уместность.</w:t>
      </w:r>
      <w:r w:rsidR="00113A04">
        <w:t xml:space="preserve"> </w:t>
      </w:r>
      <w:r w:rsidRPr="00F36FAF">
        <w:t>«Идеальный»</w:t>
      </w:r>
      <w:r w:rsidR="00113A04">
        <w:t xml:space="preserve"> </w:t>
      </w:r>
      <w:r w:rsidRPr="00F36FAF">
        <w:t>коммуникатор: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вопросу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национальном</w:t>
      </w:r>
      <w:r w:rsidR="00113A04">
        <w:t xml:space="preserve"> </w:t>
      </w:r>
      <w:r w:rsidRPr="00F36FAF">
        <w:t>риторическом</w:t>
      </w:r>
      <w:r w:rsidR="00113A04">
        <w:t xml:space="preserve"> </w:t>
      </w:r>
      <w:r w:rsidRPr="00F36FAF">
        <w:t>идеале.</w:t>
      </w:r>
      <w:r w:rsidR="00113A04">
        <w:t xml:space="preserve"> 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№9.</w:t>
      </w:r>
      <w:r w:rsidR="00113A04">
        <w:rPr>
          <w:i/>
        </w:rPr>
        <w:t xml:space="preserve"> </w:t>
      </w:r>
      <w:r w:rsidRPr="00F36FAF">
        <w:rPr>
          <w:bCs/>
        </w:rPr>
        <w:t>Контакт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речевой</w:t>
      </w:r>
      <w:r w:rsidR="00113A04">
        <w:rPr>
          <w:bCs/>
        </w:rPr>
        <w:t xml:space="preserve"> </w:t>
      </w:r>
      <w:r w:rsidRPr="00F36FAF">
        <w:rPr>
          <w:bCs/>
        </w:rPr>
        <w:t>коммуникации</w:t>
      </w:r>
      <w:r w:rsidR="005C5AE8">
        <w:rPr>
          <w:bCs/>
        </w:rPr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Коммуникативный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кодекс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система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принципов,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регулирующих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речевое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поведение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взаимодействующих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субъектов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ходе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акта.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Критерии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кодекса: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критерий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истинности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критерий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искренности.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кодекс: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принцип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кооперации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(по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Г.П.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Грайсу)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принцип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вежливости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(по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Дж.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Личу).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Принцип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кооперации: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полноты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качества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информации,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релевантности,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манеры.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Принцип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вежливости: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такта,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великодушия,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одобрения,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скромности,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согласия,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максима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симпатии.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36FAF">
        <w:rPr>
          <w:rFonts w:ascii="Times New Roman" w:hAnsi="Times New Roman" w:cs="Times New Roman"/>
        </w:rPr>
        <w:t>Виды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речевого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контакта: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акт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общения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фатический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акт.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Речевое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взаимодействие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глубинном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(продуктивном)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поверхностном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(репродуктивном)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уровне.</w:t>
      </w:r>
      <w:r w:rsidR="00113A04">
        <w:rPr>
          <w:rFonts w:ascii="Times New Roman" w:hAnsi="Times New Roman" w:cs="Times New Roman"/>
        </w:rPr>
        <w:t xml:space="preserve"> </w:t>
      </w: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</w:pP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  <w:lang w:val="en-US"/>
        </w:rPr>
        <w:t>IV</w:t>
      </w:r>
      <w:r w:rsidRPr="00F36FAF">
        <w:rPr>
          <w:i/>
        </w:rPr>
        <w:t>.</w:t>
      </w:r>
      <w:r w:rsidR="00113A04">
        <w:rPr>
          <w:i/>
        </w:rPr>
        <w:t xml:space="preserve"> </w:t>
      </w:r>
      <w:r w:rsidRPr="00F36FAF">
        <w:rPr>
          <w:i/>
        </w:rPr>
        <w:t>Уровни</w:t>
      </w:r>
      <w:r w:rsidR="00113A04">
        <w:rPr>
          <w:i/>
        </w:rPr>
        <w:t xml:space="preserve"> </w:t>
      </w:r>
      <w:r w:rsidRPr="00F36FAF">
        <w:rPr>
          <w:i/>
        </w:rPr>
        <w:t>коммуникации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3D1416" w:rsidRPr="00F36FAF" w:rsidRDefault="003D1416" w:rsidP="00834A11">
      <w:pPr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rPr>
          <w:bCs/>
        </w:rPr>
        <w:t>этапы</w:t>
      </w:r>
      <w:r w:rsidR="00113A04">
        <w:rPr>
          <w:bCs/>
        </w:rPr>
        <w:t xml:space="preserve"> </w:t>
      </w:r>
      <w:r w:rsidRPr="00F36FAF">
        <w:rPr>
          <w:bCs/>
        </w:rPr>
        <w:t>культурно-исторического</w:t>
      </w:r>
      <w:r w:rsidR="00113A04">
        <w:rPr>
          <w:bCs/>
        </w:rPr>
        <w:t xml:space="preserve"> </w:t>
      </w:r>
      <w:r w:rsidRPr="00F36FAF">
        <w:rPr>
          <w:bCs/>
        </w:rPr>
        <w:t>развития</w:t>
      </w:r>
      <w:r w:rsidR="00113A04">
        <w:rPr>
          <w:bCs/>
        </w:rPr>
        <w:t xml:space="preserve"> </w:t>
      </w:r>
      <w:r w:rsidRPr="00F36FAF">
        <w:rPr>
          <w:bCs/>
        </w:rPr>
        <w:t>мировой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отечественной</w:t>
      </w:r>
      <w:r w:rsidR="00113A04">
        <w:rPr>
          <w:bCs/>
        </w:rPr>
        <w:t xml:space="preserve"> </w:t>
      </w:r>
      <w:r w:rsidRPr="00F36FAF">
        <w:rPr>
          <w:bCs/>
        </w:rPr>
        <w:t>науки,</w:t>
      </w:r>
      <w:r w:rsidR="00113A04">
        <w:rPr>
          <w:bCs/>
        </w:rPr>
        <w:t xml:space="preserve"> </w:t>
      </w:r>
      <w:r w:rsidRPr="00F36FAF">
        <w:rPr>
          <w:bCs/>
        </w:rPr>
        <w:t>исследовательские</w:t>
      </w:r>
      <w:r w:rsidR="00113A04">
        <w:rPr>
          <w:bCs/>
        </w:rPr>
        <w:t xml:space="preserve"> </w:t>
      </w:r>
      <w:r w:rsidRPr="00F36FAF">
        <w:rPr>
          <w:bCs/>
        </w:rPr>
        <w:t>школы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направления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социальной</w:t>
      </w:r>
      <w:r w:rsidR="00113A04">
        <w:rPr>
          <w:bCs/>
        </w:rPr>
        <w:t xml:space="preserve"> </w:t>
      </w:r>
      <w:r w:rsidRPr="00F36FAF">
        <w:rPr>
          <w:bCs/>
        </w:rPr>
        <w:t>философии;</w:t>
      </w:r>
    </w:p>
    <w:p w:rsidR="003D1416" w:rsidRPr="00F36FAF" w:rsidRDefault="003D1416" w:rsidP="00834A11">
      <w:pPr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rPr>
          <w:bCs/>
        </w:rPr>
        <w:t>аналитически</w:t>
      </w:r>
      <w:r w:rsidR="00113A04">
        <w:rPr>
          <w:bCs/>
        </w:rPr>
        <w:t xml:space="preserve"> </w:t>
      </w:r>
      <w:r w:rsidRPr="00F36FAF">
        <w:rPr>
          <w:bCs/>
        </w:rPr>
        <w:t>представлять</w:t>
      </w:r>
      <w:r w:rsidR="00113A04">
        <w:rPr>
          <w:bCs/>
        </w:rPr>
        <w:t xml:space="preserve"> </w:t>
      </w:r>
      <w:r w:rsidRPr="00F36FAF">
        <w:rPr>
          <w:bCs/>
        </w:rPr>
        <w:t>современные</w:t>
      </w:r>
      <w:r w:rsidR="00113A04">
        <w:rPr>
          <w:bCs/>
        </w:rPr>
        <w:t xml:space="preserve"> </w:t>
      </w:r>
      <w:r w:rsidRPr="00F36FAF">
        <w:rPr>
          <w:bCs/>
        </w:rPr>
        <w:t>научные</w:t>
      </w:r>
      <w:r w:rsidR="00113A04">
        <w:rPr>
          <w:bCs/>
        </w:rPr>
        <w:t xml:space="preserve"> </w:t>
      </w:r>
      <w:r w:rsidRPr="00F36FAF">
        <w:rPr>
          <w:bCs/>
        </w:rPr>
        <w:t>достижения,</w:t>
      </w:r>
      <w:r w:rsidR="00113A04">
        <w:rPr>
          <w:bCs/>
        </w:rPr>
        <w:t xml:space="preserve"> </w:t>
      </w:r>
      <w:r w:rsidRPr="00F36FAF">
        <w:rPr>
          <w:bCs/>
        </w:rPr>
        <w:t>оценивать</w:t>
      </w:r>
      <w:r w:rsidR="00113A04">
        <w:rPr>
          <w:bCs/>
        </w:rPr>
        <w:t xml:space="preserve"> </w:t>
      </w:r>
      <w:r w:rsidRPr="00F36FAF">
        <w:rPr>
          <w:bCs/>
        </w:rPr>
        <w:t>системный</w:t>
      </w:r>
      <w:r w:rsidR="00113A04">
        <w:rPr>
          <w:bCs/>
        </w:rPr>
        <w:t xml:space="preserve"> </w:t>
      </w:r>
      <w:r w:rsidRPr="00F36FAF">
        <w:rPr>
          <w:bCs/>
        </w:rPr>
        <w:t>характер</w:t>
      </w:r>
      <w:r w:rsidR="00113A04">
        <w:rPr>
          <w:bCs/>
        </w:rPr>
        <w:t xml:space="preserve"> </w:t>
      </w:r>
      <w:r w:rsidRPr="00F36FAF">
        <w:rPr>
          <w:bCs/>
        </w:rPr>
        <w:t>объекта</w:t>
      </w:r>
      <w:r w:rsidR="00113A04">
        <w:rPr>
          <w:bCs/>
        </w:rPr>
        <w:t xml:space="preserve"> </w:t>
      </w:r>
      <w:r w:rsidRPr="00F36FAF">
        <w:rPr>
          <w:bCs/>
        </w:rPr>
        <w:t>исследования,</w:t>
      </w:r>
      <w:r w:rsidR="00113A04">
        <w:rPr>
          <w:bCs/>
        </w:rPr>
        <w:t xml:space="preserve"> </w:t>
      </w:r>
      <w:r w:rsidRPr="00F36FAF">
        <w:rPr>
          <w:bCs/>
        </w:rPr>
        <w:t>решать</w:t>
      </w:r>
      <w:r w:rsidR="00113A04">
        <w:rPr>
          <w:bCs/>
        </w:rPr>
        <w:t xml:space="preserve"> </w:t>
      </w:r>
      <w:r w:rsidRPr="00F36FAF">
        <w:rPr>
          <w:bCs/>
        </w:rPr>
        <w:t>научно-исследовательские</w:t>
      </w:r>
      <w:r w:rsidR="00113A04">
        <w:rPr>
          <w:bCs/>
        </w:rPr>
        <w:t xml:space="preserve"> </w:t>
      </w:r>
      <w:r w:rsidRPr="00F36FAF">
        <w:rPr>
          <w:bCs/>
        </w:rPr>
        <w:t>задачи</w:t>
      </w:r>
      <w:r w:rsidR="00113A04">
        <w:rPr>
          <w:bCs/>
        </w:rPr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философии;</w:t>
      </w:r>
    </w:p>
    <w:p w:rsidR="003D1416" w:rsidRPr="00F36FAF" w:rsidRDefault="003D1416" w:rsidP="00834A11">
      <w:pPr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t>навыками</w:t>
      </w:r>
      <w:r w:rsidR="00113A04">
        <w:t xml:space="preserve"> </w:t>
      </w:r>
      <w:r w:rsidRPr="00F36FAF">
        <w:t>самостоятельного</w:t>
      </w:r>
      <w:r w:rsidR="00113A04">
        <w:t xml:space="preserve"> </w:t>
      </w:r>
      <w:r w:rsidRPr="00F36FAF">
        <w:rPr>
          <w:bCs/>
        </w:rPr>
        <w:t>решения</w:t>
      </w:r>
      <w:r w:rsidR="00113A04">
        <w:rPr>
          <w:bCs/>
        </w:rPr>
        <w:t xml:space="preserve"> </w:t>
      </w:r>
      <w:r w:rsidRPr="00F36FAF">
        <w:rPr>
          <w:bCs/>
        </w:rPr>
        <w:t>локальной</w:t>
      </w:r>
      <w:r w:rsidR="00113A04">
        <w:rPr>
          <w:bCs/>
        </w:rPr>
        <w:t xml:space="preserve"> </w:t>
      </w:r>
      <w:r w:rsidRPr="00F36FAF">
        <w:rPr>
          <w:bCs/>
        </w:rPr>
        <w:t>исследовательской</w:t>
      </w:r>
      <w:r w:rsidR="00113A04">
        <w:rPr>
          <w:bCs/>
        </w:rPr>
        <w:t xml:space="preserve"> </w:t>
      </w:r>
      <w:r w:rsidRPr="00F36FAF">
        <w:rPr>
          <w:bCs/>
        </w:rPr>
        <w:t>проблемы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основе</w:t>
      </w:r>
      <w:r w:rsidR="00113A04">
        <w:t xml:space="preserve"> </w:t>
      </w:r>
      <w:r w:rsidRPr="00F36FAF">
        <w:t>целостного</w:t>
      </w:r>
      <w:r w:rsidR="00113A04">
        <w:t xml:space="preserve"> </w:t>
      </w:r>
      <w:r w:rsidRPr="00F36FAF">
        <w:t>системного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мировоззрения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знаний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№10.</w:t>
      </w:r>
      <w:r w:rsidR="00113A04">
        <w:t xml:space="preserve"> </w:t>
      </w:r>
      <w:r w:rsidRPr="00F36FAF">
        <w:rPr>
          <w:bCs/>
        </w:rPr>
        <w:t>Референт</w:t>
      </w:r>
      <w:r w:rsidR="00113A04">
        <w:rPr>
          <w:bCs/>
        </w:rPr>
        <w:t xml:space="preserve"> </w:t>
      </w:r>
      <w:r w:rsidRPr="00F36FAF">
        <w:rPr>
          <w:bCs/>
        </w:rPr>
        <w:t>в</w:t>
      </w:r>
      <w:r w:rsidR="00113A04">
        <w:rPr>
          <w:bCs/>
        </w:rPr>
        <w:t xml:space="preserve"> </w:t>
      </w:r>
      <w:r w:rsidRPr="00F36FAF">
        <w:rPr>
          <w:bCs/>
        </w:rPr>
        <w:t>речевой</w:t>
      </w:r>
      <w:r w:rsidR="00113A04">
        <w:rPr>
          <w:bCs/>
        </w:rPr>
        <w:t xml:space="preserve"> </w:t>
      </w:r>
      <w:r w:rsidRPr="00F36FAF">
        <w:rPr>
          <w:bCs/>
        </w:rPr>
        <w:t>коммуникации</w:t>
      </w:r>
      <w:r w:rsidR="005C5AE8">
        <w:rPr>
          <w:bCs/>
        </w:rPr>
        <w:t>.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Style w:val="apple-converted-space"/>
          <w:rFonts w:ascii="Times New Roman" w:hAnsi="Times New Roman" w:cs="Times New Roman"/>
        </w:rPr>
      </w:pPr>
      <w:r w:rsidRPr="00F36FAF">
        <w:rPr>
          <w:rFonts w:ascii="Times New Roman" w:hAnsi="Times New Roman" w:cs="Times New Roman"/>
        </w:rPr>
        <w:t>Референция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–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процесс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результат)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соотнесения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слова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(языка)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мира.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Корректная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некорректная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(девиантная)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референция.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Виды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некорректной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референции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(по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Е.В.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Клюеву):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«раздутый»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референт,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абстрактный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референт,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по-разному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трактуемый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референт,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неизвестный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референт,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«чужой»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референт,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несуществующий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референт.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Несовпадение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референтов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говорящего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слушающего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как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коммуникативная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неудача.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Выбор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презентация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референта.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Правила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транспорта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(размещения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перемещения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структуре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коммуникативного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акта)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референта: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правило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фокуса,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правило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стереоскопии,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правило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панорамы,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правило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унитарности,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правило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изоморфизма,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правило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фиксирования.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№11.</w:t>
      </w:r>
      <w:r w:rsidR="00113A04">
        <w:t xml:space="preserve"> </w:t>
      </w:r>
      <w:r w:rsidRPr="00F36FAF">
        <w:rPr>
          <w:bCs/>
        </w:rPr>
        <w:t>Уровни</w:t>
      </w:r>
      <w:r w:rsidR="00113A04">
        <w:rPr>
          <w:bCs/>
        </w:rPr>
        <w:t xml:space="preserve"> </w:t>
      </w:r>
      <w:r w:rsidRPr="00F36FAF">
        <w:rPr>
          <w:bCs/>
        </w:rPr>
        <w:t>коммуникации</w:t>
      </w:r>
      <w:r w:rsidR="005C5AE8">
        <w:rPr>
          <w:bCs/>
        </w:rPr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Уровни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внутриличностная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(интраперсональная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аутокоммуникация),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межличностная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(интерперсональная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групповая,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корпоративная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(организационная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межкультурная,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массовая.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Интраперсональная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специфика,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формы.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Ю.М.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Лотман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сущности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ауткоммуникации.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Межличностная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сущность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(аксиоматика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межличностного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Вацлавику),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структура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Условия,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обеспечивающие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эффективность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межличностной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Психологический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аспект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межличностного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Спектр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мотивов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межличностного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Взаимность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мотивации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основа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эффективного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межличностного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общения.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перцепция.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Факторы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(индивидуальные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психологические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особенности,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ситуация)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эффекты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межличностного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восприятия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(эффект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первого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впечатления,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проецирование,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эффект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ореола,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стереотипы).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Психологические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механизмы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взаимопонимания: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идентификация,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самоидентификация,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эмпатия,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рефлексия,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каузальная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атрибуция.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Межличностная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аттракция.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Интеракционный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аспект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межличностного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Типы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взаимодействий: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кооперация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конкуренция.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Конфликт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как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особая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форма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взаимодействия.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Деструктивные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конструктивные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конфликта.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Условия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конструктивного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разрешения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конфликта.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Групповая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Понятие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малой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группы.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Разновидности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малых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групп.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групповой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Коммуникативные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структуры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малой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группы.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Специфика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малой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группе.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Особенности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семье.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Массовая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коммуникация,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ее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специфические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характеристики,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структура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функции.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Роль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массовой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коммуникации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современном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обществе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различных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социальных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ситуациях.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Межкультурная</w:t>
      </w:r>
      <w:r w:rsidR="00113A04">
        <w:t xml:space="preserve"> </w:t>
      </w:r>
      <w:r w:rsidRPr="00F36FAF">
        <w:t>коммуникация.</w:t>
      </w:r>
      <w:r w:rsidR="00113A04">
        <w:t xml:space="preserve"> </w:t>
      </w:r>
      <w:r w:rsidRPr="00F36FAF">
        <w:t>Зависимость</w:t>
      </w:r>
      <w:r w:rsidR="00113A04">
        <w:t xml:space="preserve"> </w:t>
      </w:r>
      <w:r w:rsidRPr="00F36FAF">
        <w:t>коммуникации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культурного</w:t>
      </w:r>
      <w:r w:rsidR="00113A04">
        <w:t xml:space="preserve"> </w:t>
      </w:r>
      <w:r w:rsidRPr="00F36FAF">
        <w:t>контекста.</w:t>
      </w:r>
      <w:r w:rsidR="00113A04">
        <w:t xml:space="preserve"> </w:t>
      </w:r>
      <w:r w:rsidRPr="00F36FAF">
        <w:t>Национально-культурный</w:t>
      </w:r>
      <w:r w:rsidR="00113A04">
        <w:t xml:space="preserve"> </w:t>
      </w:r>
      <w:r w:rsidRPr="00F36FAF">
        <w:t>компонент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структурах</w:t>
      </w:r>
      <w:r w:rsidR="00113A04">
        <w:t xml:space="preserve"> </w:t>
      </w:r>
      <w:r w:rsidRPr="00F36FAF">
        <w:t>коммуникации:</w:t>
      </w:r>
      <w:r w:rsidR="00113A04">
        <w:t xml:space="preserve"> </w:t>
      </w:r>
      <w:r w:rsidRPr="00F36FAF">
        <w:t>информации,</w:t>
      </w:r>
      <w:r w:rsidR="00113A04">
        <w:t xml:space="preserve"> </w:t>
      </w:r>
      <w:r w:rsidRPr="00F36FAF">
        <w:t>кодах,</w:t>
      </w:r>
      <w:r w:rsidR="00113A04">
        <w:t xml:space="preserve"> </w:t>
      </w:r>
      <w:r w:rsidRPr="00F36FAF">
        <w:t>каналах,</w:t>
      </w:r>
      <w:r w:rsidR="00113A04">
        <w:t xml:space="preserve"> </w:t>
      </w:r>
      <w:r w:rsidRPr="00F36FAF">
        <w:t>субъектах.</w:t>
      </w:r>
      <w:r w:rsidR="00113A04">
        <w:t xml:space="preserve"> </w:t>
      </w:r>
      <w:r w:rsidRPr="00F36FAF">
        <w:t>Коммуникативно-психологические</w:t>
      </w:r>
      <w:r w:rsidR="00113A04">
        <w:t xml:space="preserve"> </w:t>
      </w:r>
      <w:r w:rsidRPr="00F36FAF">
        <w:t>конфигурации</w:t>
      </w:r>
      <w:r w:rsidR="00113A04">
        <w:t xml:space="preserve"> </w:t>
      </w:r>
      <w:r w:rsidRPr="00F36FAF">
        <w:t>культур:</w:t>
      </w:r>
      <w:r w:rsidR="00113A04">
        <w:t xml:space="preserve"> </w:t>
      </w:r>
      <w:r w:rsidRPr="00F36FAF">
        <w:t>низкоконтекстные</w:t>
      </w:r>
      <w:r w:rsidR="00113A04">
        <w:t xml:space="preserve"> </w:t>
      </w:r>
      <w:r w:rsidRPr="00F36FAF">
        <w:t>/</w:t>
      </w:r>
      <w:r w:rsidR="00113A04">
        <w:t xml:space="preserve"> </w:t>
      </w:r>
      <w:r w:rsidRPr="00F36FAF">
        <w:t>высококонтекстные,</w:t>
      </w:r>
      <w:r w:rsidR="00113A04">
        <w:t xml:space="preserve"> </w:t>
      </w:r>
      <w:r w:rsidRPr="00F36FAF">
        <w:t>экспрессивные</w:t>
      </w:r>
      <w:r w:rsidR="00113A04">
        <w:t xml:space="preserve"> </w:t>
      </w:r>
      <w:r w:rsidRPr="00F36FAF">
        <w:t>/</w:t>
      </w:r>
      <w:r w:rsidR="00113A04">
        <w:t xml:space="preserve"> </w:t>
      </w:r>
      <w:r w:rsidRPr="00F36FAF">
        <w:t>репрессивные,</w:t>
      </w:r>
      <w:r w:rsidR="00113A04">
        <w:t xml:space="preserve"> </w:t>
      </w:r>
      <w:r w:rsidRPr="00F36FAF">
        <w:t>контактные</w:t>
      </w:r>
      <w:r w:rsidR="00113A04">
        <w:t xml:space="preserve"> </w:t>
      </w:r>
      <w:r w:rsidRPr="00F36FAF">
        <w:t>/</w:t>
      </w:r>
      <w:r w:rsidR="00113A04">
        <w:t xml:space="preserve"> </w:t>
      </w:r>
      <w:r w:rsidRPr="00F36FAF">
        <w:t>неконтактные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Стили</w:t>
      </w:r>
      <w:r w:rsidR="00113A04">
        <w:t xml:space="preserve"> </w:t>
      </w:r>
      <w:r w:rsidRPr="00F36FAF">
        <w:t>вербального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невербального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различных</w:t>
      </w:r>
      <w:r w:rsidR="00113A04">
        <w:t xml:space="preserve"> </w:t>
      </w:r>
      <w:r w:rsidRPr="00F36FAF">
        <w:t>культурах.</w:t>
      </w:r>
      <w:r w:rsidR="00113A04">
        <w:t xml:space="preserve"> </w:t>
      </w:r>
      <w:r w:rsidRPr="00F36FAF">
        <w:t>Межкультурная</w:t>
      </w:r>
      <w:r w:rsidR="00113A04">
        <w:t xml:space="preserve"> </w:t>
      </w:r>
      <w:r w:rsidRPr="00F36FAF">
        <w:t>компетенция.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успешности</w:t>
      </w:r>
      <w:r w:rsidR="00113A04">
        <w:t xml:space="preserve"> </w:t>
      </w:r>
      <w:r w:rsidRPr="00F36FAF">
        <w:t>межкультурного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пути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оптимизации.</w:t>
      </w:r>
    </w:p>
    <w:p w:rsidR="003D1416" w:rsidRPr="00F36FAF" w:rsidRDefault="003D1416" w:rsidP="005C5AE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3D1416" w:rsidRPr="00F36FAF" w:rsidRDefault="003D1416" w:rsidP="005C5AE8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№12.</w:t>
      </w:r>
      <w:r w:rsidR="00113A04">
        <w:t xml:space="preserve"> </w:t>
      </w:r>
      <w:r w:rsidRPr="00F36FAF">
        <w:t>Динамика</w:t>
      </w:r>
      <w:r w:rsidR="00113A04">
        <w:t xml:space="preserve"> </w:t>
      </w:r>
      <w:r w:rsidRPr="00F36FAF">
        <w:t>языковых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коммуникативных</w:t>
      </w:r>
      <w:r w:rsidR="00113A04">
        <w:t xml:space="preserve"> </w:t>
      </w:r>
      <w:r w:rsidRPr="00F36FAF">
        <w:t>процессов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современном</w:t>
      </w:r>
      <w:r w:rsidR="00113A04">
        <w:t xml:space="preserve"> </w:t>
      </w:r>
      <w:r w:rsidRPr="00F36FAF">
        <w:t>российском</w:t>
      </w:r>
      <w:r w:rsidR="00113A04">
        <w:t xml:space="preserve"> </w:t>
      </w:r>
      <w:r w:rsidRPr="00F36FAF">
        <w:t>обществе</w:t>
      </w:r>
      <w:r w:rsidR="005C5AE8">
        <w:t>.</w:t>
      </w:r>
    </w:p>
    <w:p w:rsidR="003D1416" w:rsidRPr="00F36FAF" w:rsidRDefault="003D1416" w:rsidP="005C5AE8">
      <w:pPr>
        <w:pStyle w:val="ae"/>
        <w:tabs>
          <w:tab w:val="left" w:pos="1134"/>
        </w:tabs>
        <w:ind w:firstLine="709"/>
        <w:contextualSpacing/>
        <w:rPr>
          <w:sz w:val="24"/>
          <w:szCs w:val="24"/>
          <w:u w:val="none"/>
        </w:rPr>
      </w:pPr>
      <w:r w:rsidRPr="00F36FAF">
        <w:rPr>
          <w:sz w:val="24"/>
          <w:szCs w:val="24"/>
          <w:u w:val="none"/>
        </w:rPr>
        <w:t>Динамические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тенденции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в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русском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языке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постперестроечной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России: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фонетика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графика,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грамматика,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лексика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и</w:t>
      </w:r>
      <w:r w:rsidR="00113A04">
        <w:rPr>
          <w:sz w:val="24"/>
          <w:szCs w:val="24"/>
          <w:u w:val="none"/>
        </w:rPr>
        <w:t xml:space="preserve"> </w:t>
      </w:r>
      <w:r w:rsidRPr="00F36FAF">
        <w:rPr>
          <w:sz w:val="24"/>
          <w:szCs w:val="24"/>
          <w:u w:val="none"/>
        </w:rPr>
        <w:t>фразеология.</w:t>
      </w:r>
    </w:p>
    <w:p w:rsidR="003D1416" w:rsidRPr="00F36FAF" w:rsidRDefault="003D1416" w:rsidP="005C5AE8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36FAF">
        <w:rPr>
          <w:rFonts w:ascii="Times New Roman" w:hAnsi="Times New Roman" w:cs="Times New Roman"/>
        </w:rPr>
        <w:t>Коммуникативное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пространство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современного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российского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общества.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Приватность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публичность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как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два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полюса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коммуникативных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практик,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их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взаимодействие.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Проблемы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нормализации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гуманизации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коммуникативных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процессов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современной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России.</w:t>
      </w:r>
    </w:p>
    <w:p w:rsidR="005809B9" w:rsidRPr="005C5AE8" w:rsidRDefault="005809B9" w:rsidP="005C5AE8">
      <w:pPr>
        <w:tabs>
          <w:tab w:val="left" w:pos="1134"/>
        </w:tabs>
        <w:ind w:firstLine="709"/>
        <w:jc w:val="center"/>
        <w:rPr>
          <w:b/>
        </w:rPr>
      </w:pPr>
    </w:p>
    <w:p w:rsidR="003D1416" w:rsidRPr="005C5AE8" w:rsidRDefault="005C5AE8" w:rsidP="005C5AE8">
      <w:pPr>
        <w:tabs>
          <w:tab w:val="left" w:pos="1134"/>
        </w:tabs>
        <w:ind w:firstLine="709"/>
        <w:jc w:val="center"/>
        <w:rPr>
          <w:b/>
        </w:rPr>
      </w:pPr>
      <w:r w:rsidRPr="005C5AE8">
        <w:rPr>
          <w:b/>
        </w:rPr>
        <w:t>ОБЩЕСТВЕННОЕ БЫТИЕ И ОБЩЕСТВЕННОЕ СОЗНАНИЕ КАК ПРОБЛЕМА СОЦИАЛЬНОЙ ФИЛОСОФИИ</w:t>
      </w:r>
    </w:p>
    <w:p w:rsidR="005C5AE8" w:rsidRPr="005C5AE8" w:rsidRDefault="005C5AE8" w:rsidP="005C5AE8">
      <w:pPr>
        <w:tabs>
          <w:tab w:val="left" w:pos="1134"/>
        </w:tabs>
        <w:ind w:firstLine="709"/>
        <w:jc w:val="center"/>
      </w:pPr>
    </w:p>
    <w:p w:rsidR="006E18B6" w:rsidRPr="005C5AE8" w:rsidRDefault="006E18B6" w:rsidP="00834A11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5C5AE8">
        <w:rPr>
          <w:rFonts w:eastAsia="Calibri"/>
          <w:b/>
          <w:lang w:eastAsia="en-US"/>
        </w:rPr>
        <w:t>Наименование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дисциплины: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bCs/>
          <w:lang w:eastAsia="en-US"/>
        </w:rPr>
        <w:t>Б1.В.ДВ.01.01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«</w:t>
      </w:r>
      <w:r w:rsidR="003D1416" w:rsidRPr="005C5AE8">
        <w:rPr>
          <w:b/>
        </w:rPr>
        <w:t>Общественное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бытие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и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общественное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сознание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как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проблема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социальной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философии</w:t>
      </w:r>
      <w:r w:rsidRPr="005C5AE8">
        <w:rPr>
          <w:rFonts w:eastAsia="Calibri"/>
          <w:b/>
          <w:lang w:eastAsia="en-US"/>
        </w:rPr>
        <w:t>»</w:t>
      </w:r>
    </w:p>
    <w:p w:rsidR="005C5AE8" w:rsidRPr="005C5AE8" w:rsidRDefault="005C5AE8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6E18B6" w:rsidRPr="005C5AE8" w:rsidRDefault="006E18B6" w:rsidP="00834A11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5C5AE8">
        <w:rPr>
          <w:rFonts w:eastAsia="Calibri"/>
          <w:b/>
          <w:lang w:eastAsia="en-US"/>
        </w:rPr>
        <w:t>Перечень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планируемых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результатов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обучения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по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дисциплине,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соотнесенных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с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планируемыми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результатами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освоения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образовательной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программы</w:t>
      </w:r>
    </w:p>
    <w:p w:rsidR="006E18B6" w:rsidRPr="005C5AE8" w:rsidRDefault="006E18B6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C5AE8">
        <w:rPr>
          <w:rFonts w:eastAsia="Calibri"/>
          <w:lang w:eastAsia="en-US"/>
        </w:rPr>
        <w:t>В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соответствии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с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требованиями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Федерального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государственного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образовательного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стандарта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высшего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образования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t>по</w:t>
      </w:r>
      <w:r w:rsidR="00113A04" w:rsidRPr="005C5AE8">
        <w:t xml:space="preserve"> </w:t>
      </w:r>
      <w:r w:rsidRPr="005C5AE8">
        <w:t>направлению</w:t>
      </w:r>
      <w:r w:rsidR="00113A04" w:rsidRPr="005C5AE8">
        <w:t xml:space="preserve"> </w:t>
      </w:r>
      <w:r w:rsidRPr="005C5AE8">
        <w:t>подготовки</w:t>
      </w:r>
      <w:r w:rsidR="00113A04" w:rsidRPr="005C5AE8">
        <w:t xml:space="preserve"> </w:t>
      </w:r>
      <w:r w:rsidRPr="005C5AE8">
        <w:rPr>
          <w:b/>
        </w:rPr>
        <w:t>47.06.01</w:t>
      </w:r>
      <w:r w:rsidR="00113A04" w:rsidRPr="005C5AE8">
        <w:rPr>
          <w:b/>
        </w:rPr>
        <w:t xml:space="preserve"> </w:t>
      </w:r>
      <w:r w:rsidRPr="005C5AE8">
        <w:rPr>
          <w:b/>
        </w:rPr>
        <w:t>Философия,</w:t>
      </w:r>
      <w:r w:rsidR="00113A04" w:rsidRPr="005C5AE8">
        <w:rPr>
          <w:b/>
        </w:rPr>
        <w:t xml:space="preserve"> </w:t>
      </w:r>
      <w:r w:rsidRPr="005C5AE8">
        <w:rPr>
          <w:b/>
        </w:rPr>
        <w:t>этика</w:t>
      </w:r>
      <w:r w:rsidR="00113A04" w:rsidRPr="005C5AE8">
        <w:rPr>
          <w:b/>
        </w:rPr>
        <w:t xml:space="preserve"> </w:t>
      </w:r>
      <w:r w:rsidRPr="005C5AE8">
        <w:rPr>
          <w:b/>
        </w:rPr>
        <w:t>и</w:t>
      </w:r>
      <w:r w:rsidR="00113A04" w:rsidRPr="005C5AE8">
        <w:rPr>
          <w:b/>
        </w:rPr>
        <w:t xml:space="preserve"> </w:t>
      </w:r>
      <w:r w:rsidRPr="005C5AE8">
        <w:rPr>
          <w:b/>
        </w:rPr>
        <w:t>религиоведение</w:t>
      </w:r>
      <w:r w:rsidR="00113A04" w:rsidRPr="005C5AE8">
        <w:rPr>
          <w:b/>
        </w:rPr>
        <w:t xml:space="preserve"> </w:t>
      </w:r>
      <w:r w:rsidRPr="005C5AE8">
        <w:t>(уровень</w:t>
      </w:r>
      <w:r w:rsidR="00113A04" w:rsidRPr="005C5AE8">
        <w:t xml:space="preserve"> </w:t>
      </w:r>
      <w:r w:rsidRPr="005C5AE8">
        <w:t>подготовки</w:t>
      </w:r>
      <w:r w:rsidR="00113A04" w:rsidRPr="005C5AE8">
        <w:t xml:space="preserve"> </w:t>
      </w:r>
      <w:r w:rsidRPr="005C5AE8">
        <w:t>кадров</w:t>
      </w:r>
      <w:r w:rsidR="00113A04" w:rsidRPr="005C5AE8">
        <w:t xml:space="preserve"> </w:t>
      </w:r>
      <w:r w:rsidRPr="005C5AE8">
        <w:t>высшей</w:t>
      </w:r>
      <w:r w:rsidR="00113A04" w:rsidRPr="005C5AE8">
        <w:t xml:space="preserve"> </w:t>
      </w:r>
      <w:r w:rsidRPr="005C5AE8">
        <w:t>квалификации),</w:t>
      </w:r>
      <w:r w:rsidR="00113A04" w:rsidRPr="005C5AE8">
        <w:t xml:space="preserve"> </w:t>
      </w:r>
      <w:r w:rsidRPr="005C5AE8">
        <w:t>утвержденного</w:t>
      </w:r>
      <w:r w:rsidR="00113A04" w:rsidRPr="005C5AE8">
        <w:t xml:space="preserve"> </w:t>
      </w:r>
      <w:r w:rsidRPr="005C5AE8">
        <w:t>Приказом</w:t>
      </w:r>
      <w:r w:rsidR="00113A04" w:rsidRPr="005C5AE8">
        <w:t xml:space="preserve"> </w:t>
      </w:r>
      <w:r w:rsidRPr="005C5AE8">
        <w:t>Минобрнауки</w:t>
      </w:r>
      <w:r w:rsidR="00113A04" w:rsidRPr="005C5AE8">
        <w:t xml:space="preserve"> </w:t>
      </w:r>
      <w:r w:rsidRPr="005C5AE8">
        <w:t>России</w:t>
      </w:r>
      <w:r w:rsidR="00113A04" w:rsidRPr="005C5AE8">
        <w:t xml:space="preserve"> </w:t>
      </w:r>
      <w:r w:rsidRPr="005C5AE8">
        <w:t>от</w:t>
      </w:r>
      <w:r w:rsidR="00113A04" w:rsidRPr="005C5AE8">
        <w:t xml:space="preserve"> </w:t>
      </w:r>
      <w:r w:rsidRPr="005C5AE8">
        <w:t>30.07.2014</w:t>
      </w:r>
      <w:r w:rsidR="00113A04" w:rsidRPr="005C5AE8">
        <w:t xml:space="preserve"> </w:t>
      </w:r>
      <w:r w:rsidRPr="005C5AE8">
        <w:t>№</w:t>
      </w:r>
      <w:r w:rsidR="00113A04" w:rsidRPr="005C5AE8">
        <w:t xml:space="preserve"> </w:t>
      </w:r>
      <w:r w:rsidRPr="005C5AE8">
        <w:t>905</w:t>
      </w:r>
      <w:r w:rsidR="00113A04" w:rsidRPr="005C5AE8">
        <w:t xml:space="preserve"> </w:t>
      </w:r>
      <w:r w:rsidRPr="005C5AE8">
        <w:t>(зарегистрирован</w:t>
      </w:r>
      <w:r w:rsidR="00113A04" w:rsidRPr="005C5AE8">
        <w:t xml:space="preserve"> </w:t>
      </w:r>
      <w:r w:rsidRPr="005C5AE8">
        <w:t>в</w:t>
      </w:r>
      <w:r w:rsidR="00113A04" w:rsidRPr="005C5AE8">
        <w:t xml:space="preserve"> </w:t>
      </w:r>
      <w:r w:rsidRPr="005C5AE8">
        <w:t>Минюсте</w:t>
      </w:r>
      <w:r w:rsidR="00113A04" w:rsidRPr="005C5AE8">
        <w:t xml:space="preserve"> </w:t>
      </w:r>
      <w:r w:rsidRPr="005C5AE8">
        <w:t>России</w:t>
      </w:r>
      <w:r w:rsidR="00113A04" w:rsidRPr="005C5AE8">
        <w:t xml:space="preserve"> </w:t>
      </w:r>
      <w:r w:rsidRPr="005C5AE8">
        <w:t>20.08.2014</w:t>
      </w:r>
      <w:r w:rsidR="00113A04" w:rsidRPr="005C5AE8">
        <w:t xml:space="preserve"> </w:t>
      </w:r>
      <w:r w:rsidRPr="005C5AE8">
        <w:t>№</w:t>
      </w:r>
      <w:r w:rsidR="00113A04" w:rsidRPr="005C5AE8">
        <w:t xml:space="preserve"> </w:t>
      </w:r>
      <w:r w:rsidRPr="005C5AE8">
        <w:t>33711)</w:t>
      </w:r>
      <w:r w:rsidRPr="005C5AE8">
        <w:rPr>
          <w:rFonts w:eastAsia="Calibri"/>
          <w:lang w:eastAsia="en-US"/>
        </w:rPr>
        <w:t>,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(в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ред.</w:t>
      </w:r>
      <w:r w:rsidR="00113A04" w:rsidRPr="005C5AE8">
        <w:rPr>
          <w:rFonts w:eastAsia="Calibri"/>
          <w:lang w:eastAsia="en-US"/>
        </w:rPr>
        <w:t xml:space="preserve"> </w:t>
      </w:r>
      <w:hyperlink r:id="rId15" w:history="1">
        <w:r w:rsidRPr="005C5AE8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Минобрнауки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России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от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30.04.2015</w:t>
      </w:r>
      <w:r w:rsidR="00113A04" w:rsidRPr="005C5AE8">
        <w:rPr>
          <w:rFonts w:eastAsia="Calibri"/>
          <w:lang w:eastAsia="en-US"/>
        </w:rPr>
        <w:t xml:space="preserve"> </w:t>
      </w:r>
      <w:r w:rsidR="00F36FAF" w:rsidRPr="005C5AE8">
        <w:rPr>
          <w:rFonts w:eastAsia="Calibri"/>
          <w:lang w:eastAsia="en-US"/>
        </w:rPr>
        <w:t>№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464)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при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разработке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основной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профессиональной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образовательной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программы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(</w:t>
      </w:r>
      <w:r w:rsidRPr="005C5AE8">
        <w:rPr>
          <w:rFonts w:eastAsia="Calibri"/>
          <w:i/>
          <w:lang w:eastAsia="en-US"/>
        </w:rPr>
        <w:t>далее</w:t>
      </w:r>
      <w:r w:rsidR="00113A04" w:rsidRPr="005C5AE8">
        <w:rPr>
          <w:rFonts w:eastAsia="Calibri"/>
          <w:i/>
          <w:lang w:eastAsia="en-US"/>
        </w:rPr>
        <w:t xml:space="preserve"> </w:t>
      </w:r>
      <w:r w:rsidRPr="005C5AE8">
        <w:rPr>
          <w:rFonts w:eastAsia="Calibri"/>
          <w:i/>
          <w:lang w:eastAsia="en-US"/>
        </w:rPr>
        <w:t>-</w:t>
      </w:r>
      <w:r w:rsidR="00113A04" w:rsidRPr="005C5AE8">
        <w:rPr>
          <w:rFonts w:eastAsia="Calibri"/>
          <w:i/>
          <w:lang w:eastAsia="en-US"/>
        </w:rPr>
        <w:t xml:space="preserve"> </w:t>
      </w:r>
      <w:r w:rsidRPr="005C5AE8">
        <w:rPr>
          <w:rFonts w:eastAsia="Calibri"/>
          <w:i/>
          <w:lang w:eastAsia="en-US"/>
        </w:rPr>
        <w:t>ОПОП</w:t>
      </w:r>
      <w:r w:rsidRPr="005C5AE8">
        <w:rPr>
          <w:rFonts w:eastAsia="Calibri"/>
          <w:lang w:eastAsia="en-US"/>
        </w:rPr>
        <w:t>)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аспирантуры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определены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возможности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Академии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в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формировании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компетенций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выпускников.</w:t>
      </w:r>
    </w:p>
    <w:p w:rsidR="006E18B6" w:rsidRPr="005C5AE8" w:rsidRDefault="006E18B6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C5AE8">
        <w:rPr>
          <w:rFonts w:eastAsia="Calibri"/>
          <w:lang w:eastAsia="en-US"/>
        </w:rPr>
        <w:t>Процесс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изучения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дисциплины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«</w:t>
      </w:r>
      <w:r w:rsidR="003D1416" w:rsidRPr="005C5AE8">
        <w:rPr>
          <w:b/>
        </w:rPr>
        <w:t>Общественное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бытие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и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общественное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сознание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как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проблема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социальной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философии</w:t>
      </w:r>
      <w:r w:rsidRPr="005C5AE8">
        <w:rPr>
          <w:rFonts w:eastAsia="Calibri"/>
          <w:lang w:eastAsia="en-US"/>
        </w:rPr>
        <w:t>»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направлен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на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формирование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следующих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компетенций:</w:t>
      </w:r>
      <w:r w:rsidR="00113A04" w:rsidRPr="005C5AE8">
        <w:rPr>
          <w:rFonts w:eastAsia="Calibri"/>
          <w:lang w:eastAsia="en-US"/>
        </w:rPr>
        <w:t xml:space="preserve"> </w:t>
      </w:r>
    </w:p>
    <w:p w:rsidR="006E18B6" w:rsidRPr="005C5AE8" w:rsidRDefault="006E18B6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E18B6" w:rsidRPr="00F36FAF" w:rsidTr="005C5AE8">
        <w:tc>
          <w:tcPr>
            <w:tcW w:w="3049" w:type="dxa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3D1416" w:rsidRPr="00F36FAF" w:rsidTr="005C5AE8">
        <w:tc>
          <w:tcPr>
            <w:tcW w:w="3049" w:type="dxa"/>
            <w:vAlign w:val="center"/>
          </w:tcPr>
          <w:p w:rsidR="005C5AE8" w:rsidRDefault="005C5AE8" w:rsidP="005C5AE8">
            <w:pPr>
              <w:tabs>
                <w:tab w:val="left" w:pos="708"/>
                <w:tab w:val="left" w:pos="1134"/>
              </w:tabs>
              <w:rPr>
                <w:color w:val="000000"/>
              </w:rPr>
            </w:pPr>
            <w:r w:rsidRPr="00F36FAF">
              <w:rPr>
                <w:color w:val="000000"/>
              </w:rPr>
              <w:t>В</w:t>
            </w:r>
            <w:r w:rsidR="003D1416" w:rsidRPr="00F36FAF">
              <w:rPr>
                <w:color w:val="000000"/>
              </w:rPr>
              <w:t>ладение</w:t>
            </w:r>
          </w:p>
          <w:p w:rsidR="003D1416" w:rsidRPr="00F36FAF" w:rsidRDefault="003D1416" w:rsidP="005C5AE8">
            <w:pPr>
              <w:tabs>
                <w:tab w:val="left" w:pos="708"/>
                <w:tab w:val="left" w:pos="1134"/>
              </w:tabs>
            </w:pPr>
            <w:r w:rsidRPr="00F36FAF">
              <w:rPr>
                <w:color w:val="000000"/>
              </w:rPr>
              <w:t>методологией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теоретических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прикладных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исследований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области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социально-философской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3D1416" w:rsidRPr="00F36FAF" w:rsidRDefault="003D1416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3D1416" w:rsidRPr="005C5AE8" w:rsidRDefault="005C5AE8" w:rsidP="005C5AE8">
            <w:pPr>
              <w:tabs>
                <w:tab w:val="left" w:pos="315"/>
                <w:tab w:val="left" w:pos="1134"/>
              </w:tabs>
              <w:rPr>
                <w:rFonts w:eastAsia="Calibri"/>
                <w:i/>
              </w:rPr>
            </w:pPr>
            <w:r w:rsidRPr="005C5AE8">
              <w:rPr>
                <w:rFonts w:eastAsia="Calibri"/>
                <w:i/>
              </w:rPr>
              <w:t>Знать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способы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3D1416" w:rsidRPr="005C5AE8" w:rsidRDefault="005C5AE8" w:rsidP="005C5AE8">
            <w:pPr>
              <w:tabs>
                <w:tab w:val="left" w:pos="315"/>
                <w:tab w:val="left" w:pos="1134"/>
              </w:tabs>
              <w:rPr>
                <w:rFonts w:eastAsia="Calibri"/>
                <w:i/>
              </w:rPr>
            </w:pPr>
            <w:r w:rsidRPr="005C5AE8">
              <w:rPr>
                <w:rFonts w:eastAsia="Calibri"/>
                <w:i/>
              </w:rPr>
              <w:t>Уметь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выстраивать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интегрировать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3D1416" w:rsidRPr="005C5AE8" w:rsidRDefault="005C5AE8" w:rsidP="005C5AE8">
            <w:pPr>
              <w:tabs>
                <w:tab w:val="left" w:pos="315"/>
                <w:tab w:val="left" w:pos="1134"/>
              </w:tabs>
              <w:rPr>
                <w:rFonts w:eastAsia="Calibri"/>
                <w:i/>
              </w:rPr>
            </w:pPr>
            <w:r w:rsidRPr="005C5AE8">
              <w:rPr>
                <w:rFonts w:eastAsia="Calibri"/>
                <w:i/>
              </w:rPr>
              <w:t>Владеть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rPr>
                <w:rFonts w:eastAsia="Calibri"/>
              </w:rPr>
              <w:t>способами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</w:tc>
      </w:tr>
      <w:tr w:rsidR="003D1416" w:rsidRPr="00F36FAF" w:rsidTr="005C5AE8">
        <w:tc>
          <w:tcPr>
            <w:tcW w:w="3049" w:type="dxa"/>
            <w:vAlign w:val="center"/>
          </w:tcPr>
          <w:p w:rsidR="005C5AE8" w:rsidRDefault="005C5AE8" w:rsidP="005C5AE8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3D1416" w:rsidRPr="00F36FAF">
              <w:t>пособность</w:t>
            </w:r>
            <w:r w:rsidR="002340C5">
              <w:t>ю</w:t>
            </w:r>
          </w:p>
          <w:p w:rsidR="003D1416" w:rsidRPr="00F36FAF" w:rsidRDefault="003D1416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осуществлять</w:t>
            </w:r>
            <w:r w:rsidR="00113A04">
              <w:t xml:space="preserve"> </w:t>
            </w:r>
            <w:r w:rsidRPr="00F36FAF">
              <w:t>выбор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обоснование</w:t>
            </w:r>
            <w:r w:rsidR="00113A04">
              <w:t xml:space="preserve"> </w:t>
            </w:r>
            <w:r w:rsidRPr="00F36FAF">
              <w:t>темы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точки</w:t>
            </w:r>
            <w:r w:rsidR="00113A04">
              <w:t xml:space="preserve"> </w:t>
            </w:r>
            <w:r w:rsidRPr="00F36FAF">
              <w:t>зрения</w:t>
            </w:r>
            <w:r w:rsidR="00113A04">
              <w:t xml:space="preserve"> </w:t>
            </w:r>
            <w:r w:rsidRPr="00F36FAF">
              <w:t>функций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3D1416" w:rsidRPr="00F36FAF" w:rsidRDefault="003D1416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3D1416" w:rsidRPr="005C5AE8" w:rsidRDefault="005C5AE8" w:rsidP="005C5AE8">
            <w:pPr>
              <w:tabs>
                <w:tab w:val="left" w:pos="315"/>
                <w:tab w:val="left" w:pos="708"/>
                <w:tab w:val="left" w:pos="1134"/>
              </w:tabs>
              <w:rPr>
                <w:i/>
              </w:rPr>
            </w:pPr>
            <w:r w:rsidRPr="005C5AE8">
              <w:rPr>
                <w:i/>
              </w:rPr>
              <w:t>Знать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основное</w:t>
            </w:r>
            <w:r w:rsidR="00113A04"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философских</w:t>
            </w:r>
            <w:r w:rsidR="00113A04">
              <w:t xml:space="preserve"> </w:t>
            </w:r>
            <w:r w:rsidRPr="00F36FAF">
              <w:t>концепций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обществознания;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этапы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науки,</w:t>
            </w:r>
            <w:r w:rsidR="00113A04">
              <w:t xml:space="preserve"> </w:t>
            </w:r>
            <w:r w:rsidRPr="00F36FAF">
              <w:t>методологию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познания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поиска</w:t>
            </w:r>
          </w:p>
          <w:p w:rsidR="003D1416" w:rsidRPr="005C5AE8" w:rsidRDefault="005C5AE8" w:rsidP="005C5AE8">
            <w:pPr>
              <w:tabs>
                <w:tab w:val="left" w:pos="315"/>
                <w:tab w:val="left" w:pos="708"/>
                <w:tab w:val="left" w:pos="1134"/>
              </w:tabs>
              <w:rPr>
                <w:i/>
              </w:rPr>
            </w:pPr>
            <w:r w:rsidRPr="005C5AE8">
              <w:rPr>
                <w:i/>
              </w:rPr>
              <w:t>Уметь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творчески</w:t>
            </w:r>
            <w:r w:rsidR="00113A04">
              <w:t xml:space="preserve"> </w:t>
            </w:r>
            <w:r w:rsidRPr="00F36FAF">
              <w:t>применять</w:t>
            </w:r>
            <w:r w:rsidR="00113A04">
              <w:t xml:space="preserve"> </w:t>
            </w:r>
            <w:r w:rsidRPr="00F36FAF">
              <w:t>основные</w:t>
            </w:r>
            <w:r w:rsidR="00113A04">
              <w:t xml:space="preserve"> </w:t>
            </w:r>
            <w:r w:rsidRPr="00F36FAF">
              <w:t>принципы</w:t>
            </w:r>
            <w:r w:rsidR="00113A04">
              <w:t xml:space="preserve"> </w:t>
            </w:r>
            <w:r w:rsidRPr="00F36FAF">
              <w:t>методологии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практики,</w:t>
            </w:r>
            <w:r w:rsidR="00113A04">
              <w:t xml:space="preserve"> </w:t>
            </w:r>
            <w:r w:rsidRPr="00F36FAF">
              <w:t>самостоятельно</w:t>
            </w:r>
            <w:r w:rsidR="00113A04">
              <w:t xml:space="preserve"> </w:t>
            </w:r>
            <w:r w:rsidRPr="00F36FAF">
              <w:t>работать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литературой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проблем;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логично</w:t>
            </w:r>
            <w:r w:rsidR="00113A04">
              <w:t xml:space="preserve"> </w:t>
            </w:r>
            <w:r w:rsidRPr="00F36FAF">
              <w:t>формулировать,</w:t>
            </w:r>
            <w:r w:rsidR="00113A04">
              <w:t xml:space="preserve"> </w:t>
            </w:r>
            <w:r w:rsidRPr="00F36FAF">
              <w:t>научно</w:t>
            </w:r>
            <w:r w:rsidR="00113A04">
              <w:t xml:space="preserve"> </w:t>
            </w:r>
            <w:r w:rsidRPr="00F36FAF">
              <w:t>излагать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аргументировано</w:t>
            </w:r>
            <w:r w:rsidR="00113A04">
              <w:t xml:space="preserve"> </w:t>
            </w:r>
            <w:r w:rsidRPr="00F36FAF">
              <w:t>отстаивать</w:t>
            </w:r>
            <w:r w:rsidR="00113A04">
              <w:t xml:space="preserve"> </w:t>
            </w:r>
            <w:r w:rsidRPr="00F36FAF">
              <w:t>собственное</w:t>
            </w:r>
            <w:r w:rsidR="00113A04">
              <w:t xml:space="preserve"> </w:t>
            </w:r>
            <w:r w:rsidRPr="00F36FAF">
              <w:t>видение</w:t>
            </w:r>
            <w:r w:rsidR="00113A04">
              <w:t xml:space="preserve"> </w:t>
            </w:r>
            <w:r w:rsidRPr="00F36FAF">
              <w:t>исследуемых</w:t>
            </w:r>
            <w:r w:rsidR="00113A04">
              <w:t xml:space="preserve"> </w:t>
            </w:r>
            <w:r w:rsidRPr="00F36FAF">
              <w:t>проблем,</w:t>
            </w:r>
            <w:r w:rsidR="00113A04">
              <w:t xml:space="preserve"> </w:t>
            </w:r>
            <w:r w:rsidRPr="00F36FAF">
              <w:t>вести</w:t>
            </w:r>
            <w:r w:rsidR="00113A04">
              <w:t xml:space="preserve"> </w:t>
            </w:r>
            <w:r w:rsidRPr="00F36FAF">
              <w:t>дискуссию,</w:t>
            </w:r>
            <w:r w:rsidR="00113A04">
              <w:t xml:space="preserve"> </w:t>
            </w:r>
            <w:r w:rsidRPr="00F36FAF">
              <w:t>диалог</w:t>
            </w:r>
            <w:r w:rsidR="00113A04">
              <w:t xml:space="preserve"> </w:t>
            </w:r>
            <w:r w:rsidRPr="00F36FAF">
              <w:t>о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проблемах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</w:p>
          <w:p w:rsidR="003D1416" w:rsidRPr="005C5AE8" w:rsidRDefault="005C5AE8" w:rsidP="005C5AE8">
            <w:pPr>
              <w:tabs>
                <w:tab w:val="left" w:pos="315"/>
                <w:tab w:val="left" w:pos="708"/>
                <w:tab w:val="left" w:pos="1134"/>
              </w:tabs>
              <w:rPr>
                <w:i/>
              </w:rPr>
            </w:pPr>
            <w:r w:rsidRPr="005C5AE8">
              <w:rPr>
                <w:i/>
              </w:rPr>
              <w:t>Владеть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</w:pPr>
            <w:r w:rsidRPr="00F36FAF">
              <w:t>технологией</w:t>
            </w:r>
            <w:r w:rsidR="00113A04">
              <w:t xml:space="preserve"> </w:t>
            </w:r>
            <w:r w:rsidRPr="00F36FAF">
              <w:t>использования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учений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теоретических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сфере;</w:t>
            </w:r>
          </w:p>
          <w:p w:rsidR="003D1416" w:rsidRPr="00F36FAF" w:rsidRDefault="003D1416" w:rsidP="00834A11">
            <w:pPr>
              <w:numPr>
                <w:ilvl w:val="0"/>
                <w:numId w:val="55"/>
              </w:numPr>
              <w:tabs>
                <w:tab w:val="left" w:pos="315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методологией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</w:p>
        </w:tc>
      </w:tr>
    </w:tbl>
    <w:p w:rsidR="006E18B6" w:rsidRPr="005C5AE8" w:rsidRDefault="006E18B6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6E18B6" w:rsidRPr="005C5AE8" w:rsidRDefault="006E18B6" w:rsidP="00834A11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5C5AE8">
        <w:rPr>
          <w:rFonts w:eastAsia="Calibri"/>
          <w:b/>
          <w:lang w:eastAsia="en-US"/>
        </w:rPr>
        <w:t>Указание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места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дисциплины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в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структуре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образовательной</w:t>
      </w:r>
      <w:r w:rsidR="00113A04" w:rsidRPr="005C5AE8">
        <w:rPr>
          <w:rFonts w:eastAsia="Calibri"/>
          <w:b/>
          <w:lang w:eastAsia="en-US"/>
        </w:rPr>
        <w:t xml:space="preserve"> </w:t>
      </w:r>
      <w:r w:rsidRPr="005C5AE8">
        <w:rPr>
          <w:rFonts w:eastAsia="Calibri"/>
          <w:b/>
          <w:lang w:eastAsia="en-US"/>
        </w:rPr>
        <w:t>программы</w:t>
      </w:r>
    </w:p>
    <w:p w:rsidR="006E18B6" w:rsidRPr="005C5AE8" w:rsidRDefault="006E18B6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C5AE8">
        <w:t>Дисциплина</w:t>
      </w:r>
      <w:r w:rsidR="00113A04" w:rsidRPr="005C5AE8">
        <w:t xml:space="preserve"> </w:t>
      </w:r>
      <w:r w:rsidRPr="005C5AE8">
        <w:rPr>
          <w:b/>
        </w:rPr>
        <w:t>«</w:t>
      </w:r>
      <w:r w:rsidR="003D1416" w:rsidRPr="005C5AE8">
        <w:rPr>
          <w:b/>
        </w:rPr>
        <w:t>Общественное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бытие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и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общественное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сознание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как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проблема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социальной</w:t>
      </w:r>
      <w:r w:rsidR="00113A04" w:rsidRPr="005C5AE8">
        <w:rPr>
          <w:b/>
        </w:rPr>
        <w:t xml:space="preserve"> </w:t>
      </w:r>
      <w:r w:rsidR="003D1416" w:rsidRPr="005C5AE8">
        <w:rPr>
          <w:b/>
        </w:rPr>
        <w:t>философии</w:t>
      </w:r>
      <w:r w:rsidRPr="005C5AE8">
        <w:rPr>
          <w:b/>
        </w:rPr>
        <w:t>»</w:t>
      </w:r>
      <w:r w:rsidR="00113A04" w:rsidRPr="005C5AE8">
        <w:t xml:space="preserve"> </w:t>
      </w:r>
      <w:r w:rsidRPr="005C5AE8">
        <w:rPr>
          <w:rFonts w:eastAsia="Calibri"/>
          <w:lang w:eastAsia="en-US"/>
        </w:rPr>
        <w:t>является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дисциплиной</w:t>
      </w:r>
      <w:r w:rsidR="002D7D8C">
        <w:rPr>
          <w:rFonts w:eastAsia="Calibri"/>
          <w:lang w:eastAsia="en-US"/>
        </w:rPr>
        <w:t xml:space="preserve"> по выбору 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вариативной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части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блока</w:t>
      </w:r>
      <w:r w:rsidR="00113A04" w:rsidRPr="005C5AE8">
        <w:rPr>
          <w:rFonts w:eastAsia="Calibri"/>
          <w:lang w:eastAsia="en-US"/>
        </w:rPr>
        <w:t xml:space="preserve"> </w:t>
      </w:r>
      <w:r w:rsidRPr="005C5AE8">
        <w:rPr>
          <w:rFonts w:eastAsia="Calibri"/>
          <w:lang w:eastAsia="en-US"/>
        </w:rPr>
        <w:t>Б1.</w:t>
      </w:r>
    </w:p>
    <w:p w:rsidR="005C5AE8" w:rsidRPr="005C5AE8" w:rsidRDefault="005C5AE8" w:rsidP="005C5AE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54"/>
        <w:gridCol w:w="2036"/>
        <w:gridCol w:w="2737"/>
        <w:gridCol w:w="1066"/>
      </w:tblGrid>
      <w:tr w:rsidR="006E18B6" w:rsidRPr="00F36FAF" w:rsidTr="008C199A">
        <w:tc>
          <w:tcPr>
            <w:tcW w:w="1127" w:type="dxa"/>
            <w:vMerge w:val="restart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6E18B6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228" w:type="dxa"/>
            <w:vMerge w:val="restart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5114" w:type="dxa"/>
            <w:gridSpan w:val="2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02" w:type="dxa"/>
            <w:vMerge w:val="restart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6E18B6" w:rsidRPr="00F36FAF" w:rsidTr="008C199A">
        <w:tc>
          <w:tcPr>
            <w:tcW w:w="1127" w:type="dxa"/>
            <w:vMerge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8" w:type="dxa"/>
            <w:vMerge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14" w:type="dxa"/>
            <w:gridSpan w:val="2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02" w:type="dxa"/>
            <w:vMerge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E18B6" w:rsidRPr="00F36FAF" w:rsidTr="008C199A">
        <w:tc>
          <w:tcPr>
            <w:tcW w:w="1127" w:type="dxa"/>
            <w:vMerge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28" w:type="dxa"/>
            <w:vMerge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3019" w:type="dxa"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02" w:type="dxa"/>
            <w:vMerge/>
            <w:vAlign w:val="center"/>
          </w:tcPr>
          <w:p w:rsidR="006E18B6" w:rsidRPr="00F36FAF" w:rsidRDefault="006E18B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E18B6" w:rsidRPr="00F36FAF" w:rsidTr="008C199A">
        <w:trPr>
          <w:trHeight w:val="3864"/>
        </w:trPr>
        <w:tc>
          <w:tcPr>
            <w:tcW w:w="1127" w:type="dxa"/>
            <w:vAlign w:val="center"/>
          </w:tcPr>
          <w:p w:rsidR="006E18B6" w:rsidRPr="00F36FAF" w:rsidRDefault="006E18B6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Б1.В.ДВ.01.01</w:t>
            </w:r>
          </w:p>
        </w:tc>
        <w:tc>
          <w:tcPr>
            <w:tcW w:w="2228" w:type="dxa"/>
            <w:vAlign w:val="center"/>
          </w:tcPr>
          <w:p w:rsidR="006E18B6" w:rsidRPr="00F36FAF" w:rsidRDefault="003D1416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Общественное</w:t>
            </w:r>
            <w:r w:rsidR="00113A04">
              <w:t xml:space="preserve"> </w:t>
            </w:r>
            <w:r w:rsidRPr="00F36FAF">
              <w:t>бытие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общественное</w:t>
            </w:r>
            <w:r w:rsidR="00113A04">
              <w:t xml:space="preserve"> </w:t>
            </w:r>
            <w:r w:rsidRPr="00F36FAF">
              <w:t>сознание</w:t>
            </w:r>
            <w:r w:rsidR="00113A04">
              <w:t xml:space="preserve"> </w:t>
            </w:r>
            <w:r w:rsidRPr="00F36FAF">
              <w:t>как</w:t>
            </w:r>
            <w:r w:rsidR="00113A04">
              <w:t xml:space="preserve"> </w:t>
            </w:r>
            <w:r w:rsidRPr="00F36FAF">
              <w:t>проблема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</w:p>
        </w:tc>
        <w:tc>
          <w:tcPr>
            <w:tcW w:w="2095" w:type="dxa"/>
            <w:vAlign w:val="center"/>
          </w:tcPr>
          <w:p w:rsidR="006E18B6" w:rsidRPr="00F36FAF" w:rsidRDefault="006E18B6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Методология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подготовки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этики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религиоведения;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="003D1416" w:rsidRPr="00F36FAF">
              <w:rPr>
                <w:rFonts w:eastAsia="Calibri"/>
                <w:lang w:eastAsia="en-US"/>
              </w:rPr>
              <w:t>Социальная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="003D1416" w:rsidRPr="00F36FAF">
              <w:rPr>
                <w:rFonts w:eastAsia="Calibri"/>
                <w:lang w:eastAsia="en-US"/>
              </w:rPr>
              <w:t>философия</w:t>
            </w:r>
            <w:r w:rsidRPr="00F36FAF">
              <w:rPr>
                <w:rFonts w:eastAsia="Calibri"/>
                <w:lang w:eastAsia="en-US"/>
              </w:rPr>
              <w:t>;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3D1416" w:rsidRPr="00F36FAF" w:rsidRDefault="003D1416" w:rsidP="005C5AE8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Современные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проблемы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</w:t>
            </w:r>
          </w:p>
        </w:tc>
        <w:tc>
          <w:tcPr>
            <w:tcW w:w="3019" w:type="dxa"/>
            <w:vAlign w:val="center"/>
          </w:tcPr>
          <w:p w:rsidR="006E18B6" w:rsidRPr="00F36FAF" w:rsidRDefault="006E18B6" w:rsidP="005C5AE8">
            <w:pPr>
              <w:tabs>
                <w:tab w:val="left" w:pos="1134"/>
              </w:tabs>
            </w:pPr>
            <w:r w:rsidRPr="00F36FAF">
              <w:t>Подготовка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представление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доклада</w:t>
            </w:r>
            <w:r w:rsidR="00113A04">
              <w:t xml:space="preserve"> </w:t>
            </w:r>
            <w:r w:rsidRPr="00F36FAF">
              <w:t>об</w:t>
            </w:r>
            <w:r w:rsidR="00113A04">
              <w:t xml:space="preserve"> </w:t>
            </w:r>
            <w:r w:rsidRPr="00F36FAF">
              <w:t>основных</w:t>
            </w:r>
            <w:r w:rsidR="00113A04">
              <w:t xml:space="preserve"> </w:t>
            </w:r>
            <w:r w:rsidRPr="00F36FAF">
              <w:t>результатах</w:t>
            </w:r>
            <w:r w:rsidR="00113A04">
              <w:t xml:space="preserve"> </w:t>
            </w:r>
            <w:r w:rsidRPr="00F36FAF">
              <w:t>подготовленной</w:t>
            </w:r>
            <w:r w:rsidR="00113A04">
              <w:t xml:space="preserve"> </w:t>
            </w:r>
            <w:r w:rsidRPr="00F36FAF">
              <w:t>научно-квалификационной</w:t>
            </w:r>
            <w:r w:rsidR="00113A04">
              <w:t xml:space="preserve"> </w:t>
            </w:r>
            <w:r w:rsidRPr="00F36FAF">
              <w:t>работы</w:t>
            </w:r>
            <w:r w:rsidR="00113A04">
              <w:t xml:space="preserve"> </w:t>
            </w:r>
            <w:r w:rsidRPr="00F36FAF">
              <w:t>(диссертации)</w:t>
            </w:r>
          </w:p>
        </w:tc>
        <w:tc>
          <w:tcPr>
            <w:tcW w:w="1102" w:type="dxa"/>
            <w:vAlign w:val="center"/>
          </w:tcPr>
          <w:p w:rsidR="006E18B6" w:rsidRPr="00F36FAF" w:rsidRDefault="006E18B6" w:rsidP="005C5AE8">
            <w:pPr>
              <w:tabs>
                <w:tab w:val="left" w:pos="708"/>
                <w:tab w:val="left" w:pos="1134"/>
              </w:tabs>
            </w:pPr>
            <w:r w:rsidRPr="00F36FAF">
              <w:t>ПК-2</w:t>
            </w:r>
          </w:p>
          <w:p w:rsidR="006E18B6" w:rsidRPr="005C5AE8" w:rsidRDefault="006E18B6" w:rsidP="005C5AE8">
            <w:pPr>
              <w:tabs>
                <w:tab w:val="left" w:pos="708"/>
                <w:tab w:val="left" w:pos="1134"/>
              </w:tabs>
            </w:pPr>
            <w:r w:rsidRPr="00F36FAF">
              <w:t>ПК-3</w:t>
            </w:r>
          </w:p>
        </w:tc>
      </w:tr>
    </w:tbl>
    <w:p w:rsidR="006E18B6" w:rsidRPr="00F36FAF" w:rsidRDefault="006E18B6" w:rsidP="005C5AE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6E18B6" w:rsidRPr="00F36FAF" w:rsidRDefault="006E18B6" w:rsidP="005C5AE8">
      <w:pPr>
        <w:tabs>
          <w:tab w:val="left" w:pos="1134"/>
        </w:tabs>
        <w:ind w:firstLine="709"/>
        <w:jc w:val="both"/>
      </w:pPr>
    </w:p>
    <w:p w:rsidR="006E18B6" w:rsidRDefault="006E18B6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5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180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="005C5AE8">
        <w:rPr>
          <w:rFonts w:eastAsia="Calibri"/>
          <w:lang w:eastAsia="en-US"/>
        </w:rPr>
        <w:t>часов</w:t>
      </w:r>
    </w:p>
    <w:p w:rsidR="005C5AE8" w:rsidRPr="00F36FAF" w:rsidRDefault="005C5AE8" w:rsidP="005C5AE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94"/>
      </w:tblGrid>
      <w:tr w:rsidR="006E18B6" w:rsidRPr="00F36FAF" w:rsidTr="008C199A">
        <w:tc>
          <w:tcPr>
            <w:tcW w:w="4223" w:type="dxa"/>
          </w:tcPr>
          <w:p w:rsidR="006E18B6" w:rsidRPr="00F36FAF" w:rsidRDefault="006E18B6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4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6E18B6" w:rsidRPr="00F36FAF" w:rsidTr="008C199A">
        <w:tc>
          <w:tcPr>
            <w:tcW w:w="4223" w:type="dxa"/>
          </w:tcPr>
          <w:p w:rsidR="006E18B6" w:rsidRPr="00F36FAF" w:rsidRDefault="006E18B6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4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</w:tr>
      <w:tr w:rsidR="006E18B6" w:rsidRPr="00F36FAF" w:rsidTr="008C199A">
        <w:tc>
          <w:tcPr>
            <w:tcW w:w="4223" w:type="dxa"/>
          </w:tcPr>
          <w:p w:rsidR="006E18B6" w:rsidRPr="00F36FAF" w:rsidRDefault="006E18B6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4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6E18B6" w:rsidRPr="00F36FAF" w:rsidTr="008C199A">
        <w:tc>
          <w:tcPr>
            <w:tcW w:w="4223" w:type="dxa"/>
          </w:tcPr>
          <w:p w:rsidR="006E18B6" w:rsidRPr="00F36FAF" w:rsidRDefault="006E18B6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4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6E18B6" w:rsidRPr="00F36FAF" w:rsidTr="008C199A">
        <w:tc>
          <w:tcPr>
            <w:tcW w:w="4223" w:type="dxa"/>
          </w:tcPr>
          <w:p w:rsidR="006E18B6" w:rsidRPr="00F36FAF" w:rsidRDefault="006E18B6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4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</w:tr>
      <w:tr w:rsidR="006E18B6" w:rsidRPr="00F36FAF" w:rsidTr="008C199A">
        <w:tc>
          <w:tcPr>
            <w:tcW w:w="4223" w:type="dxa"/>
          </w:tcPr>
          <w:p w:rsidR="006E18B6" w:rsidRPr="00F36FAF" w:rsidRDefault="006E18B6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694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129</w:t>
            </w:r>
          </w:p>
        </w:tc>
      </w:tr>
      <w:tr w:rsidR="006E18B6" w:rsidRPr="00F36FAF" w:rsidTr="008C199A">
        <w:tc>
          <w:tcPr>
            <w:tcW w:w="4223" w:type="dxa"/>
          </w:tcPr>
          <w:p w:rsidR="006E18B6" w:rsidRPr="00F36FAF" w:rsidRDefault="006E18B6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4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6E18B6" w:rsidRPr="00F36FAF" w:rsidTr="008C199A">
        <w:tc>
          <w:tcPr>
            <w:tcW w:w="4223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4" w:type="dxa"/>
            <w:vAlign w:val="center"/>
          </w:tcPr>
          <w:p w:rsidR="006E18B6" w:rsidRPr="00F36FAF" w:rsidRDefault="006E18B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6E18B6" w:rsidRPr="00206FBF" w:rsidRDefault="006E18B6" w:rsidP="00206FB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6E18B6" w:rsidRPr="00F36FAF" w:rsidRDefault="006E18B6" w:rsidP="00206FBF">
      <w:pPr>
        <w:tabs>
          <w:tab w:val="left" w:pos="1134"/>
        </w:tabs>
        <w:ind w:firstLine="709"/>
        <w:jc w:val="both"/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</w:p>
    <w:p w:rsidR="003D1416" w:rsidRPr="00F36FAF" w:rsidRDefault="003313EA" w:rsidP="00206FBF">
      <w:pPr>
        <w:tabs>
          <w:tab w:val="left" w:pos="142"/>
          <w:tab w:val="left" w:pos="1134"/>
        </w:tabs>
        <w:ind w:firstLine="709"/>
        <w:jc w:val="both"/>
        <w:rPr>
          <w:i/>
        </w:rPr>
      </w:pPr>
      <w:r>
        <w:rPr>
          <w:i/>
        </w:rPr>
        <w:t>Раздел I</w:t>
      </w:r>
      <w:r w:rsidR="003D1416" w:rsidRPr="00F36FAF">
        <w:rPr>
          <w:i/>
        </w:rPr>
        <w:t>.</w:t>
      </w:r>
      <w:r w:rsidR="00113A04">
        <w:rPr>
          <w:i/>
        </w:rPr>
        <w:t xml:space="preserve"> </w:t>
      </w:r>
      <w:r w:rsidR="003D1416" w:rsidRPr="00F36FAF">
        <w:rPr>
          <w:i/>
        </w:rPr>
        <w:t>Особенные</w:t>
      </w:r>
      <w:r w:rsidR="00113A04">
        <w:rPr>
          <w:i/>
        </w:rPr>
        <w:t xml:space="preserve"> </w:t>
      </w:r>
      <w:r w:rsidR="003D1416" w:rsidRPr="00F36FAF">
        <w:rPr>
          <w:i/>
        </w:rPr>
        <w:t>темы</w:t>
      </w:r>
      <w:r w:rsidR="00113A04">
        <w:rPr>
          <w:i/>
        </w:rPr>
        <w:t xml:space="preserve"> </w:t>
      </w:r>
      <w:r w:rsidR="003D1416" w:rsidRPr="00F36FAF">
        <w:rPr>
          <w:i/>
        </w:rPr>
        <w:t>философии</w:t>
      </w:r>
      <w:r w:rsidR="00113A04">
        <w:rPr>
          <w:i/>
        </w:rPr>
        <w:t xml:space="preserve"> </w:t>
      </w:r>
      <w:r w:rsidR="003D1416" w:rsidRPr="00F36FAF">
        <w:rPr>
          <w:i/>
        </w:rPr>
        <w:t>как</w:t>
      </w:r>
      <w:r w:rsidR="00113A04">
        <w:rPr>
          <w:i/>
        </w:rPr>
        <w:t xml:space="preserve"> </w:t>
      </w:r>
      <w:r w:rsidR="003D1416" w:rsidRPr="00F36FAF">
        <w:rPr>
          <w:i/>
        </w:rPr>
        <w:t>традиции</w:t>
      </w:r>
      <w:r w:rsidR="00113A04">
        <w:rPr>
          <w:i/>
        </w:rPr>
        <w:t xml:space="preserve"> </w:t>
      </w:r>
      <w:r w:rsidR="003D1416" w:rsidRPr="00F36FAF">
        <w:rPr>
          <w:i/>
        </w:rPr>
        <w:t>осмысления</w:t>
      </w:r>
      <w:r w:rsidR="00113A04">
        <w:rPr>
          <w:i/>
        </w:rPr>
        <w:t xml:space="preserve"> </w:t>
      </w:r>
      <w:r w:rsidR="003D1416" w:rsidRPr="00F36FAF">
        <w:rPr>
          <w:i/>
        </w:rPr>
        <w:t>опыта</w:t>
      </w:r>
      <w:r w:rsidR="00113A04">
        <w:rPr>
          <w:i/>
        </w:rPr>
        <w:t xml:space="preserve"> </w:t>
      </w:r>
      <w:r w:rsidR="003D1416" w:rsidRPr="00F36FAF">
        <w:rPr>
          <w:i/>
        </w:rPr>
        <w:t>бытия</w:t>
      </w:r>
      <w:r w:rsidR="00113A04">
        <w:rPr>
          <w:i/>
        </w:rPr>
        <w:t xml:space="preserve"> </w:t>
      </w:r>
      <w:r w:rsidR="003D1416" w:rsidRPr="00F36FAF">
        <w:rPr>
          <w:i/>
        </w:rPr>
        <w:t>человека-в-мире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3D1416" w:rsidRPr="00F36FAF" w:rsidRDefault="003D1416" w:rsidP="00834A11">
      <w:pPr>
        <w:numPr>
          <w:ilvl w:val="0"/>
          <w:numId w:val="56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rPr>
          <w:rFonts w:eastAsia="Calibri"/>
        </w:rPr>
        <w:t>современные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парадигмы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избранной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области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философской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науки</w:t>
      </w:r>
      <w:r w:rsidRPr="00F36FAF">
        <w:rPr>
          <w:bCs/>
        </w:rPr>
        <w:t>;</w:t>
      </w:r>
    </w:p>
    <w:p w:rsidR="003D1416" w:rsidRPr="00F36FAF" w:rsidRDefault="003D1416" w:rsidP="00834A11">
      <w:pPr>
        <w:numPr>
          <w:ilvl w:val="0"/>
          <w:numId w:val="56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уметь</w:t>
      </w:r>
      <w:r w:rsidR="00113A04">
        <w:t xml:space="preserve"> </w:t>
      </w:r>
      <w:r w:rsidRPr="00F36FAF">
        <w:rPr>
          <w:rFonts w:eastAsia="Calibri"/>
        </w:rPr>
        <w:t>выстраивать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рамках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парадигмы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избранной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области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философской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науки,</w:t>
      </w:r>
      <w:r w:rsidR="00113A04">
        <w:rPr>
          <w:rFonts w:eastAsia="Calibri"/>
        </w:rPr>
        <w:t xml:space="preserve"> </w:t>
      </w:r>
      <w:r w:rsidRPr="00F36FAF">
        <w:t>самостоятельно</w:t>
      </w:r>
      <w:r w:rsidR="00113A04">
        <w:t xml:space="preserve"> </w:t>
      </w:r>
      <w:r w:rsidRPr="00F36FAF">
        <w:t>работать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литературой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социально-философских</w:t>
      </w:r>
      <w:r w:rsidR="00113A04">
        <w:t xml:space="preserve"> </w:t>
      </w:r>
      <w:r w:rsidRPr="00F36FAF">
        <w:t>проблем;</w:t>
      </w:r>
    </w:p>
    <w:p w:rsidR="003D1416" w:rsidRPr="00F36FAF" w:rsidRDefault="003D1416" w:rsidP="00834A11">
      <w:pPr>
        <w:numPr>
          <w:ilvl w:val="0"/>
          <w:numId w:val="56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владеть</w:t>
      </w:r>
      <w:r w:rsidR="00113A04">
        <w:t xml:space="preserve"> </w:t>
      </w:r>
      <w:r w:rsidRPr="00F36FAF">
        <w:t>технологией</w:t>
      </w:r>
      <w:r w:rsidR="00113A04">
        <w:t xml:space="preserve"> </w:t>
      </w:r>
      <w:r w:rsidRPr="00F36FAF">
        <w:t>использования</w:t>
      </w:r>
      <w:r w:rsidR="00113A04">
        <w:t xml:space="preserve"> </w:t>
      </w:r>
      <w:r w:rsidRPr="00F36FAF">
        <w:t>социально-философских</w:t>
      </w:r>
      <w:r w:rsidR="00113A04">
        <w:t xml:space="preserve"> </w:t>
      </w:r>
      <w:r w:rsidRPr="00F36FAF">
        <w:t>учений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теоретических</w:t>
      </w:r>
      <w:r w:rsidR="00113A04">
        <w:t xml:space="preserve"> </w:t>
      </w:r>
      <w:r w:rsidRPr="00F36FAF">
        <w:t>исследований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сфере.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№1.</w:t>
      </w:r>
      <w:r w:rsidR="00113A04">
        <w:t xml:space="preserve"> </w:t>
      </w:r>
      <w:r w:rsidRPr="00F36FAF">
        <w:t>Природа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натурфилософия,</w:t>
      </w:r>
      <w:r w:rsidR="00113A04">
        <w:t xml:space="preserve"> </w:t>
      </w:r>
      <w:r w:rsidRPr="00F36FAF">
        <w:t>естествознание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естествознания:</w:t>
      </w:r>
      <w:r w:rsidR="00113A04">
        <w:t xml:space="preserve"> </w:t>
      </w:r>
      <w:r w:rsidRPr="00F36FAF">
        <w:t>с</w:t>
      </w:r>
      <w:r w:rsidRPr="00F36FAF">
        <w:rPr>
          <w:rFonts w:eastAsia="HiddenHorzOCR"/>
        </w:rPr>
        <w:t>овременные</w:t>
      </w:r>
      <w:r w:rsidR="00113A04">
        <w:rPr>
          <w:rFonts w:eastAsia="HiddenHorzOCR"/>
        </w:rPr>
        <w:t xml:space="preserve"> </w:t>
      </w:r>
      <w:r w:rsidRPr="00F36FAF">
        <w:rPr>
          <w:rFonts w:eastAsia="HiddenHorzOCR"/>
        </w:rPr>
        <w:t>проблемы</w:t>
      </w:r>
      <w:r w:rsidR="005C5AE8">
        <w:rPr>
          <w:rFonts w:eastAsia="HiddenHorzOCR"/>
        </w:rPr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Природа,</w:t>
      </w:r>
      <w:r w:rsidR="00113A04">
        <w:t xml:space="preserve"> </w:t>
      </w:r>
      <w:r w:rsidRPr="00F36FAF">
        <w:t>натурфилософия.</w:t>
      </w:r>
      <w:r w:rsidR="00113A04">
        <w:t xml:space="preserve"> </w:t>
      </w:r>
      <w:r w:rsidRPr="00F36FAF">
        <w:t>Пантеизм,</w:t>
      </w:r>
      <w:r w:rsidR="00113A04">
        <w:t xml:space="preserve"> </w:t>
      </w:r>
      <w:r w:rsidRPr="00F36FAF">
        <w:t>гилозоизм.</w:t>
      </w:r>
      <w:r w:rsidR="00113A04">
        <w:t xml:space="preserve"> </w:t>
      </w:r>
      <w:r w:rsidRPr="00F36FAF">
        <w:t>Микро-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макрокосмос.</w:t>
      </w:r>
      <w:r w:rsidR="00113A04">
        <w:t xml:space="preserve"> </w:t>
      </w:r>
      <w:r w:rsidRPr="00F36FAF">
        <w:t>Хаос,</w:t>
      </w:r>
      <w:r w:rsidR="00113A04">
        <w:t xml:space="preserve"> </w:t>
      </w:r>
      <w:r w:rsidRPr="00F36FAF">
        <w:t>мифология,</w:t>
      </w:r>
      <w:r w:rsidR="00113A04">
        <w:t xml:space="preserve"> </w:t>
      </w:r>
      <w:r w:rsidRPr="00F36FAF">
        <w:t>космология.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Природа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природы</w:t>
      </w:r>
      <w:r w:rsidR="00113A04">
        <w:t xml:space="preserve"> </w:t>
      </w:r>
      <w:r w:rsidRPr="00F36FAF">
        <w:t>(натурфилософия).</w:t>
      </w:r>
      <w:r w:rsidR="00113A04">
        <w:t xml:space="preserve"> </w:t>
      </w:r>
      <w:r w:rsidRPr="00F36FAF">
        <w:t>Метафизическое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неметафизическое</w:t>
      </w:r>
      <w:r w:rsidR="00113A04">
        <w:t xml:space="preserve"> </w:t>
      </w:r>
      <w:r w:rsidRPr="00F36FAF">
        <w:t>направления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природы.</w:t>
      </w:r>
      <w:r w:rsidR="00113A04">
        <w:t xml:space="preserve"> </w:t>
      </w:r>
      <w:r w:rsidRPr="00F36FAF">
        <w:t>Натурфилософия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природы,</w:t>
      </w:r>
      <w:r w:rsidR="00113A04">
        <w:t xml:space="preserve"> </w:t>
      </w:r>
      <w:r w:rsidRPr="00F36FAF">
        <w:t>мыслительное</w:t>
      </w:r>
      <w:r w:rsidR="00113A04">
        <w:t xml:space="preserve"> </w:t>
      </w:r>
      <w:r w:rsidRPr="00F36FAF">
        <w:t>истолкование</w:t>
      </w:r>
      <w:r w:rsidR="00113A04">
        <w:t xml:space="preserve"> </w:t>
      </w:r>
      <w:r w:rsidRPr="00F36FAF">
        <w:t>природы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целостности.</w:t>
      </w:r>
      <w:r w:rsidR="00113A04">
        <w:t xml:space="preserve"> </w:t>
      </w:r>
      <w:r w:rsidRPr="00F36FAF">
        <w:t>Границы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естествознанием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натурфилософией.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натурфилософии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«Тимей»</w:t>
      </w:r>
      <w:r w:rsidR="00113A04">
        <w:t xml:space="preserve"> </w:t>
      </w:r>
      <w:r w:rsidRPr="00F36FAF">
        <w:t>Платона,</w:t>
      </w:r>
      <w:r w:rsidR="00113A04">
        <w:t xml:space="preserve"> </w:t>
      </w:r>
      <w:r w:rsidRPr="00F36FAF">
        <w:t>«Физика»</w:t>
      </w:r>
      <w:r w:rsidR="00113A04">
        <w:t xml:space="preserve"> </w:t>
      </w:r>
      <w:r w:rsidRPr="00F36FAF">
        <w:t>Аристотеля,</w:t>
      </w:r>
      <w:r w:rsidR="00113A04">
        <w:t xml:space="preserve"> </w:t>
      </w:r>
      <w:r w:rsidRPr="00F36FAF">
        <w:t>«Философия</w:t>
      </w:r>
      <w:r w:rsidR="00113A04">
        <w:t xml:space="preserve"> </w:t>
      </w:r>
      <w:r w:rsidRPr="00F36FAF">
        <w:t>природы»</w:t>
      </w:r>
      <w:r w:rsidR="00113A04">
        <w:t xml:space="preserve"> </w:t>
      </w:r>
      <w:r w:rsidRPr="00F36FAF">
        <w:t>Гегеля.</w:t>
      </w:r>
      <w:r w:rsidR="00113A04">
        <w:t xml:space="preserve"> </w:t>
      </w:r>
      <w:r w:rsidRPr="00F36FAF">
        <w:t>«Диалектика</w:t>
      </w:r>
      <w:r w:rsidR="00113A04">
        <w:t xml:space="preserve"> </w:t>
      </w:r>
      <w:r w:rsidRPr="00F36FAF">
        <w:t>природы»</w:t>
      </w:r>
      <w:r w:rsidR="00113A04">
        <w:t xml:space="preserve"> </w:t>
      </w:r>
      <w:r w:rsidRPr="00F36FAF">
        <w:t>Ф.</w:t>
      </w:r>
      <w:r w:rsidR="00113A04">
        <w:t xml:space="preserve"> </w:t>
      </w:r>
      <w:r w:rsidRPr="00F36FAF">
        <w:t>Энгельса.</w:t>
      </w:r>
      <w:r w:rsidR="00113A04">
        <w:t xml:space="preserve"> </w:t>
      </w:r>
      <w:r w:rsidRPr="00F36FAF">
        <w:t>Пантеизм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философское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религиозное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Боге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мире,</w:t>
      </w:r>
      <w:r w:rsidR="00113A04">
        <w:t xml:space="preserve"> </w:t>
      </w:r>
      <w:r w:rsidRPr="00F36FAF">
        <w:t>объединяющее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единое</w:t>
      </w:r>
      <w:r w:rsidR="00113A04">
        <w:t xml:space="preserve"> </w:t>
      </w:r>
      <w:r w:rsidRPr="00F36FAF">
        <w:t>целое.</w:t>
      </w:r>
      <w:r w:rsidR="00113A04">
        <w:t xml:space="preserve"> </w:t>
      </w:r>
      <w:r w:rsidRPr="00F36FAF">
        <w:t>Гилозоизм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всеобщей</w:t>
      </w:r>
      <w:r w:rsidR="00113A04">
        <w:t xml:space="preserve"> </w:t>
      </w:r>
      <w:r w:rsidRPr="00F36FAF">
        <w:t>одушевленности</w:t>
      </w:r>
      <w:r w:rsidR="00113A04">
        <w:t xml:space="preserve"> </w:t>
      </w:r>
      <w:r w:rsidRPr="00F36FAF">
        <w:t>материи.</w:t>
      </w:r>
      <w:r w:rsidR="00113A04">
        <w:t xml:space="preserve"> </w:t>
      </w:r>
      <w:r w:rsidRPr="00F36FAF">
        <w:t>Отрицание</w:t>
      </w:r>
      <w:r w:rsidR="00113A04">
        <w:t xml:space="preserve"> </w:t>
      </w:r>
      <w:r w:rsidRPr="00F36FAF">
        <w:t>качественного</w:t>
      </w:r>
      <w:r w:rsidR="00113A04">
        <w:t xml:space="preserve"> </w:t>
      </w:r>
      <w:r w:rsidRPr="00F36FAF">
        <w:t>отличия</w:t>
      </w:r>
      <w:r w:rsidR="00113A04">
        <w:t xml:space="preserve"> </w:t>
      </w:r>
      <w:r w:rsidRPr="00F36FAF">
        <w:t>живого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неживого:</w:t>
      </w:r>
      <w:r w:rsidR="00113A04">
        <w:t xml:space="preserve"> </w:t>
      </w:r>
      <w:r w:rsidRPr="00F36FAF">
        <w:t>жизнь</w:t>
      </w:r>
      <w:r w:rsidR="00113A04">
        <w:t xml:space="preserve"> </w:t>
      </w:r>
      <w:r w:rsidRPr="00F36FAF">
        <w:t>есть</w:t>
      </w:r>
      <w:r w:rsidR="00113A04">
        <w:t xml:space="preserve"> </w:t>
      </w:r>
      <w:r w:rsidRPr="00F36FAF">
        <w:t>атрибут</w:t>
      </w:r>
      <w:r w:rsidR="00113A04">
        <w:t xml:space="preserve"> </w:t>
      </w:r>
      <w:r w:rsidRPr="00F36FAF">
        <w:t>материи.</w:t>
      </w:r>
      <w:r w:rsidR="00113A04">
        <w:t xml:space="preserve"> </w:t>
      </w:r>
      <w:r w:rsidRPr="00F36FAF">
        <w:t>Натурфилософский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тождества</w:t>
      </w:r>
      <w:r w:rsidR="00113A04">
        <w:t xml:space="preserve"> </w:t>
      </w:r>
      <w:r w:rsidRPr="00F36FAF">
        <w:t>микро-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макрокосмоса.</w:t>
      </w:r>
      <w:r w:rsidR="00113A04">
        <w:t xml:space="preserve"> </w:t>
      </w:r>
      <w:r w:rsidRPr="00F36FAF">
        <w:t>Связь</w:t>
      </w:r>
      <w:r w:rsidR="00113A04">
        <w:t xml:space="preserve"> </w:t>
      </w:r>
      <w:r w:rsidRPr="00F36FAF">
        <w:t>натурфилософского</w:t>
      </w:r>
      <w:r w:rsidR="00113A04">
        <w:t xml:space="preserve"> </w:t>
      </w:r>
      <w:r w:rsidRPr="00F36FAF">
        <w:t>мышления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мышлением</w:t>
      </w:r>
      <w:r w:rsidR="00113A04">
        <w:t xml:space="preserve"> </w:t>
      </w:r>
      <w:r w:rsidRPr="00F36FAF">
        <w:t>мифологическим.</w:t>
      </w:r>
      <w:r w:rsidR="00113A04">
        <w:t xml:space="preserve"> </w:t>
      </w:r>
      <w:r w:rsidRPr="00F36FAF">
        <w:t>Хаос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образ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понятие,</w:t>
      </w:r>
      <w:r w:rsidR="00113A04">
        <w:t xml:space="preserve"> </w:t>
      </w:r>
      <w:r w:rsidRPr="00F36FAF">
        <w:t>являющиеся</w:t>
      </w:r>
      <w:r w:rsidR="00113A04">
        <w:t xml:space="preserve"> </w:t>
      </w:r>
      <w:r w:rsidRPr="00F36FAF">
        <w:t>выражением</w:t>
      </w:r>
      <w:r w:rsidR="00113A04">
        <w:t xml:space="preserve"> </w:t>
      </w:r>
      <w:r w:rsidRPr="00F36FAF">
        <w:t>этой</w:t>
      </w:r>
      <w:r w:rsidR="00113A04">
        <w:t xml:space="preserve"> </w:t>
      </w:r>
      <w:r w:rsidRPr="00F36FAF">
        <w:t>связи.</w:t>
      </w:r>
      <w:r w:rsidR="00113A04">
        <w:t xml:space="preserve"> </w:t>
      </w:r>
      <w:r w:rsidRPr="00F36FAF">
        <w:t>Хаос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образ</w:t>
      </w:r>
      <w:r w:rsidR="00113A04">
        <w:rPr>
          <w:i/>
        </w:rPr>
        <w:t xml:space="preserve"> </w:t>
      </w:r>
      <w:r w:rsidRPr="00F36FAF">
        <w:t>в</w:t>
      </w:r>
      <w:r w:rsidR="00113A04">
        <w:t xml:space="preserve"> </w:t>
      </w:r>
      <w:r w:rsidRPr="00F36FAF">
        <w:t>греческой</w:t>
      </w:r>
      <w:r w:rsidR="00113A04">
        <w:t xml:space="preserve"> </w:t>
      </w:r>
      <w:r w:rsidRPr="00F36FAF">
        <w:t>мифологии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зияющая</w:t>
      </w:r>
      <w:r w:rsidR="00113A04">
        <w:t xml:space="preserve"> </w:t>
      </w:r>
      <w:r w:rsidRPr="00F36FAF">
        <w:t>бездна,</w:t>
      </w:r>
      <w:r w:rsidR="00113A04">
        <w:t xml:space="preserve"> </w:t>
      </w:r>
      <w:r w:rsidRPr="00F36FAF">
        <w:t>наполненная</w:t>
      </w:r>
      <w:r w:rsidR="00113A04">
        <w:t xml:space="preserve"> </w:t>
      </w:r>
      <w:r w:rsidRPr="00F36FAF">
        <w:t>туманом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мраком,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которой</w:t>
      </w:r>
      <w:r w:rsidR="00113A04">
        <w:t xml:space="preserve"> </w:t>
      </w:r>
      <w:r w:rsidRPr="00F36FAF">
        <w:t>произошло</w:t>
      </w:r>
      <w:r w:rsidR="00113A04">
        <w:t xml:space="preserve"> </w:t>
      </w:r>
      <w:r w:rsidRPr="00F36FAF">
        <w:t>все</w:t>
      </w:r>
      <w:r w:rsidR="00113A04">
        <w:t xml:space="preserve"> </w:t>
      </w:r>
      <w:r w:rsidRPr="00F36FAF">
        <w:t>сущее,</w:t>
      </w:r>
      <w:r w:rsidR="00113A04">
        <w:t xml:space="preserve"> </w:t>
      </w:r>
      <w:r w:rsidRPr="00F36FAF">
        <w:t>бесформенное,</w:t>
      </w:r>
      <w:r w:rsidR="00113A04">
        <w:t xml:space="preserve"> </w:t>
      </w:r>
      <w:r w:rsidRPr="00F36FAF">
        <w:t>беспорядочное,</w:t>
      </w:r>
      <w:r w:rsidR="00113A04">
        <w:t xml:space="preserve"> </w:t>
      </w:r>
      <w:r w:rsidRPr="00F36FAF">
        <w:t>неопределенное</w:t>
      </w:r>
      <w:r w:rsidR="00113A04">
        <w:t xml:space="preserve"> </w:t>
      </w:r>
      <w:r w:rsidRPr="00F36FAF">
        <w:t>состояние</w:t>
      </w:r>
      <w:r w:rsidR="00113A04">
        <w:t xml:space="preserve"> </w:t>
      </w:r>
      <w:r w:rsidRPr="00F36FAF">
        <w:t>вещей.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греческой</w:t>
      </w:r>
      <w:r w:rsidR="00113A04">
        <w:t xml:space="preserve"> </w:t>
      </w:r>
      <w:r w:rsidRPr="00F36FAF">
        <w:t>космологии</w:t>
      </w:r>
      <w:r w:rsidR="00113A04">
        <w:t xml:space="preserve"> </w:t>
      </w:r>
      <w:r w:rsidRPr="00F36FAF">
        <w:t>Хаос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первобытное</w:t>
      </w:r>
      <w:r w:rsidR="00113A04">
        <w:t xml:space="preserve"> </w:t>
      </w:r>
      <w:r w:rsidRPr="00F36FAF">
        <w:t>состояние,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которого</w:t>
      </w:r>
      <w:r w:rsidR="00113A04">
        <w:t xml:space="preserve"> </w:t>
      </w:r>
      <w:r w:rsidRPr="00F36FAF">
        <w:t>спонтанно</w:t>
      </w:r>
      <w:r w:rsidR="00113A04">
        <w:t xml:space="preserve"> </w:t>
      </w:r>
      <w:r w:rsidRPr="00F36FAF">
        <w:t>возник</w:t>
      </w:r>
      <w:r w:rsidR="00113A04">
        <w:t xml:space="preserve"> </w:t>
      </w:r>
      <w:r w:rsidRPr="00F36FAF">
        <w:t>или</w:t>
      </w:r>
      <w:r w:rsidR="00113A04">
        <w:t xml:space="preserve"> </w:t>
      </w:r>
      <w:r w:rsidRPr="00F36FAF">
        <w:t>был</w:t>
      </w:r>
      <w:r w:rsidR="00113A04">
        <w:t xml:space="preserve"> </w:t>
      </w:r>
      <w:r w:rsidRPr="00F36FAF">
        <w:t>создан</w:t>
      </w:r>
      <w:r w:rsidR="00113A04">
        <w:t xml:space="preserve"> </w:t>
      </w:r>
      <w:r w:rsidRPr="00F36FAF">
        <w:t>богом</w:t>
      </w:r>
      <w:r w:rsidR="00113A04">
        <w:t xml:space="preserve"> </w:t>
      </w:r>
      <w:r w:rsidRPr="00F36FAF">
        <w:t>мир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упорядоченный,</w:t>
      </w:r>
      <w:r w:rsidR="00113A04">
        <w:t xml:space="preserve"> </w:t>
      </w:r>
      <w:r w:rsidRPr="00F36FAF">
        <w:t>гармоничный</w:t>
      </w:r>
      <w:r w:rsidR="00113A04">
        <w:t xml:space="preserve"> </w:t>
      </w:r>
      <w:r w:rsidRPr="00F36FAF">
        <w:t>космос.</w:t>
      </w:r>
      <w:r w:rsidR="00113A04">
        <w:t xml:space="preserve"> </w:t>
      </w:r>
      <w:r w:rsidRPr="00F36FAF">
        <w:t>Космос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термин</w:t>
      </w:r>
      <w:r w:rsidR="00113A04">
        <w:t xml:space="preserve"> </w:t>
      </w:r>
      <w:r w:rsidRPr="00F36FAF">
        <w:t>древнегреческой</w:t>
      </w:r>
      <w:r w:rsidR="00113A04">
        <w:t xml:space="preserve"> </w:t>
      </w:r>
      <w:r w:rsidRPr="00F36FAF">
        <w:t>философии,</w:t>
      </w:r>
      <w:r w:rsidR="00113A04">
        <w:t xml:space="preserve"> </w:t>
      </w:r>
      <w:r w:rsidRPr="00F36FAF">
        <w:t>применяемый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обозначения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упорядоченного,</w:t>
      </w:r>
      <w:r w:rsidR="00113A04">
        <w:t xml:space="preserve"> </w:t>
      </w:r>
      <w:r w:rsidRPr="00F36FAF">
        <w:t>организованного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единого</w:t>
      </w:r>
      <w:r w:rsidR="00113A04">
        <w:t xml:space="preserve"> </w:t>
      </w:r>
      <w:r w:rsidRPr="00F36FAF">
        <w:t>целого,</w:t>
      </w:r>
      <w:r w:rsidR="00113A04">
        <w:t xml:space="preserve"> </w:t>
      </w:r>
      <w:r w:rsidRPr="00F36FAF">
        <w:t>возникшего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первородного</w:t>
      </w:r>
      <w:r w:rsidR="00113A04">
        <w:t xml:space="preserve"> </w:t>
      </w:r>
      <w:r w:rsidRPr="00F36FAF">
        <w:t>хаоса.</w:t>
      </w:r>
      <w:r w:rsidR="00113A04"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Природа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объективная</w:t>
      </w:r>
      <w:r w:rsidR="00113A04">
        <w:t xml:space="preserve"> </w:t>
      </w:r>
      <w:r w:rsidRPr="00F36FAF">
        <w:t>реальность,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все</w:t>
      </w:r>
      <w:r w:rsidR="00113A04">
        <w:t xml:space="preserve"> </w:t>
      </w:r>
      <w:r w:rsidRPr="00F36FAF">
        <w:t>многообразие</w:t>
      </w:r>
      <w:r w:rsidR="00113A04">
        <w:t xml:space="preserve"> </w:t>
      </w:r>
      <w:r w:rsidRPr="00F36FAF">
        <w:t>явлений</w:t>
      </w:r>
      <w:r w:rsidR="00113A04">
        <w:t xml:space="preserve"> </w:t>
      </w:r>
      <w:r w:rsidRPr="00F36FAF">
        <w:t>нашего</w:t>
      </w:r>
      <w:r w:rsidR="00113A04">
        <w:t xml:space="preserve"> </w:t>
      </w:r>
      <w:r w:rsidRPr="00F36FAF">
        <w:t>опыта.</w:t>
      </w:r>
    </w:p>
    <w:p w:rsidR="003D1416" w:rsidRPr="00F36FAF" w:rsidRDefault="003D1416" w:rsidP="00206FBF">
      <w:pPr>
        <w:pStyle w:val="Defaul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36FAF">
        <w:rPr>
          <w:rFonts w:ascii="Times New Roman" w:hAnsi="Times New Roman" w:cs="Times New Roman"/>
        </w:rPr>
        <w:t>Естествознание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философия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естествознания.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«Философские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основания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физики»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Р.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Карнапа.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«Представление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вмешательство: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Начальные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вопросы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философии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естественных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наук»</w:t>
      </w:r>
      <w:r w:rsidR="00113A04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Я.</w:t>
      </w:r>
      <w:r w:rsidR="005C5AE8">
        <w:rPr>
          <w:rFonts w:ascii="Times New Roman" w:hAnsi="Times New Roman" w:cs="Times New Roman"/>
        </w:rPr>
        <w:t xml:space="preserve"> </w:t>
      </w:r>
      <w:r w:rsidRPr="00F36FAF">
        <w:rPr>
          <w:rFonts w:ascii="Times New Roman" w:hAnsi="Times New Roman" w:cs="Times New Roman"/>
        </w:rPr>
        <w:t>Хакинга.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№2.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нестабильности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самоорганизации</w:t>
      </w:r>
      <w:r w:rsidR="005C5AE8"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  <w:rPr>
          <w:rStyle w:val="apple-converted-space"/>
        </w:rPr>
      </w:pPr>
      <w:r w:rsidRPr="00F36FAF">
        <w:t>Философия</w:t>
      </w:r>
      <w:r w:rsidR="00113A04">
        <w:t xml:space="preserve"> </w:t>
      </w:r>
      <w:r w:rsidRPr="00F36FAF">
        <w:t>нестабильности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самоорганизации.</w:t>
      </w:r>
      <w:r w:rsidR="00113A04">
        <w:t xml:space="preserve"> </w:t>
      </w:r>
      <w:r w:rsidRPr="00F36FAF">
        <w:t>Эволюция,</w:t>
      </w:r>
      <w:r w:rsidR="00113A04">
        <w:t xml:space="preserve"> </w:t>
      </w:r>
      <w:r w:rsidRPr="00F36FAF">
        <w:t>нестабильность,</w:t>
      </w:r>
      <w:r w:rsidR="00113A04">
        <w:t xml:space="preserve"> </w:t>
      </w:r>
      <w:r w:rsidRPr="00F36FAF">
        <w:t>бифуркация,</w:t>
      </w:r>
      <w:r w:rsidR="00113A04">
        <w:t xml:space="preserve"> </w:t>
      </w:r>
      <w:r w:rsidRPr="00F36FAF">
        <w:t>открыто</w:t>
      </w:r>
      <w:r w:rsidRPr="00F36FAF">
        <w:rPr>
          <w:lang w:val="en-US"/>
        </w:rPr>
        <w:t>c</w:t>
      </w:r>
      <w:r w:rsidRPr="00F36FAF">
        <w:t>ть</w:t>
      </w:r>
      <w:r w:rsidR="00113A04">
        <w:t xml:space="preserve"> </w:t>
      </w:r>
      <w:r w:rsidRPr="00F36FAF">
        <w:t>будущего,</w:t>
      </w:r>
      <w:r w:rsidR="00113A04">
        <w:t xml:space="preserve"> </w:t>
      </w:r>
      <w:r w:rsidRPr="00F36FAF">
        <w:t>самоорганизация,</w:t>
      </w:r>
      <w:r w:rsidR="00113A04">
        <w:t xml:space="preserve"> </w:t>
      </w:r>
      <w:r w:rsidRPr="00F36FAF">
        <w:t>нелинейность.</w:t>
      </w:r>
      <w:r w:rsidR="00113A04">
        <w:t xml:space="preserve"> </w:t>
      </w:r>
      <w:r w:rsidRPr="00F36FAF">
        <w:t>Применение</w:t>
      </w:r>
      <w:r w:rsidR="00113A04">
        <w:t xml:space="preserve"> </w:t>
      </w:r>
      <w:r w:rsidRPr="00F36FAF">
        <w:t>идеи</w:t>
      </w:r>
      <w:r w:rsidR="00113A04">
        <w:t xml:space="preserve"> </w:t>
      </w:r>
      <w:r w:rsidRPr="00F36FAF">
        <w:t>развития,</w:t>
      </w:r>
      <w:r w:rsidR="00113A04">
        <w:t xml:space="preserve"> </w:t>
      </w:r>
      <w:r w:rsidRPr="00F36FAF">
        <w:t>понимаемой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переход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хаоса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космосу,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беспорядка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порядку,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междисциплинарном</w:t>
      </w:r>
      <w:r w:rsidR="00113A04">
        <w:t xml:space="preserve"> </w:t>
      </w:r>
      <w:r w:rsidRPr="00F36FAF">
        <w:t>направлении</w:t>
      </w:r>
      <w:r w:rsidR="00113A04">
        <w:t xml:space="preserve"> </w:t>
      </w:r>
      <w:r w:rsidRPr="00F36FAF">
        <w:t>исследований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синергетике.</w:t>
      </w:r>
      <w:r w:rsidR="00113A04">
        <w:t xml:space="preserve"> </w:t>
      </w:r>
      <w:r w:rsidRPr="00F36FAF">
        <w:t>Эволюция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мире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результат</w:t>
      </w:r>
      <w:r w:rsidR="00113A04">
        <w:t xml:space="preserve"> </w:t>
      </w:r>
      <w:r w:rsidRPr="00F36FAF">
        <w:t>самоорганизации</w:t>
      </w:r>
      <w:r w:rsidR="00113A04">
        <w:t xml:space="preserve"> </w:t>
      </w:r>
      <w:r w:rsidRPr="00F36FAF">
        <w:t>систем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менее</w:t>
      </w:r>
      <w:r w:rsidR="00113A04">
        <w:t xml:space="preserve"> </w:t>
      </w:r>
      <w:r w:rsidRPr="00F36FAF">
        <w:t>организованных</w:t>
      </w:r>
      <w:r w:rsidR="00113A04">
        <w:t xml:space="preserve"> </w:t>
      </w:r>
      <w:r w:rsidRPr="00F36FAF">
        <w:t>структур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структурам</w:t>
      </w:r>
      <w:r w:rsidR="00113A04">
        <w:t xml:space="preserve"> </w:t>
      </w:r>
      <w:r w:rsidRPr="00F36FAF">
        <w:t>более</w:t>
      </w:r>
      <w:r w:rsidR="00113A04">
        <w:t xml:space="preserve"> </w:t>
      </w:r>
      <w:r w:rsidRPr="00F36FAF">
        <w:t>организованным,</w:t>
      </w:r>
      <w:r w:rsidR="00113A04">
        <w:t xml:space="preserve"> </w:t>
      </w:r>
      <w:r w:rsidRPr="00F36FAF">
        <w:t>не</w:t>
      </w:r>
      <w:r w:rsidR="00113A04">
        <w:t xml:space="preserve"> </w:t>
      </w:r>
      <w:r w:rsidRPr="00F36FAF">
        <w:t>исключающей</w:t>
      </w:r>
      <w:r w:rsidR="00113A04">
        <w:t xml:space="preserve"> </w:t>
      </w:r>
      <w:r w:rsidRPr="00F36FAF">
        <w:t>процессы</w:t>
      </w:r>
      <w:r w:rsidR="00113A04">
        <w:t xml:space="preserve"> </w:t>
      </w:r>
      <w:r w:rsidRPr="00F36FAF">
        <w:t>противоположного</w:t>
      </w:r>
      <w:r w:rsidR="00113A04">
        <w:t xml:space="preserve"> </w:t>
      </w:r>
      <w:r w:rsidRPr="00F36FAF">
        <w:t>характера.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нестабильности</w:t>
      </w:r>
      <w:r w:rsidR="00113A04">
        <w:t xml:space="preserve"> </w:t>
      </w:r>
      <w:r w:rsidRPr="00F36FAF">
        <w:t>И.</w:t>
      </w:r>
      <w:r w:rsidR="00113A04">
        <w:t xml:space="preserve"> </w:t>
      </w:r>
      <w:r w:rsidRPr="00F36FAF">
        <w:t>Пригожина:</w:t>
      </w:r>
      <w:r w:rsidR="00113A04">
        <w:t xml:space="preserve"> </w:t>
      </w:r>
      <w:r w:rsidRPr="00F36FAF">
        <w:t>осмысление</w:t>
      </w:r>
      <w:r w:rsidR="00113A04">
        <w:t xml:space="preserve"> </w:t>
      </w:r>
      <w:r w:rsidRPr="00F36FAF">
        <w:t>открытия</w:t>
      </w:r>
      <w:r w:rsidR="00113A04">
        <w:t xml:space="preserve"> </w:t>
      </w:r>
      <w:r w:rsidRPr="00F36FAF">
        <w:t>нового</w:t>
      </w:r>
      <w:r w:rsidR="00113A04">
        <w:t xml:space="preserve"> </w:t>
      </w:r>
      <w:r w:rsidRPr="00F36FAF">
        <w:t>мира</w:t>
      </w:r>
      <w:r w:rsidR="00113A04">
        <w:t xml:space="preserve"> </w:t>
      </w:r>
      <w:r w:rsidRPr="00F36FAF">
        <w:t>необратимости,</w:t>
      </w:r>
      <w:r w:rsidR="00113A04">
        <w:t xml:space="preserve"> </w:t>
      </w:r>
      <w:r w:rsidRPr="00F36FAF">
        <w:t>внутренней</w:t>
      </w:r>
      <w:r w:rsidR="00113A04">
        <w:t xml:space="preserve"> </w:t>
      </w:r>
      <w:r w:rsidRPr="00F36FAF">
        <w:t>случайности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сложности.</w:t>
      </w:r>
      <w:r w:rsidR="00113A04">
        <w:t xml:space="preserve"> </w:t>
      </w:r>
      <w:r w:rsidRPr="00F36FAF">
        <w:t>Проявления</w:t>
      </w:r>
      <w:r w:rsidR="00113A04">
        <w:t xml:space="preserve"> </w:t>
      </w:r>
      <w:r w:rsidRPr="00F36FAF">
        <w:t>креативности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любом</w:t>
      </w:r>
      <w:r w:rsidR="00113A04">
        <w:t xml:space="preserve"> </w:t>
      </w:r>
      <w:r w:rsidRPr="00F36FAF">
        <w:t>уровне</w:t>
      </w:r>
      <w:r w:rsidR="00113A04">
        <w:t xml:space="preserve"> </w:t>
      </w:r>
      <w:r w:rsidRPr="00F36FAF">
        <w:t>природной</w:t>
      </w:r>
      <w:r w:rsidR="00113A04">
        <w:t xml:space="preserve"> </w:t>
      </w:r>
      <w:r w:rsidRPr="00F36FAF">
        <w:t>организации.</w:t>
      </w:r>
      <w:r w:rsidR="00113A04">
        <w:t xml:space="preserve"> </w:t>
      </w:r>
      <w:r w:rsidRPr="00F36FAF">
        <w:t>Нестабильность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существенный</w:t>
      </w:r>
      <w:r w:rsidR="00113A04">
        <w:t xml:space="preserve"> </w:t>
      </w:r>
      <w:r w:rsidRPr="00F36FAF">
        <w:t>элемент</w:t>
      </w:r>
      <w:r w:rsidR="00113A04">
        <w:t xml:space="preserve"> </w:t>
      </w:r>
      <w:r w:rsidRPr="00F36FAF">
        <w:t>природных</w:t>
      </w:r>
      <w:r w:rsidR="00113A04">
        <w:t xml:space="preserve"> </w:t>
      </w:r>
      <w:r w:rsidRPr="00F36FAF">
        <w:t>процессов,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которых</w:t>
      </w:r>
      <w:r w:rsidR="00113A04">
        <w:t xml:space="preserve"> </w:t>
      </w:r>
      <w:r w:rsidRPr="00F36FAF">
        <w:t>имеет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не</w:t>
      </w:r>
      <w:r w:rsidR="00113A04">
        <w:t xml:space="preserve"> </w:t>
      </w:r>
      <w:r w:rsidRPr="00F36FAF">
        <w:t>единичная</w:t>
      </w:r>
      <w:r w:rsidR="00113A04">
        <w:t xml:space="preserve"> </w:t>
      </w:r>
      <w:r w:rsidRPr="00F36FAF">
        <w:t>бифуркация,</w:t>
      </w:r>
      <w:r w:rsidR="00113A04">
        <w:t xml:space="preserve"> </w:t>
      </w:r>
      <w:r w:rsidRPr="00F36FAF">
        <w:t>а</w:t>
      </w:r>
      <w:r w:rsidR="00113A04">
        <w:t xml:space="preserve"> </w:t>
      </w:r>
      <w:r w:rsidRPr="00F36FAF">
        <w:t>серии</w:t>
      </w:r>
      <w:r w:rsidR="00113A04">
        <w:t xml:space="preserve"> </w:t>
      </w:r>
      <w:r w:rsidRPr="00F36FAF">
        <w:t>бифуркаций,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которых</w:t>
      </w:r>
      <w:r w:rsidR="00113A04">
        <w:t xml:space="preserve"> </w:t>
      </w:r>
      <w:r w:rsidRPr="00F36FAF">
        <w:t>возникают</w:t>
      </w:r>
      <w:r w:rsidR="00113A04">
        <w:t xml:space="preserve"> </w:t>
      </w:r>
      <w:r w:rsidRPr="00F36FAF">
        <w:t>новые</w:t>
      </w:r>
      <w:r w:rsidR="00113A04">
        <w:t xml:space="preserve"> </w:t>
      </w:r>
      <w:r w:rsidRPr="00F36FAF">
        <w:t>макроструктуры.</w:t>
      </w:r>
      <w:r w:rsidR="00113A04">
        <w:t xml:space="preserve"> </w:t>
      </w:r>
      <w:r w:rsidRPr="00F36FAF">
        <w:t>Невозможность</w:t>
      </w:r>
      <w:r w:rsidR="00113A04">
        <w:t xml:space="preserve"> </w:t>
      </w:r>
      <w:r w:rsidRPr="00F36FAF">
        <w:t>предсказания:</w:t>
      </w:r>
      <w:r w:rsidR="00113A04">
        <w:t xml:space="preserve"> </w:t>
      </w:r>
      <w:r w:rsidRPr="00F36FAF">
        <w:t>открыто</w:t>
      </w:r>
      <w:r w:rsidRPr="00F36FAF">
        <w:rPr>
          <w:lang w:val="en-US"/>
        </w:rPr>
        <w:t>c</w:t>
      </w:r>
      <w:r w:rsidRPr="00F36FAF">
        <w:t>ть</w:t>
      </w:r>
      <w:r w:rsidR="00113A04">
        <w:t xml:space="preserve"> </w:t>
      </w:r>
      <w:r w:rsidRPr="00F36FAF">
        <w:t>будущего.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№3.</w:t>
      </w:r>
      <w:r w:rsidR="00113A04">
        <w:t xml:space="preserve"> </w:t>
      </w:r>
      <w:r w:rsidRPr="00F36FAF">
        <w:rPr>
          <w:iCs/>
        </w:rPr>
        <w:t>Самоорганизация</w:t>
      </w:r>
      <w:r w:rsidR="005C5AE8">
        <w:rPr>
          <w:iCs/>
        </w:rPr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Самоорганизация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процесс</w:t>
      </w:r>
      <w:r w:rsidR="00113A04">
        <w:t xml:space="preserve"> </w:t>
      </w:r>
      <w:r w:rsidRPr="00F36FAF">
        <w:t>спонтанного</w:t>
      </w:r>
      <w:r w:rsidR="00113A04">
        <w:t xml:space="preserve"> </w:t>
      </w:r>
      <w:r w:rsidRPr="00F36FAF">
        <w:t>становления</w:t>
      </w:r>
      <w:r w:rsidR="00113A04">
        <w:t xml:space="preserve"> </w:t>
      </w:r>
      <w:r w:rsidRPr="00F36FAF">
        <w:t>пространственных,</w:t>
      </w:r>
      <w:r w:rsidR="00113A04">
        <w:t xml:space="preserve"> </w:t>
      </w:r>
      <w:r w:rsidRPr="00F36FAF">
        <w:t>временных,</w:t>
      </w:r>
      <w:r w:rsidR="00113A04">
        <w:t xml:space="preserve"> </w:t>
      </w:r>
      <w:r w:rsidRPr="00F36FAF">
        <w:t>функциональных</w:t>
      </w:r>
      <w:r w:rsidR="00113A04">
        <w:t xml:space="preserve"> </w:t>
      </w:r>
      <w:r w:rsidRPr="00F36FAF">
        <w:t>структур,</w:t>
      </w:r>
      <w:r w:rsidR="00113A04">
        <w:t xml:space="preserve"> </w:t>
      </w:r>
      <w:r w:rsidRPr="00F36FAF">
        <w:t>протекающих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открытых</w:t>
      </w:r>
      <w:r w:rsidR="00113A04">
        <w:t xml:space="preserve"> </w:t>
      </w:r>
      <w:r w:rsidRPr="00F36FAF">
        <w:t>системах.</w:t>
      </w:r>
      <w:r w:rsidR="00113A04">
        <w:t xml:space="preserve"> </w:t>
      </w:r>
      <w:r w:rsidRPr="00F36FAF">
        <w:t>Нелинейность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необратимость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многовариантность</w:t>
      </w:r>
      <w:r w:rsidR="00113A04">
        <w:t xml:space="preserve"> </w:t>
      </w:r>
      <w:r w:rsidRPr="00F36FAF">
        <w:t>эволюции,</w:t>
      </w:r>
      <w:r w:rsidR="00113A04">
        <w:t xml:space="preserve"> </w:t>
      </w:r>
      <w:r w:rsidRPr="00F36FAF">
        <w:t>возможность</w:t>
      </w:r>
      <w:r w:rsidR="00113A04">
        <w:t xml:space="preserve"> </w:t>
      </w:r>
      <w:r w:rsidRPr="00F36FAF">
        <w:t>изменений</w:t>
      </w:r>
      <w:r w:rsidR="00113A04">
        <w:t xml:space="preserve"> </w:t>
      </w:r>
      <w:r w:rsidRPr="00F36FAF">
        <w:t>темпа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направления</w:t>
      </w:r>
      <w:r w:rsidR="00113A04">
        <w:t xml:space="preserve"> </w:t>
      </w:r>
      <w:r w:rsidRPr="00F36FAF">
        <w:t>течения</w:t>
      </w:r>
      <w:r w:rsidR="00113A04">
        <w:t xml:space="preserve"> </w:t>
      </w:r>
      <w:r w:rsidRPr="00F36FAF">
        <w:t>процессов,</w:t>
      </w:r>
      <w:r w:rsidR="00113A04">
        <w:t xml:space="preserve"> </w:t>
      </w:r>
      <w:r w:rsidRPr="00F36FAF">
        <w:t>наличие</w:t>
      </w:r>
      <w:r w:rsidR="00113A04">
        <w:t xml:space="preserve"> </w:t>
      </w:r>
      <w:r w:rsidRPr="00F36FAF">
        <w:t>точек</w:t>
      </w:r>
      <w:r w:rsidR="00113A04">
        <w:t xml:space="preserve"> </w:t>
      </w:r>
      <w:r w:rsidRPr="00F36FAF">
        <w:t>бифуркации,</w:t>
      </w:r>
      <w:r w:rsidR="00113A04">
        <w:t xml:space="preserve"> </w:t>
      </w:r>
      <w:r w:rsidRPr="00F36FAF">
        <w:t>ветвления</w:t>
      </w:r>
      <w:r w:rsidR="00113A04">
        <w:t xml:space="preserve"> </w:t>
      </w:r>
      <w:r w:rsidRPr="00F36FAF">
        <w:t>путей</w:t>
      </w:r>
      <w:r w:rsidR="00113A04">
        <w:t xml:space="preserve"> </w:t>
      </w:r>
      <w:r w:rsidRPr="00F36FAF">
        <w:t>эволюции.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Натурализм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выведение</w:t>
      </w:r>
      <w:r w:rsidR="00113A04">
        <w:t xml:space="preserve"> </w:t>
      </w:r>
      <w:r w:rsidRPr="00F36FAF">
        <w:t>всего</w:t>
      </w:r>
      <w:r w:rsidR="00113A04">
        <w:t xml:space="preserve"> </w:t>
      </w:r>
      <w:r w:rsidRPr="00F36FAF">
        <w:t>происходящего</w:t>
      </w:r>
      <w:r w:rsidR="00113A04">
        <w:t xml:space="preserve"> </w:t>
      </w:r>
      <w:r w:rsidRPr="00F36FAF">
        <w:t>из</w:t>
      </w:r>
      <w:r w:rsidR="00113A04">
        <w:t xml:space="preserve"> </w:t>
      </w:r>
      <w:r w:rsidRPr="00F36FAF">
        <w:t>фактов</w:t>
      </w:r>
      <w:r w:rsidR="00113A04">
        <w:t xml:space="preserve"> </w:t>
      </w:r>
      <w:r w:rsidRPr="00F36FAF">
        <w:t>природы.</w:t>
      </w:r>
      <w:r w:rsidR="00113A04">
        <w:t xml:space="preserve"> </w:t>
      </w:r>
      <w:r w:rsidRPr="00F36FAF">
        <w:t>Натурализм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всякая</w:t>
      </w:r>
      <w:r w:rsidR="00113A04">
        <w:t xml:space="preserve"> </w:t>
      </w:r>
      <w:r w:rsidRPr="00F36FAF">
        <w:t>философская</w:t>
      </w:r>
      <w:r w:rsidR="00113A04">
        <w:t xml:space="preserve"> </w:t>
      </w:r>
      <w:r w:rsidRPr="00F36FAF">
        <w:t>концепция,</w:t>
      </w:r>
      <w:r w:rsidR="00113A04">
        <w:t xml:space="preserve"> </w:t>
      </w:r>
      <w:r w:rsidRPr="00F36FAF">
        <w:t>рассматривающая</w:t>
      </w:r>
      <w:r w:rsidR="00113A04">
        <w:t xml:space="preserve"> </w:t>
      </w:r>
      <w:r w:rsidRPr="00F36FAF">
        <w:t>природу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единый,</w:t>
      </w:r>
      <w:r w:rsidR="00113A04">
        <w:t xml:space="preserve"> </w:t>
      </w:r>
      <w:r w:rsidRPr="00F36FAF">
        <w:t>универсальный</w:t>
      </w:r>
      <w:r w:rsidR="00113A04">
        <w:t xml:space="preserve"> </w:t>
      </w:r>
      <w:r w:rsidRPr="00F36FAF">
        <w:t>принцип</w:t>
      </w:r>
      <w:r w:rsidR="00113A04">
        <w:t xml:space="preserve"> </w:t>
      </w:r>
      <w:r w:rsidRPr="00F36FAF">
        <w:t>объяснения</w:t>
      </w:r>
      <w:r w:rsidR="00113A04">
        <w:t xml:space="preserve"> </w:t>
      </w:r>
      <w:r w:rsidRPr="00F36FAF">
        <w:t>всего</w:t>
      </w:r>
      <w:r w:rsidR="00113A04">
        <w:t xml:space="preserve"> </w:t>
      </w:r>
      <w:r w:rsidRPr="00F36FAF">
        <w:t>сущего,</w:t>
      </w:r>
      <w:r w:rsidR="00113A04">
        <w:t xml:space="preserve"> </w:t>
      </w:r>
      <w:r w:rsidRPr="00F36FAF">
        <w:t>исключающий</w:t>
      </w:r>
      <w:r w:rsidR="00113A04">
        <w:t xml:space="preserve"> </w:t>
      </w:r>
      <w:r w:rsidRPr="00F36FAF">
        <w:t>все</w:t>
      </w:r>
      <w:r w:rsidR="00113A04">
        <w:t xml:space="preserve"> </w:t>
      </w:r>
      <w:r w:rsidRPr="00F36FAF">
        <w:t>сверхъестественное.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D1416" w:rsidRPr="00F36FAF" w:rsidRDefault="003313EA" w:rsidP="00206FBF">
      <w:pPr>
        <w:tabs>
          <w:tab w:val="left" w:pos="142"/>
          <w:tab w:val="left" w:pos="1134"/>
        </w:tabs>
        <w:ind w:firstLine="709"/>
        <w:jc w:val="both"/>
        <w:rPr>
          <w:i/>
        </w:rPr>
      </w:pPr>
      <w:r>
        <w:rPr>
          <w:i/>
        </w:rPr>
        <w:t>Раздел II</w:t>
      </w:r>
      <w:r w:rsidR="003D1416" w:rsidRPr="00F36FAF">
        <w:rPr>
          <w:i/>
        </w:rPr>
        <w:t>.</w:t>
      </w:r>
      <w:r w:rsidR="00113A04">
        <w:rPr>
          <w:i/>
        </w:rPr>
        <w:t xml:space="preserve"> </w:t>
      </w:r>
      <w:r w:rsidR="003D1416" w:rsidRPr="00F36FAF">
        <w:rPr>
          <w:i/>
        </w:rPr>
        <w:t>Общество,</w:t>
      </w:r>
      <w:r w:rsidR="00113A04">
        <w:rPr>
          <w:i/>
        </w:rPr>
        <w:t xml:space="preserve"> </w:t>
      </w:r>
      <w:r w:rsidR="003D1416" w:rsidRPr="00F36FAF">
        <w:rPr>
          <w:i/>
        </w:rPr>
        <w:t>эмпирическое</w:t>
      </w:r>
      <w:r w:rsidR="00113A04">
        <w:rPr>
          <w:i/>
        </w:rPr>
        <w:t xml:space="preserve"> </w:t>
      </w:r>
      <w:r w:rsidR="003D1416" w:rsidRPr="00F36FAF">
        <w:rPr>
          <w:i/>
        </w:rPr>
        <w:t>познание</w:t>
      </w:r>
      <w:r w:rsidR="00113A04">
        <w:rPr>
          <w:i/>
        </w:rPr>
        <w:t xml:space="preserve"> </w:t>
      </w:r>
      <w:r w:rsidR="003D1416" w:rsidRPr="00F36FAF">
        <w:rPr>
          <w:i/>
        </w:rPr>
        <w:t>общества,</w:t>
      </w:r>
      <w:r w:rsidR="00113A04">
        <w:rPr>
          <w:i/>
        </w:rPr>
        <w:t xml:space="preserve"> </w:t>
      </w:r>
      <w:r w:rsidR="003D1416" w:rsidRPr="00F36FAF">
        <w:rPr>
          <w:i/>
        </w:rPr>
        <w:t>философия</w:t>
      </w:r>
      <w:r w:rsidR="00113A04">
        <w:rPr>
          <w:i/>
        </w:rPr>
        <w:t xml:space="preserve"> </w:t>
      </w:r>
      <w:r w:rsidR="003D1416" w:rsidRPr="00F36FAF">
        <w:rPr>
          <w:i/>
        </w:rPr>
        <w:t>общества</w:t>
      </w:r>
      <w:r w:rsidR="00113A04">
        <w:rPr>
          <w:i/>
        </w:rPr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3D1416" w:rsidRPr="00F36FAF" w:rsidRDefault="003D1416" w:rsidP="00834A11">
      <w:pPr>
        <w:numPr>
          <w:ilvl w:val="0"/>
          <w:numId w:val="5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основное</w:t>
      </w:r>
      <w:r w:rsidR="00113A04">
        <w:t xml:space="preserve"> </w:t>
      </w:r>
      <w:r w:rsidRPr="00F36FAF">
        <w:t>содержание</w:t>
      </w:r>
      <w:r w:rsidR="00113A04">
        <w:t xml:space="preserve"> </w:t>
      </w:r>
      <w:r w:rsidRPr="00F36FAF">
        <w:t>современных</w:t>
      </w:r>
      <w:r w:rsidR="00113A04">
        <w:t xml:space="preserve"> </w:t>
      </w:r>
      <w:r w:rsidRPr="00F36FAF">
        <w:t>философских</w:t>
      </w:r>
      <w:r w:rsidR="00113A04">
        <w:t xml:space="preserve"> </w:t>
      </w:r>
      <w:r w:rsidRPr="00F36FAF">
        <w:t>концепций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системе</w:t>
      </w:r>
      <w:r w:rsidR="00113A04">
        <w:t xml:space="preserve"> </w:t>
      </w:r>
      <w:r w:rsidRPr="00F36FAF">
        <w:t>современного</w:t>
      </w:r>
      <w:r w:rsidR="00113A04">
        <w:t xml:space="preserve"> </w:t>
      </w:r>
      <w:r w:rsidRPr="00F36FAF">
        <w:t>обществознания</w:t>
      </w:r>
      <w:r w:rsidRPr="00F36FAF">
        <w:rPr>
          <w:bCs/>
        </w:rPr>
        <w:t>;</w:t>
      </w:r>
    </w:p>
    <w:p w:rsidR="003D1416" w:rsidRPr="00F36FAF" w:rsidRDefault="003D1416" w:rsidP="00834A11">
      <w:pPr>
        <w:numPr>
          <w:ilvl w:val="0"/>
          <w:numId w:val="5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уметь</w:t>
      </w:r>
      <w:r w:rsidR="00113A04">
        <w:t xml:space="preserve"> </w:t>
      </w:r>
      <w:r w:rsidRPr="00F36FAF">
        <w:t>творчески</w:t>
      </w:r>
      <w:r w:rsidR="00113A04">
        <w:t xml:space="preserve"> </w:t>
      </w:r>
      <w:r w:rsidRPr="00F36FAF">
        <w:t>применять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поиска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t>самостоятельно</w:t>
      </w:r>
      <w:r w:rsidR="00113A04">
        <w:t xml:space="preserve"> </w:t>
      </w:r>
      <w:r w:rsidRPr="00F36FAF">
        <w:t>работать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литературой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социально-философских</w:t>
      </w:r>
      <w:r w:rsidR="00113A04">
        <w:t xml:space="preserve"> </w:t>
      </w:r>
      <w:r w:rsidRPr="00F36FAF">
        <w:t>проблем;</w:t>
      </w:r>
    </w:p>
    <w:p w:rsidR="003D1416" w:rsidRPr="00F36FAF" w:rsidRDefault="003D1416" w:rsidP="00834A11">
      <w:pPr>
        <w:numPr>
          <w:ilvl w:val="0"/>
          <w:numId w:val="57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владеть</w:t>
      </w:r>
      <w:r w:rsidR="00113A04">
        <w:t xml:space="preserve"> </w:t>
      </w:r>
      <w:r w:rsidRPr="00F36FAF">
        <w:rPr>
          <w:rFonts w:eastAsia="Calibri"/>
        </w:rPr>
        <w:t>современной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парадигмой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избранной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области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философской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науки</w:t>
      </w:r>
      <w:r w:rsidRPr="00F36FAF"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Общество,</w:t>
      </w:r>
      <w:r w:rsidR="00113A04">
        <w:t xml:space="preserve"> </w:t>
      </w:r>
      <w:r w:rsidRPr="00F36FAF">
        <w:t>социум,</w:t>
      </w:r>
      <w:r w:rsidR="00113A04">
        <w:t xml:space="preserve"> </w:t>
      </w:r>
      <w:r w:rsidRPr="00F36FAF">
        <w:t>история</w:t>
      </w:r>
      <w:r w:rsidR="005C5AE8">
        <w:t>.</w:t>
      </w:r>
    </w:p>
    <w:p w:rsidR="003D1416" w:rsidRPr="00F36FAF" w:rsidRDefault="003D1416" w:rsidP="00206FBF">
      <w:pPr>
        <w:pStyle w:val="ad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36FAF">
        <w:rPr>
          <w:rFonts w:ascii="Times New Roman" w:hAnsi="Times New Roman"/>
          <w:sz w:val="24"/>
          <w:szCs w:val="24"/>
        </w:rPr>
        <w:t>Общество,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социум,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история.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Общественное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бытие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общественное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сознание.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Основные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сферы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жизнедеятельности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общества.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Социальные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науки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социальная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философия.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Формации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цивилизации.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История,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историография,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философия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истории.</w:t>
      </w:r>
      <w:r w:rsidR="00113A04">
        <w:rPr>
          <w:rFonts w:ascii="Times New Roman" w:hAnsi="Times New Roman"/>
          <w:sz w:val="24"/>
          <w:szCs w:val="24"/>
        </w:rPr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Индустриальное,</w:t>
      </w:r>
      <w:r w:rsidR="00113A04">
        <w:t xml:space="preserve"> </w:t>
      </w:r>
      <w:r w:rsidRPr="00F36FAF">
        <w:t>постиндустриальное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информационное</w:t>
      </w:r>
      <w:r w:rsidR="00113A04">
        <w:t xml:space="preserve"> </w:t>
      </w:r>
      <w:r w:rsidRPr="00F36FAF">
        <w:t>общества.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Метафизическое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неметафизическое</w:t>
      </w:r>
      <w:r w:rsidR="00113A04">
        <w:t xml:space="preserve"> </w:t>
      </w:r>
      <w:r w:rsidRPr="00F36FAF">
        <w:t>направления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«Государство»</w:t>
      </w:r>
      <w:r w:rsidR="00113A04">
        <w:t xml:space="preserve"> </w:t>
      </w:r>
      <w:r w:rsidRPr="00F36FAF">
        <w:t>Платона,</w:t>
      </w:r>
      <w:r w:rsidR="00113A04">
        <w:t xml:space="preserve"> </w:t>
      </w:r>
      <w:r w:rsidRPr="00F36FAF">
        <w:t>«Политика»</w:t>
      </w:r>
      <w:r w:rsidR="00113A04">
        <w:t xml:space="preserve"> </w:t>
      </w:r>
      <w:r w:rsidRPr="00F36FAF">
        <w:t>Аристотеля,</w:t>
      </w:r>
      <w:r w:rsidR="00113A04">
        <w:t xml:space="preserve"> </w:t>
      </w:r>
      <w:r w:rsidRPr="00F36FAF">
        <w:t>«Философия</w:t>
      </w:r>
      <w:r w:rsidR="00113A04">
        <w:t xml:space="preserve"> </w:t>
      </w:r>
      <w:r w:rsidRPr="00F36FAF">
        <w:t>истории»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Гегеля,</w:t>
      </w:r>
      <w:r w:rsidR="00113A04">
        <w:t xml:space="preserve"> </w:t>
      </w:r>
      <w:r w:rsidRPr="00F36FAF">
        <w:t>«Открытое</w:t>
      </w:r>
      <w:r w:rsidR="00113A04">
        <w:t xml:space="preserve"> </w:t>
      </w:r>
      <w:r w:rsidRPr="00F36FAF">
        <w:t>общество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враги»</w:t>
      </w:r>
      <w:r w:rsidR="00113A04">
        <w:t xml:space="preserve"> </w:t>
      </w:r>
      <w:r w:rsidRPr="00F36FAF">
        <w:t>К.</w:t>
      </w:r>
      <w:r w:rsidR="00113A04">
        <w:t xml:space="preserve"> </w:t>
      </w:r>
      <w:r w:rsidRPr="00F36FAF">
        <w:t>Поппера.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rPr>
          <w:iCs/>
        </w:rPr>
        <w:t>Социальная</w:t>
      </w:r>
      <w:r w:rsidR="00113A04">
        <w:rPr>
          <w:iCs/>
        </w:rPr>
        <w:t xml:space="preserve"> </w:t>
      </w:r>
      <w:r w:rsidRPr="00F36FAF">
        <w:rPr>
          <w:iCs/>
        </w:rPr>
        <w:t>онтология</w:t>
      </w:r>
      <w:r w:rsidR="005C5AE8">
        <w:rPr>
          <w:iCs/>
        </w:rPr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Социальная</w:t>
      </w:r>
      <w:r w:rsidR="00113A04">
        <w:t xml:space="preserve"> </w:t>
      </w:r>
      <w:r w:rsidRPr="00F36FAF">
        <w:t>онтология.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философское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обществе,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природе</w:t>
      </w:r>
      <w:r w:rsidR="00113A04">
        <w:t xml:space="preserve"> </w:t>
      </w:r>
      <w:r w:rsidRPr="00F36FAF">
        <w:t>общества,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общественном</w:t>
      </w:r>
      <w:r w:rsidR="00113A04">
        <w:t xml:space="preserve"> </w:t>
      </w:r>
      <w:r w:rsidRPr="00F36FAF">
        <w:t>бытии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общественном</w:t>
      </w:r>
      <w:r w:rsidR="00113A04">
        <w:t xml:space="preserve"> </w:t>
      </w:r>
      <w:r w:rsidRPr="00F36FAF">
        <w:t>сознании,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соотношении.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(исследование</w:t>
      </w:r>
      <w:r w:rsidR="00113A04">
        <w:t xml:space="preserve"> </w:t>
      </w:r>
      <w:r w:rsidRPr="00F36FAF">
        <w:t>сущности,</w:t>
      </w:r>
      <w:r w:rsidR="00113A04">
        <w:t xml:space="preserve"> </w:t>
      </w:r>
      <w:r w:rsidRPr="00F36FAF">
        <w:t>смысла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хода</w:t>
      </w:r>
      <w:r w:rsidR="00113A04">
        <w:t xml:space="preserve"> </w:t>
      </w:r>
      <w:r w:rsidRPr="00F36FAF">
        <w:t>социально-исторического</w:t>
      </w:r>
      <w:r w:rsidR="00113A04">
        <w:t xml:space="preserve"> </w:t>
      </w:r>
      <w:r w:rsidRPr="00F36FAF">
        <w:t>процесса).</w:t>
      </w:r>
      <w:r w:rsidR="00113A04">
        <w:t xml:space="preserve"> </w:t>
      </w:r>
      <w:r w:rsidRPr="00F36FAF">
        <w:t>Политическая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конкретизация</w:t>
      </w:r>
      <w:r w:rsidR="00113A04">
        <w:t xml:space="preserve"> </w:t>
      </w:r>
      <w:r w:rsidRPr="00F36FAF">
        <w:t>положений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исследование</w:t>
      </w:r>
      <w:r w:rsidR="00113A04">
        <w:t xml:space="preserve"> </w:t>
      </w:r>
      <w:r w:rsidRPr="00F36FAF">
        <w:t>природы,</w:t>
      </w:r>
      <w:r w:rsidR="00113A04">
        <w:t xml:space="preserve"> </w:t>
      </w:r>
      <w:r w:rsidRPr="00F36FAF">
        <w:t>структуры,</w:t>
      </w:r>
      <w:r w:rsidR="00113A04">
        <w:t xml:space="preserve"> </w:t>
      </w:r>
      <w:r w:rsidRPr="00F36FAF">
        <w:t>функций</w:t>
      </w:r>
      <w:r w:rsidR="00113A04">
        <w:t xml:space="preserve"> </w:t>
      </w:r>
      <w:r w:rsidRPr="00F36FAF">
        <w:t>государства,</w:t>
      </w:r>
      <w:r w:rsidR="00113A04">
        <w:t xml:space="preserve"> </w:t>
      </w:r>
      <w:r w:rsidRPr="00F36FAF">
        <w:t>способов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функционирования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развития.</w:t>
      </w:r>
      <w:r w:rsidR="00113A04"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Социальные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вид</w:t>
      </w:r>
      <w:r w:rsidR="00113A04">
        <w:t xml:space="preserve"> </w:t>
      </w:r>
      <w:r w:rsidRPr="00F36FAF">
        <w:t>эмпирического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Историческая</w:t>
      </w:r>
      <w:r w:rsidR="00113A04">
        <w:t xml:space="preserve"> </w:t>
      </w:r>
      <w:r w:rsidRPr="00F36FAF">
        <w:t>наука,</w:t>
      </w:r>
      <w:r w:rsidR="00113A04">
        <w:t xml:space="preserve"> </w:t>
      </w:r>
      <w:r w:rsidRPr="00F36FAF">
        <w:t>социология,</w:t>
      </w:r>
      <w:r w:rsidR="00113A04">
        <w:t xml:space="preserve"> </w:t>
      </w:r>
      <w:r w:rsidRPr="00F36FAF">
        <w:t>экономическая</w:t>
      </w:r>
      <w:r w:rsidR="00113A04">
        <w:t xml:space="preserve"> </w:t>
      </w:r>
      <w:r w:rsidRPr="00F36FAF">
        <w:t>наука,</w:t>
      </w:r>
      <w:r w:rsidR="00113A04">
        <w:t xml:space="preserve"> </w:t>
      </w:r>
      <w:r w:rsidRPr="00F36FAF">
        <w:t>политология,</w:t>
      </w:r>
      <w:r w:rsidR="00113A04">
        <w:t xml:space="preserve"> </w:t>
      </w:r>
      <w:r w:rsidRPr="00F36FAF">
        <w:t>правоведение,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познании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Социальные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философия.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Общество,</w:t>
      </w:r>
      <w:r w:rsidR="00113A04">
        <w:t xml:space="preserve"> </w:t>
      </w:r>
      <w:r w:rsidRPr="00F36FAF">
        <w:t>история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культура.</w:t>
      </w:r>
      <w:r w:rsidR="00113A04">
        <w:t xml:space="preserve"> </w:t>
      </w:r>
      <w:r w:rsidRPr="00F36FAF">
        <w:t>Формация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цивилизация.</w:t>
      </w:r>
      <w:r w:rsidR="00113A04">
        <w:t xml:space="preserve"> </w:t>
      </w:r>
      <w:r w:rsidRPr="00F36FAF">
        <w:t>Социум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социокультурная</w:t>
      </w:r>
      <w:r w:rsidR="00113A04">
        <w:t xml:space="preserve"> </w:t>
      </w:r>
      <w:r w:rsidRPr="00F36FAF">
        <w:t>реальность,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движения</w:t>
      </w:r>
      <w:r w:rsidR="00113A04">
        <w:t xml:space="preserve"> </w:t>
      </w:r>
      <w:r w:rsidRPr="00F36FAF">
        <w:t>материи.</w:t>
      </w:r>
      <w:r w:rsidR="00113A04">
        <w:t xml:space="preserve"> </w:t>
      </w:r>
      <w:r w:rsidRPr="00F36FAF">
        <w:t>Общество,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настоящее,</w:t>
      </w:r>
      <w:r w:rsidR="00113A04">
        <w:t xml:space="preserve"> </w:t>
      </w:r>
      <w:r w:rsidRPr="00F36FAF">
        <w:t>прошлое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будущее.</w:t>
      </w:r>
      <w:r w:rsidR="00113A04">
        <w:t xml:space="preserve"> </w:t>
      </w:r>
      <w:r w:rsidRPr="00F36FAF">
        <w:t>Формационный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цивилизационный</w:t>
      </w:r>
      <w:r w:rsidR="00113A04">
        <w:t xml:space="preserve"> </w:t>
      </w:r>
      <w:r w:rsidRPr="00F36FAF">
        <w:t>анализы</w:t>
      </w:r>
      <w:r w:rsidR="00113A04">
        <w:t xml:space="preserve"> </w:t>
      </w:r>
      <w:r w:rsidRPr="00F36FAF">
        <w:t>общества.</w:t>
      </w:r>
      <w:r w:rsidR="00113A04">
        <w:t xml:space="preserve"> </w:t>
      </w:r>
      <w:r w:rsidRPr="00F36FAF">
        <w:t>Социальное</w:t>
      </w:r>
      <w:r w:rsidR="00113A04">
        <w:t xml:space="preserve"> </w:t>
      </w:r>
      <w:r w:rsidRPr="00F36FAF">
        <w:t>пространство,</w:t>
      </w:r>
      <w:r w:rsidR="00113A04">
        <w:t xml:space="preserve"> </w:t>
      </w:r>
      <w:r w:rsidRPr="00F36FAF">
        <w:t>социальное</w:t>
      </w:r>
      <w:r w:rsidR="00113A04">
        <w:t xml:space="preserve"> </w:t>
      </w:r>
      <w:r w:rsidRPr="00F36FAF">
        <w:t>время,</w:t>
      </w:r>
      <w:r w:rsidR="00113A04">
        <w:t xml:space="preserve"> </w:t>
      </w:r>
      <w:r w:rsidRPr="00F36FAF">
        <w:t>социальное</w:t>
      </w:r>
      <w:r w:rsidR="00113A04">
        <w:t xml:space="preserve"> </w:t>
      </w:r>
      <w:r w:rsidRPr="00F36FAF">
        <w:t>движение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материя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бытия.</w:t>
      </w:r>
      <w:r w:rsidR="00113A04">
        <w:t xml:space="preserve"> </w:t>
      </w:r>
      <w:r w:rsidRPr="00F36FAF">
        <w:t>Атомистическая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континуальная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общества.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t xml:space="preserve"> </w:t>
      </w:r>
      <w:r w:rsidRPr="00F36FAF">
        <w:rPr>
          <w:iCs/>
        </w:rPr>
        <w:t>Основные</w:t>
      </w:r>
      <w:r w:rsidR="00113A04">
        <w:rPr>
          <w:iCs/>
        </w:rPr>
        <w:t xml:space="preserve"> </w:t>
      </w:r>
      <w:r w:rsidRPr="00F36FAF">
        <w:rPr>
          <w:iCs/>
        </w:rPr>
        <w:t>сферы</w:t>
      </w:r>
      <w:r w:rsidR="00113A04">
        <w:rPr>
          <w:iCs/>
        </w:rPr>
        <w:t xml:space="preserve"> </w:t>
      </w:r>
      <w:r w:rsidRPr="00F36FAF">
        <w:rPr>
          <w:iCs/>
        </w:rPr>
        <w:t>жизнедеятельности</w:t>
      </w:r>
      <w:r w:rsidR="00113A04">
        <w:rPr>
          <w:iCs/>
        </w:rPr>
        <w:t xml:space="preserve"> </w:t>
      </w:r>
      <w:r w:rsidRPr="00F36FAF">
        <w:rPr>
          <w:iCs/>
        </w:rPr>
        <w:t>общества</w:t>
      </w:r>
      <w:r w:rsidR="005C5AE8">
        <w:rPr>
          <w:iCs/>
        </w:rPr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Основные</w:t>
      </w:r>
      <w:r w:rsidR="00113A04">
        <w:t xml:space="preserve"> </w:t>
      </w:r>
      <w:r w:rsidRPr="00F36FAF">
        <w:t>сферы</w:t>
      </w:r>
      <w:r w:rsidR="00113A04">
        <w:t xml:space="preserve"> </w:t>
      </w:r>
      <w:r w:rsidRPr="00F36FAF">
        <w:t>жизнедеятельности</w:t>
      </w:r>
      <w:r w:rsidR="00113A04">
        <w:t xml:space="preserve"> </w:t>
      </w:r>
      <w:r w:rsidRPr="00F36FAF">
        <w:t>общества:</w:t>
      </w:r>
      <w:r w:rsidR="00113A04">
        <w:t xml:space="preserve"> </w:t>
      </w:r>
      <w:r w:rsidRPr="00F36FAF">
        <w:t>экономическая,</w:t>
      </w:r>
      <w:r w:rsidR="00113A04">
        <w:t xml:space="preserve"> </w:t>
      </w:r>
      <w:r w:rsidRPr="00F36FAF">
        <w:t>социальная,</w:t>
      </w:r>
      <w:r w:rsidR="00113A04">
        <w:t xml:space="preserve"> </w:t>
      </w:r>
      <w:r w:rsidRPr="00F36FAF">
        <w:t>политическая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духовная.</w:t>
      </w:r>
      <w:r w:rsidR="00113A04">
        <w:t xml:space="preserve"> </w:t>
      </w:r>
      <w:r w:rsidRPr="00F36FAF">
        <w:t>Материальное</w:t>
      </w:r>
      <w:r w:rsidR="00113A04">
        <w:t xml:space="preserve"> </w:t>
      </w:r>
      <w:r w:rsidRPr="00F36FAF">
        <w:t>производство.</w:t>
      </w:r>
      <w:r w:rsidR="00113A04">
        <w:t xml:space="preserve"> </w:t>
      </w:r>
      <w:r w:rsidRPr="00F36FAF">
        <w:t>Наука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теоретическая</w:t>
      </w:r>
      <w:r w:rsidR="00113A04">
        <w:t xml:space="preserve"> </w:t>
      </w:r>
      <w:r w:rsidRPr="00F36FAF">
        <w:t>сфера</w:t>
      </w:r>
      <w:r w:rsidR="00113A04">
        <w:t xml:space="preserve"> </w:t>
      </w:r>
      <w:r w:rsidRPr="00F36FAF">
        <w:t>жизнедеятельности</w:t>
      </w:r>
      <w:r w:rsidR="00113A04">
        <w:t xml:space="preserve"> </w:t>
      </w:r>
      <w:r w:rsidRPr="00F36FAF">
        <w:t>людей.</w:t>
      </w:r>
      <w:r w:rsidR="00113A04">
        <w:t xml:space="preserve"> </w:t>
      </w:r>
      <w:r w:rsidRPr="00F36FAF">
        <w:t>Ценности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конституирующая</w:t>
      </w:r>
      <w:r w:rsidR="00113A04">
        <w:t xml:space="preserve"> </w:t>
      </w:r>
      <w:r w:rsidRPr="00F36FAF">
        <w:t>роль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жизни</w:t>
      </w:r>
      <w:r w:rsidR="00113A04">
        <w:t xml:space="preserve"> </w:t>
      </w:r>
      <w:r w:rsidRPr="00F36FAF">
        <w:t>общества.</w:t>
      </w:r>
      <w:r w:rsidR="00113A04"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Теория</w:t>
      </w:r>
      <w:r w:rsidR="00113A04">
        <w:t xml:space="preserve"> </w:t>
      </w:r>
      <w:r w:rsidRPr="00F36FAF">
        <w:t>цивилизаций</w:t>
      </w:r>
      <w:r w:rsidR="00113A04">
        <w:t xml:space="preserve"> </w:t>
      </w:r>
      <w:r w:rsidRPr="00F36FAF">
        <w:t>Н.</w:t>
      </w:r>
      <w:r w:rsidR="00113A04">
        <w:t xml:space="preserve"> </w:t>
      </w:r>
      <w:r w:rsidRPr="00F36FAF">
        <w:t>Данилевского.</w:t>
      </w:r>
      <w:r w:rsidR="00113A04">
        <w:t xml:space="preserve"> </w:t>
      </w:r>
      <w:r w:rsidRPr="00F36FAF">
        <w:t>Культурно-исторические</w:t>
      </w:r>
      <w:r w:rsidR="00113A04">
        <w:t xml:space="preserve"> </w:t>
      </w:r>
      <w:r w:rsidRPr="00F36FAF">
        <w:t>типы.</w:t>
      </w:r>
      <w:r w:rsidR="00113A04">
        <w:t xml:space="preserve"> </w:t>
      </w:r>
      <w:r w:rsidRPr="00F36FAF">
        <w:t>Стадии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жизненного</w:t>
      </w:r>
      <w:r w:rsidR="00113A04">
        <w:t xml:space="preserve"> </w:t>
      </w:r>
      <w:r w:rsidRPr="00F36FAF">
        <w:t>цикла:</w:t>
      </w:r>
      <w:r w:rsidR="00113A04">
        <w:t xml:space="preserve"> </w:t>
      </w:r>
      <w:r w:rsidRPr="00F36FAF">
        <w:t>этнографическая,</w:t>
      </w:r>
      <w:r w:rsidR="00113A04">
        <w:t xml:space="preserve"> </w:t>
      </w:r>
      <w:r w:rsidRPr="00F36FAF">
        <w:t>государственная,</w:t>
      </w:r>
      <w:r w:rsidR="00113A04">
        <w:t xml:space="preserve"> </w:t>
      </w:r>
      <w:r w:rsidRPr="00F36FAF">
        <w:t>цивилизационная.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локальных</w:t>
      </w:r>
      <w:r w:rsidR="00113A04">
        <w:t xml:space="preserve"> </w:t>
      </w:r>
      <w:r w:rsidRPr="00F36FAF">
        <w:t>цивилизаций</w:t>
      </w:r>
      <w:r w:rsidR="00113A04">
        <w:t xml:space="preserve"> </w:t>
      </w:r>
      <w:r w:rsidRPr="00F36FAF">
        <w:t>О.</w:t>
      </w:r>
      <w:r w:rsidR="00113A04">
        <w:t xml:space="preserve"> </w:t>
      </w:r>
      <w:r w:rsidRPr="00F36FAF">
        <w:t>Шпенглера.</w:t>
      </w:r>
      <w:r w:rsidR="00113A04">
        <w:t xml:space="preserve"> </w:t>
      </w:r>
      <w:r w:rsidRPr="00F36FAF">
        <w:t>Культурно-исторические</w:t>
      </w:r>
      <w:r w:rsidR="00113A04">
        <w:t xml:space="preserve"> </w:t>
      </w:r>
      <w:r w:rsidRPr="00F36FAF">
        <w:t>миры,</w:t>
      </w:r>
      <w:r w:rsidR="00113A04">
        <w:t xml:space="preserve"> </w:t>
      </w:r>
      <w:r w:rsidRPr="00F36FAF">
        <w:t>стадии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жизненного</w:t>
      </w:r>
      <w:r w:rsidR="00113A04">
        <w:t xml:space="preserve"> </w:t>
      </w:r>
      <w:r w:rsidRPr="00F36FAF">
        <w:t>цикла:</w:t>
      </w:r>
      <w:r w:rsidR="00113A04">
        <w:t xml:space="preserve"> </w:t>
      </w:r>
      <w:r w:rsidRPr="00F36FAF">
        <w:t>мифосимволическая,</w:t>
      </w:r>
      <w:r w:rsidR="00113A04">
        <w:t xml:space="preserve"> </w:t>
      </w:r>
      <w:r w:rsidRPr="00F36FAF">
        <w:t>метафизико-религиозная,</w:t>
      </w:r>
      <w:r w:rsidR="00113A04">
        <w:t xml:space="preserve"> </w:t>
      </w:r>
      <w:r w:rsidRPr="00F36FAF">
        <w:t>цивилизационная</w:t>
      </w:r>
      <w:r w:rsidR="00113A04">
        <w:t xml:space="preserve"> </w:t>
      </w:r>
      <w:r w:rsidRPr="00F36FAF">
        <w:t>(окостеневшая</w:t>
      </w:r>
      <w:r w:rsidR="00113A04">
        <w:t xml:space="preserve"> </w:t>
      </w:r>
      <w:r w:rsidRPr="00F36FAF">
        <w:t>культура).</w:t>
      </w:r>
      <w:r w:rsidR="00113A04"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Понятия</w:t>
      </w:r>
      <w:r w:rsidR="00113A04">
        <w:t xml:space="preserve"> </w:t>
      </w:r>
      <w:r w:rsidRPr="00F36FAF">
        <w:t>цивилизаций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великих</w:t>
      </w:r>
      <w:r w:rsidR="00113A04">
        <w:t xml:space="preserve"> </w:t>
      </w:r>
      <w:r w:rsidRPr="00F36FAF">
        <w:t>культур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учении</w:t>
      </w:r>
      <w:r w:rsidR="00113A04">
        <w:t xml:space="preserve"> </w:t>
      </w:r>
      <w:r w:rsidRPr="00F36FAF">
        <w:t>А.</w:t>
      </w:r>
      <w:r w:rsidR="00113A04">
        <w:t xml:space="preserve"> </w:t>
      </w:r>
      <w:r w:rsidRPr="00F36FAF">
        <w:t>Тойнби.</w:t>
      </w:r>
      <w:r w:rsidR="00113A04">
        <w:t xml:space="preserve"> </w:t>
      </w:r>
      <w:r w:rsidRPr="00F36FAF">
        <w:t>Типология</w:t>
      </w:r>
      <w:r w:rsidR="00113A04">
        <w:t xml:space="preserve"> </w:t>
      </w:r>
      <w:r w:rsidRPr="00F36FAF">
        <w:t>социокультурных</w:t>
      </w:r>
      <w:r w:rsidR="00113A04">
        <w:t xml:space="preserve"> </w:t>
      </w:r>
      <w:r w:rsidRPr="00F36FAF">
        <w:t>систем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социологии</w:t>
      </w:r>
      <w:r w:rsidR="00113A04">
        <w:t xml:space="preserve"> </w:t>
      </w:r>
      <w:r w:rsidRPr="00F36FAF">
        <w:t>П.</w:t>
      </w:r>
      <w:r w:rsidR="00113A04">
        <w:t xml:space="preserve"> </w:t>
      </w:r>
      <w:r w:rsidRPr="00F36FAF">
        <w:t>Сорокина:</w:t>
      </w:r>
      <w:r w:rsidR="00113A04">
        <w:t xml:space="preserve"> </w:t>
      </w:r>
      <w:r w:rsidRPr="00F36FAF">
        <w:t>идеационая,</w:t>
      </w:r>
      <w:r w:rsidR="00113A04">
        <w:t xml:space="preserve"> </w:t>
      </w:r>
      <w:r w:rsidRPr="00F36FAF">
        <w:t>идеалистическая,</w:t>
      </w:r>
      <w:r w:rsidR="00113A04">
        <w:t xml:space="preserve"> </w:t>
      </w:r>
      <w:r w:rsidRPr="00F36FAF">
        <w:t>чувственная.</w:t>
      </w:r>
      <w:r w:rsidR="00113A04"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Стадии</w:t>
      </w:r>
      <w:r w:rsidR="00113A04">
        <w:t xml:space="preserve"> </w:t>
      </w:r>
      <w:r w:rsidRPr="00F36FAF">
        <w:t>прогресса</w:t>
      </w:r>
      <w:r w:rsidR="00113A04">
        <w:t xml:space="preserve"> </w:t>
      </w:r>
      <w:r w:rsidRPr="00F36FAF">
        <w:t>общества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концепциях</w:t>
      </w:r>
      <w:r w:rsidR="00113A04">
        <w:t xml:space="preserve"> </w:t>
      </w:r>
      <w:r w:rsidRPr="00F36FAF">
        <w:t>А.</w:t>
      </w:r>
      <w:r w:rsidR="00113A04">
        <w:t xml:space="preserve"> </w:t>
      </w:r>
      <w:r w:rsidRPr="00F36FAF">
        <w:t>Тоффлера</w:t>
      </w:r>
      <w:r w:rsidR="00113A04">
        <w:t xml:space="preserve"> </w:t>
      </w:r>
      <w:r w:rsidRPr="00F36FAF">
        <w:t>(цивилизации</w:t>
      </w:r>
      <w:r w:rsidR="00113A04">
        <w:t xml:space="preserve"> </w:t>
      </w:r>
      <w:r w:rsidRPr="00F36FAF">
        <w:t>аграрная</w:t>
      </w:r>
      <w:r w:rsidR="00113A04">
        <w:t xml:space="preserve"> </w:t>
      </w:r>
      <w:r w:rsidRPr="00F36FAF">
        <w:t>(доиндустриальная),</w:t>
      </w:r>
      <w:r w:rsidR="00113A04">
        <w:t xml:space="preserve"> </w:t>
      </w:r>
      <w:r w:rsidRPr="00F36FAF">
        <w:t>промышленная</w:t>
      </w:r>
      <w:r w:rsidR="00113A04">
        <w:t xml:space="preserve"> </w:t>
      </w:r>
      <w:r w:rsidRPr="00F36FAF">
        <w:t>(индустриальная)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информационная</w:t>
      </w:r>
      <w:r w:rsidR="00113A04">
        <w:t xml:space="preserve"> </w:t>
      </w:r>
      <w:r w:rsidRPr="00F36FAF">
        <w:t>(постиндустриальная),</w:t>
      </w:r>
      <w:r w:rsidR="00113A04">
        <w:t xml:space="preserve"> </w:t>
      </w:r>
      <w:r w:rsidRPr="00F36FAF">
        <w:t>С.</w:t>
      </w:r>
      <w:r w:rsidR="00113A04">
        <w:t xml:space="preserve"> </w:t>
      </w:r>
      <w:r w:rsidRPr="00F36FAF">
        <w:t>Хангтингтона</w:t>
      </w:r>
      <w:r w:rsidR="00113A04">
        <w:t xml:space="preserve"> </w:t>
      </w:r>
      <w:r w:rsidRPr="00F36FAF">
        <w:t>(цивилизации</w:t>
      </w:r>
      <w:r w:rsidR="00113A04">
        <w:t xml:space="preserve"> </w:t>
      </w:r>
      <w:r w:rsidRPr="00F36FAF">
        <w:t>космогенная,</w:t>
      </w:r>
      <w:r w:rsidR="00113A04">
        <w:t xml:space="preserve"> </w:t>
      </w:r>
      <w:r w:rsidRPr="00F36FAF">
        <w:t>техногенная,</w:t>
      </w:r>
      <w:r w:rsidR="00113A04">
        <w:t xml:space="preserve"> </w:t>
      </w:r>
      <w:r w:rsidRPr="00F36FAF">
        <w:t>антропогенная).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Социальная</w:t>
      </w:r>
      <w:r w:rsidR="00113A04">
        <w:t xml:space="preserve"> </w:t>
      </w:r>
      <w:r w:rsidRPr="00F36FAF">
        <w:t>аксиология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социальная</w:t>
      </w:r>
      <w:r w:rsidR="00113A04">
        <w:t xml:space="preserve"> </w:t>
      </w:r>
      <w:r w:rsidRPr="00F36FAF">
        <w:t>практика</w:t>
      </w:r>
      <w:r w:rsidRPr="00F36FAF">
        <w:rPr>
          <w:bCs/>
          <w:lang w:eastAsia="ar-SA"/>
        </w:rPr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313EA" w:rsidP="00206FBF">
      <w:pPr>
        <w:tabs>
          <w:tab w:val="left" w:pos="142"/>
          <w:tab w:val="left" w:pos="1134"/>
        </w:tabs>
        <w:ind w:firstLine="709"/>
        <w:jc w:val="both"/>
        <w:rPr>
          <w:rFonts w:eastAsia="Calibri"/>
          <w:i/>
        </w:rPr>
      </w:pPr>
      <w:r>
        <w:rPr>
          <w:i/>
        </w:rPr>
        <w:t>Раздел III</w:t>
      </w:r>
      <w:r w:rsidR="003D1416" w:rsidRPr="00F36FAF">
        <w:rPr>
          <w:i/>
        </w:rPr>
        <w:t>.</w:t>
      </w:r>
      <w:r w:rsidR="00113A04">
        <w:rPr>
          <w:i/>
        </w:rPr>
        <w:t xml:space="preserve"> </w:t>
      </w:r>
      <w:r w:rsidR="003D1416" w:rsidRPr="00F36FAF">
        <w:rPr>
          <w:i/>
        </w:rPr>
        <w:t>С</w:t>
      </w:r>
      <w:r w:rsidR="003D1416" w:rsidRPr="00F36FAF">
        <w:rPr>
          <w:rFonts w:eastAsia="HiddenHorzOCR"/>
          <w:i/>
        </w:rPr>
        <w:t>овременные</w:t>
      </w:r>
      <w:r w:rsidR="00113A04">
        <w:rPr>
          <w:rFonts w:eastAsia="HiddenHorzOCR"/>
          <w:i/>
        </w:rPr>
        <w:t xml:space="preserve"> </w:t>
      </w:r>
      <w:r w:rsidR="003D1416" w:rsidRPr="00F36FAF">
        <w:rPr>
          <w:rFonts w:eastAsia="HiddenHorzOCR"/>
          <w:i/>
        </w:rPr>
        <w:t>проблемы</w:t>
      </w:r>
      <w:r w:rsidR="00113A04">
        <w:rPr>
          <w:i/>
        </w:rPr>
        <w:t xml:space="preserve"> </w:t>
      </w:r>
      <w:r w:rsidR="003D1416" w:rsidRPr="00F36FAF">
        <w:rPr>
          <w:i/>
        </w:rPr>
        <w:t>философии</w:t>
      </w:r>
      <w:r w:rsidR="00113A04">
        <w:rPr>
          <w:i/>
        </w:rPr>
        <w:t xml:space="preserve"> </w:t>
      </w:r>
      <w:r w:rsidR="003D1416" w:rsidRPr="00F36FAF">
        <w:rPr>
          <w:i/>
        </w:rPr>
        <w:t>культуры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3D1416" w:rsidRPr="00F36FAF" w:rsidRDefault="003D1416" w:rsidP="00834A11">
      <w:pPr>
        <w:numPr>
          <w:ilvl w:val="0"/>
          <w:numId w:val="5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способы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интегрирования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активизации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исследований</w:t>
      </w:r>
      <w:r w:rsidRPr="00F36FAF">
        <w:rPr>
          <w:bCs/>
        </w:rPr>
        <w:t>;</w:t>
      </w:r>
    </w:p>
    <w:p w:rsidR="003D1416" w:rsidRPr="00F36FAF" w:rsidRDefault="003D1416" w:rsidP="00834A11">
      <w:pPr>
        <w:numPr>
          <w:ilvl w:val="0"/>
          <w:numId w:val="5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интегрировать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рамках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парадигмы,</w:t>
      </w:r>
      <w:r w:rsidR="00113A04">
        <w:rPr>
          <w:rFonts w:eastAsia="Calibri"/>
        </w:rPr>
        <w:t xml:space="preserve"> </w:t>
      </w:r>
      <w:r w:rsidRPr="00F36FAF">
        <w:t>логично</w:t>
      </w:r>
      <w:r w:rsidR="00113A04">
        <w:t xml:space="preserve"> </w:t>
      </w:r>
      <w:r w:rsidRPr="00F36FAF">
        <w:t>формулировать,</w:t>
      </w:r>
      <w:r w:rsidR="00113A04">
        <w:t xml:space="preserve"> </w:t>
      </w:r>
      <w:r w:rsidRPr="00F36FAF">
        <w:t>научно</w:t>
      </w:r>
      <w:r w:rsidR="00113A04">
        <w:t xml:space="preserve"> </w:t>
      </w:r>
      <w:r w:rsidRPr="00F36FAF">
        <w:t>излагать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аргументировано</w:t>
      </w:r>
      <w:r w:rsidR="00113A04">
        <w:t xml:space="preserve"> </w:t>
      </w:r>
      <w:r w:rsidRPr="00F36FAF">
        <w:t>отстаивать</w:t>
      </w:r>
      <w:r w:rsidR="00113A04">
        <w:t xml:space="preserve"> </w:t>
      </w:r>
      <w:r w:rsidRPr="00F36FAF">
        <w:t>собственное</w:t>
      </w:r>
      <w:r w:rsidR="00113A04">
        <w:t xml:space="preserve"> </w:t>
      </w:r>
      <w:r w:rsidRPr="00F36FAF">
        <w:t>видение</w:t>
      </w:r>
      <w:r w:rsidR="00113A04">
        <w:t xml:space="preserve"> </w:t>
      </w:r>
      <w:r w:rsidRPr="00F36FAF">
        <w:t>исследуемых</w:t>
      </w:r>
      <w:r w:rsidR="00113A04">
        <w:t xml:space="preserve"> </w:t>
      </w:r>
      <w:r w:rsidRPr="00F36FAF">
        <w:t>проблем;</w:t>
      </w:r>
    </w:p>
    <w:p w:rsidR="003D1416" w:rsidRPr="00F36FAF" w:rsidRDefault="003D1416" w:rsidP="00834A11">
      <w:pPr>
        <w:numPr>
          <w:ilvl w:val="0"/>
          <w:numId w:val="58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способами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интегрирования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активизации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рамках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парадигмы,</w:t>
      </w:r>
      <w:r w:rsidR="00113A04">
        <w:rPr>
          <w:rFonts w:eastAsia="Calibri"/>
        </w:rPr>
        <w:t xml:space="preserve"> </w:t>
      </w:r>
      <w:r w:rsidRPr="00F36FAF">
        <w:t>методологией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поиска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rPr>
          <w:iCs/>
        </w:rPr>
        <w:t>Культура.</w:t>
      </w:r>
      <w:r w:rsidR="00113A04">
        <w:rPr>
          <w:iCs/>
        </w:rPr>
        <w:t xml:space="preserve"> </w:t>
      </w:r>
      <w:r w:rsidRPr="00F36FAF">
        <w:rPr>
          <w:iCs/>
        </w:rPr>
        <w:t>Сущность</w:t>
      </w:r>
      <w:r w:rsidR="00113A04">
        <w:rPr>
          <w:iCs/>
        </w:rPr>
        <w:t xml:space="preserve"> </w:t>
      </w:r>
      <w:r w:rsidRPr="00F36FAF">
        <w:rPr>
          <w:iCs/>
        </w:rPr>
        <w:t>культуры</w:t>
      </w:r>
      <w:r w:rsidR="00206FBF">
        <w:rPr>
          <w:iCs/>
        </w:rPr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Культура.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Концепции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Онтология</w:t>
      </w:r>
      <w:r w:rsidR="00113A04">
        <w:t xml:space="preserve"> </w:t>
      </w:r>
      <w:r w:rsidRPr="00F36FAF">
        <w:t>культуры,</w:t>
      </w:r>
      <w:r w:rsidR="00113A04">
        <w:t xml:space="preserve"> </w:t>
      </w:r>
      <w:r w:rsidRPr="00F36FAF">
        <w:t>универсалии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Труд,</w:t>
      </w:r>
      <w:r w:rsidR="00113A04">
        <w:t xml:space="preserve"> </w:t>
      </w:r>
      <w:r w:rsidRPr="00F36FAF">
        <w:t>искусство,</w:t>
      </w:r>
      <w:r w:rsidR="00113A04">
        <w:t xml:space="preserve"> </w:t>
      </w:r>
      <w:r w:rsidRPr="00F36FAF">
        <w:t>миф,</w:t>
      </w:r>
      <w:r w:rsidR="00113A04">
        <w:t xml:space="preserve"> </w:t>
      </w:r>
      <w:r w:rsidRPr="00F36FAF">
        <w:t>религия,</w:t>
      </w:r>
      <w:r w:rsidR="00113A04">
        <w:t xml:space="preserve"> </w:t>
      </w:r>
      <w:r w:rsidRPr="00F36FAF">
        <w:t>язык,</w:t>
      </w:r>
      <w:r w:rsidR="00113A04">
        <w:t xml:space="preserve"> </w:t>
      </w:r>
      <w:r w:rsidRPr="00F36FAF">
        <w:t>цивилизация.</w:t>
      </w:r>
      <w:r w:rsidR="00113A04">
        <w:t xml:space="preserve"> </w:t>
      </w:r>
      <w:r w:rsidRPr="00F36FAF">
        <w:t>Локальные</w:t>
      </w:r>
      <w:r w:rsidR="00113A04">
        <w:t xml:space="preserve"> </w:t>
      </w:r>
      <w:r w:rsidRPr="00F36FAF">
        <w:t>культуры,</w:t>
      </w:r>
      <w:r w:rsidR="00113A04">
        <w:t xml:space="preserve"> </w:t>
      </w:r>
      <w:r w:rsidRPr="00F36FAF">
        <w:t>диалог</w:t>
      </w:r>
      <w:r w:rsidR="00113A04">
        <w:t xml:space="preserve"> </w:t>
      </w:r>
      <w:r w:rsidRPr="00F36FAF">
        <w:t>культур,</w:t>
      </w:r>
      <w:r w:rsidR="00113A04">
        <w:t xml:space="preserve"> </w:t>
      </w:r>
      <w:r w:rsidRPr="00F36FAF">
        <w:t>кризис</w:t>
      </w:r>
      <w:r w:rsidR="00113A04">
        <w:t xml:space="preserve"> </w:t>
      </w:r>
      <w:r w:rsidRPr="00F36FAF">
        <w:t>культуры.</w:t>
      </w:r>
      <w:r w:rsidR="00113A04"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Метафизическое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неметафизическое</w:t>
      </w:r>
      <w:r w:rsidR="00113A04">
        <w:t xml:space="preserve"> </w:t>
      </w:r>
      <w:r w:rsidRPr="00F36FAF">
        <w:t>направления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«Философия</w:t>
      </w:r>
      <w:r w:rsidR="00113A04">
        <w:t xml:space="preserve"> </w:t>
      </w:r>
      <w:r w:rsidRPr="00F36FAF">
        <w:t>духа»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Гегеля,</w:t>
      </w:r>
      <w:r w:rsidR="00113A04">
        <w:t xml:space="preserve"> </w:t>
      </w:r>
      <w:r w:rsidRPr="00F36FAF">
        <w:t>«Философия</w:t>
      </w:r>
      <w:r w:rsidR="00113A04">
        <w:t xml:space="preserve"> </w:t>
      </w:r>
      <w:r w:rsidRPr="00F36FAF">
        <w:t>символических</w:t>
      </w:r>
      <w:r w:rsidR="00113A04">
        <w:t xml:space="preserve"> </w:t>
      </w:r>
      <w:r w:rsidRPr="00F36FAF">
        <w:t>форм»</w:t>
      </w:r>
      <w:r w:rsidR="00113A04">
        <w:t xml:space="preserve"> </w:t>
      </w:r>
      <w:r w:rsidRPr="00F36FAF">
        <w:t>Э.</w:t>
      </w:r>
      <w:r w:rsidR="00113A04">
        <w:t xml:space="preserve"> </w:t>
      </w:r>
      <w:r w:rsidRPr="00F36FAF">
        <w:t>Кассирера.</w:t>
      </w:r>
      <w:r w:rsidR="00113A04">
        <w:t xml:space="preserve"> </w:t>
      </w:r>
      <w:r w:rsidRPr="00F36FAF">
        <w:t>Истолкование</w:t>
      </w:r>
      <w:r w:rsidR="00113A04">
        <w:t xml:space="preserve"> </w:t>
      </w:r>
      <w:r w:rsidRPr="00F36FAF">
        <w:t>культуры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контексте</w:t>
      </w:r>
      <w:r w:rsidR="00113A04">
        <w:t xml:space="preserve"> </w:t>
      </w:r>
      <w:r w:rsidRPr="00F36FAF">
        <w:t>позитивистской</w:t>
      </w:r>
      <w:r w:rsidR="00113A04">
        <w:t xml:space="preserve"> </w:t>
      </w:r>
      <w:r w:rsidRPr="00F36FAF">
        <w:t>традиции.</w:t>
      </w:r>
    </w:p>
    <w:p w:rsidR="003D1416" w:rsidRPr="00F36FAF" w:rsidRDefault="00113A04" w:rsidP="00206FBF">
      <w:pPr>
        <w:tabs>
          <w:tab w:val="left" w:pos="142"/>
          <w:tab w:val="left" w:pos="1134"/>
        </w:tabs>
        <w:ind w:firstLine="709"/>
        <w:jc w:val="both"/>
      </w:pPr>
      <w:r>
        <w:t xml:space="preserve"> </w:t>
      </w:r>
      <w:r w:rsidR="003D1416" w:rsidRPr="00F36FAF">
        <w:t>Онтологическая</w:t>
      </w:r>
      <w:r>
        <w:t xml:space="preserve"> </w:t>
      </w:r>
      <w:r w:rsidR="003D1416" w:rsidRPr="00F36FAF">
        <w:t>проблематика</w:t>
      </w:r>
      <w:r>
        <w:t xml:space="preserve"> </w:t>
      </w:r>
      <w:r w:rsidR="003D1416" w:rsidRPr="00F36FAF">
        <w:t>философии</w:t>
      </w:r>
      <w:r>
        <w:t xml:space="preserve"> </w:t>
      </w:r>
      <w:r w:rsidR="003D1416" w:rsidRPr="00F36FAF">
        <w:t>культуры.</w:t>
      </w:r>
      <w:r>
        <w:t xml:space="preserve"> </w:t>
      </w:r>
      <w:r w:rsidR="003D1416" w:rsidRPr="00F36FAF">
        <w:t>Универсалии</w:t>
      </w:r>
      <w:r>
        <w:t xml:space="preserve"> </w:t>
      </w:r>
      <w:r w:rsidR="003D1416" w:rsidRPr="00F36FAF">
        <w:t>культуры</w:t>
      </w:r>
      <w:r>
        <w:t xml:space="preserve"> </w:t>
      </w:r>
      <w:r w:rsidR="003D1416" w:rsidRPr="00F36FAF">
        <w:t>как</w:t>
      </w:r>
      <w:r>
        <w:t xml:space="preserve"> </w:t>
      </w:r>
      <w:r w:rsidR="003D1416" w:rsidRPr="00F36FAF">
        <w:t>неосознаваемые</w:t>
      </w:r>
      <w:r>
        <w:t xml:space="preserve"> </w:t>
      </w:r>
      <w:r w:rsidR="003D1416" w:rsidRPr="00F36FAF">
        <w:t>основания</w:t>
      </w:r>
      <w:r>
        <w:t xml:space="preserve"> </w:t>
      </w:r>
      <w:r w:rsidR="003D1416" w:rsidRPr="00F36FAF">
        <w:t>культуры</w:t>
      </w:r>
      <w:r>
        <w:t xml:space="preserve"> </w:t>
      </w:r>
      <w:r w:rsidR="003D1416" w:rsidRPr="00F36FAF">
        <w:t>и</w:t>
      </w:r>
      <w:r>
        <w:t xml:space="preserve"> </w:t>
      </w:r>
      <w:r w:rsidR="003D1416" w:rsidRPr="00F36FAF">
        <w:t>социальной</w:t>
      </w:r>
      <w:r>
        <w:t xml:space="preserve"> </w:t>
      </w:r>
      <w:r w:rsidR="003D1416" w:rsidRPr="00F36FAF">
        <w:t>жизни.</w:t>
      </w:r>
      <w:r>
        <w:t xml:space="preserve"> </w:t>
      </w:r>
      <w:r w:rsidR="003D1416" w:rsidRPr="00F36FAF">
        <w:t>Система</w:t>
      </w:r>
      <w:r>
        <w:t xml:space="preserve"> </w:t>
      </w:r>
      <w:r w:rsidR="003D1416" w:rsidRPr="00F36FAF">
        <w:t>универсалий</w:t>
      </w:r>
      <w:r>
        <w:t xml:space="preserve"> </w:t>
      </w:r>
      <w:r w:rsidR="003D1416" w:rsidRPr="00F36FAF">
        <w:t>культуры</w:t>
      </w:r>
      <w:r>
        <w:t xml:space="preserve"> </w:t>
      </w:r>
      <w:r w:rsidR="003D1416" w:rsidRPr="00F36FAF">
        <w:t>(представления</w:t>
      </w:r>
      <w:r>
        <w:t xml:space="preserve"> </w:t>
      </w:r>
      <w:r w:rsidR="003D1416" w:rsidRPr="00F36FAF">
        <w:t>о</w:t>
      </w:r>
      <w:r>
        <w:t xml:space="preserve"> </w:t>
      </w:r>
      <w:r w:rsidR="003D1416" w:rsidRPr="00F36FAF">
        <w:t>природе,</w:t>
      </w:r>
      <w:r>
        <w:t xml:space="preserve"> </w:t>
      </w:r>
      <w:r w:rsidR="003D1416" w:rsidRPr="00F36FAF">
        <w:t>обществе,</w:t>
      </w:r>
      <w:r>
        <w:t xml:space="preserve"> </w:t>
      </w:r>
      <w:r w:rsidR="003D1416" w:rsidRPr="00F36FAF">
        <w:t>человеке,</w:t>
      </w:r>
      <w:r>
        <w:t xml:space="preserve"> </w:t>
      </w:r>
      <w:r w:rsidR="003D1416" w:rsidRPr="00F36FAF">
        <w:t>добре</w:t>
      </w:r>
      <w:r>
        <w:t xml:space="preserve"> </w:t>
      </w:r>
      <w:r w:rsidR="003D1416" w:rsidRPr="00F36FAF">
        <w:t>и</w:t>
      </w:r>
      <w:r>
        <w:t xml:space="preserve"> </w:t>
      </w:r>
      <w:r w:rsidR="003D1416" w:rsidRPr="00F36FAF">
        <w:t>зле,</w:t>
      </w:r>
      <w:r>
        <w:t xml:space="preserve"> </w:t>
      </w:r>
      <w:r w:rsidR="003D1416" w:rsidRPr="00F36FAF">
        <w:t>жизни</w:t>
      </w:r>
      <w:r>
        <w:t xml:space="preserve"> </w:t>
      </w:r>
      <w:r w:rsidR="003D1416" w:rsidRPr="00F36FAF">
        <w:t>и</w:t>
      </w:r>
      <w:r>
        <w:t xml:space="preserve"> </w:t>
      </w:r>
      <w:r w:rsidR="003D1416" w:rsidRPr="00F36FAF">
        <w:t>смерти,</w:t>
      </w:r>
      <w:r>
        <w:t xml:space="preserve"> </w:t>
      </w:r>
      <w:r w:rsidR="003D1416" w:rsidRPr="00F36FAF">
        <w:t>свободе</w:t>
      </w:r>
      <w:r>
        <w:t xml:space="preserve"> </w:t>
      </w:r>
      <w:r w:rsidR="003D1416" w:rsidRPr="00F36FAF">
        <w:t>и</w:t>
      </w:r>
      <w:r>
        <w:t xml:space="preserve"> </w:t>
      </w:r>
      <w:r w:rsidR="003D1416" w:rsidRPr="00F36FAF">
        <w:t>необходимости,</w:t>
      </w:r>
      <w:r>
        <w:t xml:space="preserve"> </w:t>
      </w:r>
      <w:r w:rsidR="003D1416" w:rsidRPr="00F36FAF">
        <w:t>труде,</w:t>
      </w:r>
      <w:r>
        <w:t xml:space="preserve"> </w:t>
      </w:r>
      <w:r w:rsidR="003D1416" w:rsidRPr="00F36FAF">
        <w:t>праве,</w:t>
      </w:r>
      <w:r>
        <w:t xml:space="preserve"> </w:t>
      </w:r>
      <w:r w:rsidR="003D1416" w:rsidRPr="00F36FAF">
        <w:t>справедливости</w:t>
      </w:r>
      <w:r>
        <w:t xml:space="preserve"> </w:t>
      </w:r>
      <w:r w:rsidR="003D1416" w:rsidRPr="00F36FAF">
        <w:t>и</w:t>
      </w:r>
      <w:r>
        <w:t xml:space="preserve"> </w:t>
      </w:r>
      <w:r w:rsidR="003D1416" w:rsidRPr="00F36FAF">
        <w:t>ответственности,</w:t>
      </w:r>
      <w:r>
        <w:t xml:space="preserve"> </w:t>
      </w:r>
      <w:r w:rsidR="003D1416" w:rsidRPr="00F36FAF">
        <w:t>например)</w:t>
      </w:r>
      <w:r>
        <w:t xml:space="preserve"> </w:t>
      </w:r>
      <w:r w:rsidR="003D1416" w:rsidRPr="00F36FAF">
        <w:t>как</w:t>
      </w:r>
      <w:r>
        <w:t xml:space="preserve"> </w:t>
      </w:r>
      <w:r w:rsidR="003D1416" w:rsidRPr="00F36FAF">
        <w:t>смысловые</w:t>
      </w:r>
      <w:r>
        <w:t xml:space="preserve"> </w:t>
      </w:r>
      <w:r w:rsidR="003D1416" w:rsidRPr="00F36FAF">
        <w:t>ориентиры</w:t>
      </w:r>
      <w:r>
        <w:t xml:space="preserve"> </w:t>
      </w:r>
      <w:r w:rsidR="003D1416" w:rsidRPr="00F36FAF">
        <w:t>традиции.</w:t>
      </w:r>
      <w:r>
        <w:t xml:space="preserve"> </w:t>
      </w:r>
      <w:r w:rsidR="003D1416" w:rsidRPr="00F36FAF">
        <w:t>Традиция</w:t>
      </w:r>
      <w:r>
        <w:t xml:space="preserve"> </w:t>
      </w:r>
      <w:r w:rsidR="003D1416" w:rsidRPr="00F36FAF">
        <w:t>как</w:t>
      </w:r>
      <w:r>
        <w:t xml:space="preserve"> </w:t>
      </w:r>
      <w:r w:rsidR="003D1416" w:rsidRPr="00F36FAF">
        <w:t>форма</w:t>
      </w:r>
      <w:r>
        <w:t xml:space="preserve"> </w:t>
      </w:r>
      <w:r w:rsidR="003D1416" w:rsidRPr="00F36FAF">
        <w:t>отбора</w:t>
      </w:r>
      <w:r>
        <w:t xml:space="preserve"> </w:t>
      </w:r>
      <w:r w:rsidR="003D1416" w:rsidRPr="00F36FAF">
        <w:t>и</w:t>
      </w:r>
      <w:r>
        <w:t xml:space="preserve"> </w:t>
      </w:r>
      <w:r w:rsidR="003D1416" w:rsidRPr="00F36FAF">
        <w:t>трансляции</w:t>
      </w:r>
      <w:r>
        <w:t xml:space="preserve"> </w:t>
      </w:r>
      <w:r w:rsidR="003D1416" w:rsidRPr="00F36FAF">
        <w:t>социального</w:t>
      </w:r>
      <w:r>
        <w:t xml:space="preserve"> </w:t>
      </w:r>
      <w:r w:rsidR="003D1416" w:rsidRPr="00F36FAF">
        <w:t>опыта.</w:t>
      </w:r>
      <w:r>
        <w:t xml:space="preserve"> </w:t>
      </w:r>
      <w:r w:rsidR="003D1416" w:rsidRPr="00F36FAF">
        <w:t>Кризис</w:t>
      </w:r>
      <w:r>
        <w:t xml:space="preserve"> </w:t>
      </w:r>
      <w:r w:rsidR="003D1416" w:rsidRPr="00F36FAF">
        <w:t>традиции</w:t>
      </w:r>
      <w:r>
        <w:t xml:space="preserve"> </w:t>
      </w:r>
      <w:r w:rsidR="003D1416" w:rsidRPr="00F36FAF">
        <w:t>и</w:t>
      </w:r>
      <w:r>
        <w:t xml:space="preserve"> </w:t>
      </w:r>
      <w:r w:rsidR="003D1416" w:rsidRPr="00F36FAF">
        <w:t>актуализация</w:t>
      </w:r>
      <w:r>
        <w:t xml:space="preserve"> </w:t>
      </w:r>
      <w:r w:rsidR="003D1416" w:rsidRPr="00F36FAF">
        <w:t>мировоззренческих</w:t>
      </w:r>
      <w:r>
        <w:t xml:space="preserve"> </w:t>
      </w:r>
      <w:r w:rsidR="003D1416" w:rsidRPr="00F36FAF">
        <w:t>вопросов</w:t>
      </w:r>
      <w:r>
        <w:t xml:space="preserve"> </w:t>
      </w:r>
      <w:r w:rsidR="003D1416" w:rsidRPr="00F36FAF">
        <w:t>(что</w:t>
      </w:r>
      <w:r>
        <w:t xml:space="preserve"> </w:t>
      </w:r>
      <w:r w:rsidR="003D1416" w:rsidRPr="00F36FAF">
        <w:t>такое</w:t>
      </w:r>
      <w:r>
        <w:t xml:space="preserve"> </w:t>
      </w:r>
      <w:r w:rsidR="003D1416" w:rsidRPr="00F36FAF">
        <w:t>благо,</w:t>
      </w:r>
      <w:r>
        <w:t xml:space="preserve"> </w:t>
      </w:r>
      <w:r w:rsidR="003D1416" w:rsidRPr="00F36FAF">
        <w:t>например,</w:t>
      </w:r>
      <w:r>
        <w:t xml:space="preserve"> </w:t>
      </w:r>
      <w:r w:rsidR="003D1416" w:rsidRPr="00F36FAF">
        <w:t>что</w:t>
      </w:r>
      <w:r>
        <w:t xml:space="preserve"> </w:t>
      </w:r>
      <w:r w:rsidR="003D1416" w:rsidRPr="00F36FAF">
        <w:t>такое</w:t>
      </w:r>
      <w:r>
        <w:t xml:space="preserve"> </w:t>
      </w:r>
      <w:r w:rsidR="003D1416" w:rsidRPr="00F36FAF">
        <w:t>справедливость,</w:t>
      </w:r>
      <w:r>
        <w:t xml:space="preserve"> </w:t>
      </w:r>
      <w:r w:rsidR="003D1416" w:rsidRPr="00F36FAF">
        <w:t>в</w:t>
      </w:r>
      <w:r>
        <w:t xml:space="preserve"> </w:t>
      </w:r>
      <w:r w:rsidR="003D1416" w:rsidRPr="00F36FAF">
        <w:t>чем</w:t>
      </w:r>
      <w:r>
        <w:t xml:space="preserve"> </w:t>
      </w:r>
      <w:r w:rsidR="003D1416" w:rsidRPr="00F36FAF">
        <w:t>смысл</w:t>
      </w:r>
      <w:r>
        <w:t xml:space="preserve"> </w:t>
      </w:r>
      <w:r w:rsidR="003D1416" w:rsidRPr="00F36FAF">
        <w:t>человеческой</w:t>
      </w:r>
      <w:r>
        <w:t xml:space="preserve"> </w:t>
      </w:r>
      <w:r w:rsidR="003D1416" w:rsidRPr="00F36FAF">
        <w:t>жизни?).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Сущность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функции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социально-антропологический</w:t>
      </w:r>
      <w:r w:rsidR="00113A04">
        <w:t xml:space="preserve"> </w:t>
      </w:r>
      <w:r w:rsidRPr="00F36FAF">
        <w:t>феномен.</w:t>
      </w:r>
      <w:r w:rsidR="00113A04">
        <w:t xml:space="preserve"> </w:t>
      </w:r>
      <w:r w:rsidRPr="00F36FAF">
        <w:t>Аксиологическая</w:t>
      </w:r>
      <w:r w:rsidR="00113A04">
        <w:t xml:space="preserve"> </w:t>
      </w:r>
      <w:r w:rsidRPr="00F36FAF">
        <w:t>природа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Знаковая</w:t>
      </w:r>
      <w:r w:rsidR="00113A04">
        <w:t xml:space="preserve"> </w:t>
      </w:r>
      <w:r w:rsidRPr="00F36FAF">
        <w:t>природа</w:t>
      </w:r>
      <w:r w:rsidR="00113A04">
        <w:t xml:space="preserve"> </w:t>
      </w:r>
      <w:r w:rsidRPr="00F36FAF">
        <w:t>культуры.</w:t>
      </w:r>
      <w:r w:rsidR="00113A04">
        <w:t xml:space="preserve"> </w:t>
      </w:r>
      <w:r w:rsidRPr="00F36FAF">
        <w:t>(К.</w:t>
      </w:r>
      <w:r w:rsidR="00113A04">
        <w:t xml:space="preserve"> </w:t>
      </w:r>
      <w:r w:rsidRPr="00F36FAF">
        <w:t>Леви-Стросс,</w:t>
      </w:r>
      <w:r w:rsidR="00113A04">
        <w:t xml:space="preserve"> </w:t>
      </w:r>
      <w:r w:rsidRPr="00F36FAF">
        <w:t>М.</w:t>
      </w:r>
      <w:r w:rsidR="00113A04">
        <w:t xml:space="preserve"> </w:t>
      </w:r>
      <w:r w:rsidRPr="00F36FAF">
        <w:t>Фуко).</w:t>
      </w:r>
      <w:r w:rsidR="00113A04">
        <w:t xml:space="preserve"> </w:t>
      </w:r>
      <w:r w:rsidRPr="00F36FAF">
        <w:t>Психоаналитическая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культуры</w:t>
      </w:r>
      <w:r w:rsidR="00113A04">
        <w:t xml:space="preserve"> </w:t>
      </w:r>
      <w:r w:rsidRPr="00F36FAF">
        <w:t>З.</w:t>
      </w:r>
      <w:r w:rsidR="00113A04">
        <w:t xml:space="preserve"> </w:t>
      </w:r>
      <w:r w:rsidRPr="00F36FAF">
        <w:t>Фрейда.</w:t>
      </w:r>
      <w:r w:rsidR="00113A04">
        <w:t xml:space="preserve"> </w:t>
      </w:r>
      <w:r w:rsidRPr="00F36FAF">
        <w:t>Игровая</w:t>
      </w:r>
      <w:r w:rsidR="00113A04">
        <w:t xml:space="preserve"> </w:t>
      </w:r>
      <w:r w:rsidRPr="00F36FAF">
        <w:t>концепция</w:t>
      </w:r>
      <w:r w:rsidR="00113A04">
        <w:t xml:space="preserve"> </w:t>
      </w:r>
      <w:r w:rsidRPr="00F36FAF">
        <w:t>культуры</w:t>
      </w:r>
      <w:r w:rsidR="00113A04">
        <w:t xml:space="preserve"> </w:t>
      </w:r>
      <w:r w:rsidRPr="00F36FAF">
        <w:t>(Й.</w:t>
      </w:r>
      <w:r w:rsidR="00113A04">
        <w:t xml:space="preserve"> </w:t>
      </w:r>
      <w:r w:rsidRPr="00F36FAF">
        <w:t>Хейзинга,</w:t>
      </w:r>
      <w:r w:rsidR="00113A04">
        <w:t xml:space="preserve"> </w:t>
      </w:r>
      <w:r w:rsidRPr="00F36FAF">
        <w:t>Х.</w:t>
      </w:r>
      <w:r w:rsidR="00113A04">
        <w:t xml:space="preserve"> </w:t>
      </w:r>
      <w:r w:rsidRPr="00F36FAF">
        <w:t>Ортега-и-Гассет).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Pr="00F36FAF">
        <w:rPr>
          <w:iCs/>
        </w:rPr>
        <w:t>Культурология</w:t>
      </w:r>
      <w:r w:rsidR="00113A04">
        <w:rPr>
          <w:iCs/>
        </w:rPr>
        <w:t xml:space="preserve"> </w:t>
      </w:r>
      <w:r w:rsidRPr="00F36FAF">
        <w:rPr>
          <w:iCs/>
        </w:rPr>
        <w:t>как</w:t>
      </w:r>
      <w:r w:rsidR="00113A04">
        <w:rPr>
          <w:iCs/>
        </w:rPr>
        <w:t xml:space="preserve"> </w:t>
      </w:r>
      <w:r w:rsidRPr="00F36FAF">
        <w:rPr>
          <w:iCs/>
        </w:rPr>
        <w:t>наука</w:t>
      </w:r>
      <w:r w:rsidR="00113A04">
        <w:rPr>
          <w:iCs/>
        </w:rPr>
        <w:t xml:space="preserve"> </w:t>
      </w:r>
      <w:r w:rsidRPr="00F36FAF">
        <w:rPr>
          <w:iCs/>
        </w:rPr>
        <w:t>о</w:t>
      </w:r>
      <w:r w:rsidR="00113A04">
        <w:rPr>
          <w:iCs/>
        </w:rPr>
        <w:t xml:space="preserve"> </w:t>
      </w:r>
      <w:r w:rsidRPr="00F36FAF">
        <w:rPr>
          <w:iCs/>
        </w:rPr>
        <w:t>культуре</w:t>
      </w:r>
      <w:r w:rsidR="00206FBF">
        <w:rPr>
          <w:iCs/>
        </w:rPr>
        <w:t>.</w:t>
      </w:r>
    </w:p>
    <w:p w:rsidR="003D1416" w:rsidRPr="00F36FAF" w:rsidRDefault="003D1416" w:rsidP="00206FBF">
      <w:pPr>
        <w:pStyle w:val="ad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36FAF">
        <w:rPr>
          <w:rFonts w:ascii="Times New Roman" w:hAnsi="Times New Roman"/>
          <w:sz w:val="24"/>
          <w:szCs w:val="24"/>
        </w:rPr>
        <w:t>Культурология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как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наука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культуре.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Культурологическое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знание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как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единство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антропологического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(этнография),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гуманитарного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(выраженного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в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тексте)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социологического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знания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культуре.</w:t>
      </w:r>
      <w:r w:rsidR="00113A04">
        <w:rPr>
          <w:rFonts w:ascii="Times New Roman" w:hAnsi="Times New Roman"/>
          <w:sz w:val="24"/>
          <w:szCs w:val="24"/>
        </w:rPr>
        <w:t xml:space="preserve"> </w:t>
      </w:r>
    </w:p>
    <w:p w:rsidR="003D1416" w:rsidRPr="00F36FAF" w:rsidRDefault="003D1416" w:rsidP="00206FBF">
      <w:pPr>
        <w:pStyle w:val="ad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36FAF">
        <w:rPr>
          <w:rFonts w:ascii="Times New Roman" w:hAnsi="Times New Roman"/>
          <w:sz w:val="24"/>
          <w:szCs w:val="24"/>
        </w:rPr>
        <w:t>Понятие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культуры.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Культура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как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единство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семиотического,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аксиологического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деятельностного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содержаний.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Культура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как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способ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бытия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человека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в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мире,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формируемый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семиотическим,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ценностно-оценочным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смысловым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содержанием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жизни.</w:t>
      </w:r>
    </w:p>
    <w:p w:rsidR="003D1416" w:rsidRPr="00F36FAF" w:rsidRDefault="003D1416" w:rsidP="00206FBF">
      <w:pPr>
        <w:pStyle w:val="ad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36FAF">
        <w:rPr>
          <w:rFonts w:ascii="Times New Roman" w:hAnsi="Times New Roman"/>
          <w:sz w:val="24"/>
          <w:szCs w:val="24"/>
        </w:rPr>
        <w:t>Виды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культуры.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Материальная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духовная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культура.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Религия,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мораль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право: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философия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религии,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философия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морали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философия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права.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Культура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природа,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цивилизация.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локальных</w:t>
      </w:r>
      <w:r w:rsidR="00113A04">
        <w:t xml:space="preserve"> </w:t>
      </w:r>
      <w:r w:rsidRPr="00F36FAF">
        <w:t>цивилизаций</w:t>
      </w:r>
      <w:r w:rsidR="00113A04">
        <w:t xml:space="preserve"> </w:t>
      </w:r>
      <w:r w:rsidRPr="00F36FAF">
        <w:t>(Н.</w:t>
      </w:r>
      <w:r w:rsidR="00113A04">
        <w:t xml:space="preserve"> </w:t>
      </w:r>
      <w:r w:rsidRPr="00F36FAF">
        <w:t>Данилевский,</w:t>
      </w:r>
      <w:r w:rsidR="00113A04">
        <w:t xml:space="preserve"> </w:t>
      </w:r>
      <w:r w:rsidRPr="00F36FAF">
        <w:t>О.</w:t>
      </w:r>
      <w:r w:rsidR="00113A04">
        <w:t xml:space="preserve"> </w:t>
      </w:r>
      <w:r w:rsidRPr="00F36FAF">
        <w:t>Шпенглер,</w:t>
      </w:r>
      <w:r w:rsidR="00113A04">
        <w:t xml:space="preserve"> </w:t>
      </w:r>
      <w:r w:rsidRPr="00F36FAF">
        <w:t>А.</w:t>
      </w:r>
      <w:r w:rsidR="00113A04">
        <w:t xml:space="preserve"> </w:t>
      </w:r>
      <w:r w:rsidRPr="00F36FAF">
        <w:t>Тойнби).</w:t>
      </w:r>
      <w:r w:rsidR="00113A04">
        <w:t xml:space="preserve"> </w:t>
      </w:r>
      <w:r w:rsidRPr="00F36FAF">
        <w:t>Культура,</w:t>
      </w:r>
      <w:r w:rsidR="00113A04">
        <w:t xml:space="preserve"> </w:t>
      </w:r>
      <w:r w:rsidRPr="00F36FAF">
        <w:t>этнос,</w:t>
      </w:r>
      <w:r w:rsidR="00113A04">
        <w:t xml:space="preserve"> </w:t>
      </w:r>
      <w:r w:rsidRPr="00F36FAF">
        <w:t>язык.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условиях</w:t>
      </w:r>
      <w:r w:rsidR="00113A04">
        <w:t xml:space="preserve"> </w:t>
      </w:r>
      <w:r w:rsidRPr="00F36FAF">
        <w:t>глобализации.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диалога</w:t>
      </w:r>
      <w:r w:rsidR="00113A04">
        <w:t xml:space="preserve"> </w:t>
      </w:r>
      <w:r w:rsidRPr="00F36FAF">
        <w:t>культур.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Культура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духовно-практической</w:t>
      </w:r>
      <w:r w:rsidR="00113A04">
        <w:t xml:space="preserve"> </w:t>
      </w:r>
      <w:r w:rsidRPr="00F36FAF">
        <w:t>деятельности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Искусство,</w:t>
      </w:r>
      <w:r w:rsidR="00113A04">
        <w:t xml:space="preserve"> </w:t>
      </w:r>
      <w:r w:rsidRPr="00F36FAF">
        <w:t>религия,</w:t>
      </w:r>
      <w:r w:rsidR="00113A04">
        <w:t xml:space="preserve"> </w:t>
      </w:r>
      <w:r w:rsidRPr="00F36FAF">
        <w:t>философия,</w:t>
      </w:r>
      <w:r w:rsidR="00113A04">
        <w:t xml:space="preserve"> </w:t>
      </w:r>
      <w:r w:rsidRPr="00F36FAF">
        <w:t>право.</w:t>
      </w:r>
      <w:r w:rsidR="00113A04">
        <w:t xml:space="preserve"> </w:t>
      </w:r>
      <w:r w:rsidRPr="00F36FAF">
        <w:t>Этика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осмысление</w:t>
      </w:r>
      <w:r w:rsidR="00113A04">
        <w:t xml:space="preserve"> </w:t>
      </w:r>
      <w:r w:rsidRPr="00F36FAF">
        <w:t>природы</w:t>
      </w:r>
      <w:r w:rsidR="00113A04">
        <w:t xml:space="preserve"> </w:t>
      </w:r>
      <w:r w:rsidRPr="00F36FAF">
        <w:t>добра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зла.</w:t>
      </w:r>
      <w:r w:rsidR="00113A04">
        <w:t xml:space="preserve"> </w:t>
      </w:r>
      <w:r w:rsidRPr="00F36FAF">
        <w:t>Эстетика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исследование</w:t>
      </w:r>
      <w:r w:rsidR="00113A04">
        <w:t xml:space="preserve"> </w:t>
      </w:r>
      <w:r w:rsidRPr="00F36FAF">
        <w:t>сущности</w:t>
      </w:r>
      <w:r w:rsidR="00113A04">
        <w:t xml:space="preserve"> </w:t>
      </w:r>
      <w:r w:rsidRPr="00F36FAF">
        <w:t>прекрасного,</w:t>
      </w:r>
      <w:r w:rsidR="00113A04">
        <w:t xml:space="preserve"> </w:t>
      </w:r>
      <w:r w:rsidRPr="00F36FAF">
        <w:t>форм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проявления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искусстве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природе,</w:t>
      </w:r>
      <w:r w:rsidR="00113A04">
        <w:t xml:space="preserve"> </w:t>
      </w:r>
      <w:r w:rsidRPr="00F36FAF">
        <w:t>выражения</w:t>
      </w:r>
      <w:r w:rsidR="00113A04">
        <w:t xml:space="preserve"> </w:t>
      </w:r>
      <w:r w:rsidRPr="00F36FAF">
        <w:t>человеческой</w:t>
      </w:r>
      <w:r w:rsidR="00113A04">
        <w:t xml:space="preserve"> </w:t>
      </w:r>
      <w:r w:rsidRPr="00F36FAF">
        <w:t>субъективности.</w:t>
      </w:r>
      <w:r w:rsidR="00113A04">
        <w:t xml:space="preserve"> </w:t>
      </w:r>
      <w:r w:rsidRPr="00F36FAF">
        <w:t>Кризис</w:t>
      </w:r>
      <w:r w:rsidR="00113A04">
        <w:t xml:space="preserve"> </w:t>
      </w:r>
      <w:r w:rsidRPr="00F36FAF">
        <w:t>культуры.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№9.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человека</w:t>
      </w:r>
      <w:r w:rsidR="00113A04">
        <w:rPr>
          <w:bCs/>
        </w:rPr>
        <w:t xml:space="preserve"> </w:t>
      </w:r>
      <w:r w:rsidRPr="00F36FAF">
        <w:rPr>
          <w:bCs/>
        </w:rPr>
        <w:t>как</w:t>
      </w:r>
      <w:r w:rsidR="00113A04">
        <w:rPr>
          <w:bCs/>
        </w:rPr>
        <w:t xml:space="preserve"> </w:t>
      </w:r>
      <w:r w:rsidRPr="00F36FAF">
        <w:rPr>
          <w:bCs/>
        </w:rPr>
        <w:t>философское</w:t>
      </w:r>
      <w:r w:rsidR="00113A04">
        <w:rPr>
          <w:bCs/>
        </w:rPr>
        <w:t xml:space="preserve"> </w:t>
      </w:r>
      <w:r w:rsidRPr="00F36FAF">
        <w:rPr>
          <w:bCs/>
        </w:rPr>
        <w:t>осмысление</w:t>
      </w:r>
      <w:r w:rsidR="00113A04">
        <w:rPr>
          <w:bCs/>
        </w:rPr>
        <w:t xml:space="preserve"> </w:t>
      </w:r>
      <w:r w:rsidRPr="00F36FAF">
        <w:rPr>
          <w:bCs/>
        </w:rPr>
        <w:t>опыта</w:t>
      </w:r>
      <w:r w:rsidR="00113A04">
        <w:rPr>
          <w:bCs/>
        </w:rPr>
        <w:t xml:space="preserve"> </w:t>
      </w:r>
      <w:r w:rsidRPr="00F36FAF">
        <w:rPr>
          <w:bCs/>
        </w:rPr>
        <w:t>человеческого</w:t>
      </w:r>
      <w:r w:rsidR="00113A04">
        <w:rPr>
          <w:bCs/>
        </w:rPr>
        <w:t xml:space="preserve"> </w:t>
      </w:r>
      <w:r w:rsidRPr="00F36FAF">
        <w:rPr>
          <w:bCs/>
        </w:rPr>
        <w:t>бытия</w:t>
      </w:r>
      <w:r w:rsidR="00206FBF">
        <w:rPr>
          <w:bCs/>
        </w:rPr>
        <w:t>.</w:t>
      </w:r>
    </w:p>
    <w:p w:rsidR="003D1416" w:rsidRPr="00F36FAF" w:rsidRDefault="003D1416" w:rsidP="00206FBF">
      <w:pPr>
        <w:pStyle w:val="ad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36FAF">
        <w:rPr>
          <w:rFonts w:ascii="Times New Roman" w:hAnsi="Times New Roman"/>
          <w:sz w:val="24"/>
          <w:szCs w:val="24"/>
        </w:rPr>
        <w:t>Философская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антропология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как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философия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человека.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Антропологический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метод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в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философии.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Человек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как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предмет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философской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антропологии.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Психофизическая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социальная,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культурно-историческая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моральная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природа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человека.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Модели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человека.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Одномерный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и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многомерный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человек.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Фрактальная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модель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человека.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Человек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как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субъект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общественных</w:t>
      </w:r>
      <w:r w:rsidR="00113A04">
        <w:rPr>
          <w:rFonts w:ascii="Times New Roman" w:hAnsi="Times New Roman"/>
          <w:sz w:val="24"/>
          <w:szCs w:val="24"/>
        </w:rPr>
        <w:t xml:space="preserve"> </w:t>
      </w:r>
      <w:r w:rsidRPr="00F36FAF">
        <w:rPr>
          <w:rFonts w:ascii="Times New Roman" w:hAnsi="Times New Roman"/>
          <w:sz w:val="24"/>
          <w:szCs w:val="24"/>
        </w:rPr>
        <w:t>отношений.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Философская</w:t>
      </w:r>
      <w:r w:rsidR="00113A04">
        <w:t xml:space="preserve"> </w:t>
      </w:r>
      <w:r w:rsidRPr="00F36FAF">
        <w:t>антропология,</w:t>
      </w:r>
      <w:r w:rsidR="00113A04">
        <w:t xml:space="preserve"> </w:t>
      </w:r>
      <w:r w:rsidRPr="00F36FAF">
        <w:t>человек,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существование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Телесность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Человек,</w:t>
      </w:r>
      <w:r w:rsidR="00113A04">
        <w:t xml:space="preserve"> </w:t>
      </w:r>
      <w:r w:rsidRPr="00F36FAF">
        <w:t>индивид,</w:t>
      </w:r>
      <w:r w:rsidR="00113A04">
        <w:t xml:space="preserve"> </w:t>
      </w:r>
      <w:r w:rsidRPr="00F36FAF">
        <w:t>личность.</w:t>
      </w:r>
      <w:r w:rsidR="00113A04">
        <w:t xml:space="preserve"> </w:t>
      </w:r>
      <w:r w:rsidRPr="00F36FAF">
        <w:t>Свобода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жизни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Личность,</w:t>
      </w:r>
      <w:r w:rsidR="00113A04">
        <w:t xml:space="preserve"> </w:t>
      </w:r>
      <w:r w:rsidRPr="00F36FAF">
        <w:t>идентичность,</w:t>
      </w:r>
      <w:r w:rsidR="00113A04">
        <w:t xml:space="preserve"> </w:t>
      </w:r>
      <w:r w:rsidRPr="00F36FAF">
        <w:t>отчуждение.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Философская</w:t>
      </w:r>
      <w:r w:rsidR="00113A04">
        <w:t xml:space="preserve"> </w:t>
      </w:r>
      <w:r w:rsidRPr="00F36FAF">
        <w:t>антропология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учение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природе,</w:t>
      </w:r>
      <w:r w:rsidR="00113A04">
        <w:t xml:space="preserve"> </w:t>
      </w:r>
      <w:r w:rsidRPr="00F36FAF">
        <w:t>сущности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существования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особой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бытия.</w:t>
      </w:r>
      <w:r w:rsidR="00113A04"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Человек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определенная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бытия,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бытие,</w:t>
      </w:r>
      <w:r w:rsidR="00113A04">
        <w:t xml:space="preserve"> </w:t>
      </w:r>
      <w:r w:rsidRPr="00F36FAF">
        <w:t>понимающее</w:t>
      </w:r>
      <w:r w:rsidR="00113A04">
        <w:t xml:space="preserve"> </w:t>
      </w:r>
      <w:r w:rsidRPr="00F36FAF">
        <w:t>свое</w:t>
      </w:r>
      <w:r w:rsidR="00113A04">
        <w:t xml:space="preserve"> </w:t>
      </w:r>
      <w:r w:rsidRPr="00F36FAF">
        <w:t>бытие.</w:t>
      </w:r>
      <w:r w:rsidR="00113A04">
        <w:t xml:space="preserve"> </w:t>
      </w:r>
      <w:r w:rsidRPr="00F36FAF">
        <w:t>Природа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Философские</w:t>
      </w:r>
      <w:r w:rsidR="00113A04">
        <w:t xml:space="preserve"> </w:t>
      </w:r>
      <w:r w:rsidRPr="00F36FAF">
        <w:t>вопросы:</w:t>
      </w:r>
      <w:r w:rsidR="00113A04">
        <w:t xml:space="preserve"> </w:t>
      </w:r>
      <w:r w:rsidRPr="00F36FAF">
        <w:t>что</w:t>
      </w:r>
      <w:r w:rsidR="00113A04">
        <w:t xml:space="preserve"> </w:t>
      </w:r>
      <w:r w:rsidRPr="00F36FAF">
        <w:t>я</w:t>
      </w:r>
      <w:r w:rsidR="00113A04">
        <w:t xml:space="preserve"> </w:t>
      </w:r>
      <w:r w:rsidRPr="00F36FAF">
        <w:t>могу</w:t>
      </w:r>
      <w:r w:rsidR="00113A04">
        <w:t xml:space="preserve"> </w:t>
      </w:r>
      <w:r w:rsidRPr="00F36FAF">
        <w:t>знать?</w:t>
      </w:r>
      <w:r w:rsidR="00113A04">
        <w:t xml:space="preserve"> </w:t>
      </w:r>
      <w:r w:rsidRPr="00F36FAF">
        <w:t>что</w:t>
      </w:r>
      <w:r w:rsidR="00113A04">
        <w:t xml:space="preserve"> </w:t>
      </w:r>
      <w:r w:rsidRPr="00F36FAF">
        <w:t>я</w:t>
      </w:r>
      <w:r w:rsidR="00113A04">
        <w:t xml:space="preserve"> </w:t>
      </w:r>
      <w:r w:rsidRPr="00F36FAF">
        <w:t>должен</w:t>
      </w:r>
      <w:r w:rsidR="00113A04">
        <w:t xml:space="preserve"> </w:t>
      </w:r>
      <w:r w:rsidRPr="00F36FAF">
        <w:t>делать?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что</w:t>
      </w:r>
      <w:r w:rsidR="00113A04">
        <w:t xml:space="preserve"> </w:t>
      </w:r>
      <w:r w:rsidRPr="00F36FAF">
        <w:t>я</w:t>
      </w:r>
      <w:r w:rsidR="00113A04">
        <w:t xml:space="preserve"> </w:t>
      </w:r>
      <w:r w:rsidRPr="00F36FAF">
        <w:t>могу</w:t>
      </w:r>
      <w:r w:rsidR="00113A04">
        <w:t xml:space="preserve"> </w:t>
      </w:r>
      <w:r w:rsidRPr="00F36FAF">
        <w:t>надеяться?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вопросы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природе</w:t>
      </w:r>
      <w:r w:rsidR="00113A04">
        <w:t xml:space="preserve"> </w:t>
      </w:r>
      <w:r w:rsidRPr="00F36FAF">
        <w:t>человека,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вопрос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том,</w:t>
      </w:r>
      <w:r w:rsidR="00113A04">
        <w:t xml:space="preserve"> </w:t>
      </w:r>
      <w:r w:rsidRPr="00F36FAF">
        <w:t>что</w:t>
      </w:r>
      <w:r w:rsidR="00113A04">
        <w:t xml:space="preserve"> </w:t>
      </w:r>
      <w:r w:rsidRPr="00F36FAF">
        <w:t>такое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он</w:t>
      </w:r>
      <w:r w:rsidR="00113A04">
        <w:t xml:space="preserve"> </w:t>
      </w:r>
      <w:r w:rsidRPr="00F36FAF">
        <w:t>существует.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Соотношение</w:t>
      </w:r>
      <w:r w:rsidR="00113A04">
        <w:t xml:space="preserve"> </w:t>
      </w:r>
      <w:r w:rsidRPr="00F36FAF">
        <w:t>биологического,</w:t>
      </w:r>
      <w:r w:rsidR="00113A04">
        <w:t xml:space="preserve"> </w:t>
      </w:r>
      <w:r w:rsidRPr="00F36FAF">
        <w:t>социального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культурного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природе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существование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Телесность</w:t>
      </w:r>
      <w:r w:rsidR="00113A04">
        <w:t xml:space="preserve"> </w:t>
      </w:r>
      <w:r w:rsidRPr="00F36FAF">
        <w:t>человека.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Человек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индивид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личность.</w:t>
      </w:r>
      <w:r w:rsidR="00113A04">
        <w:t xml:space="preserve"> </w:t>
      </w:r>
      <w:r w:rsidRPr="00F36FAF">
        <w:t>Человек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деятельное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творческое</w:t>
      </w:r>
      <w:r w:rsidR="00113A04">
        <w:t xml:space="preserve"> </w:t>
      </w:r>
      <w:r w:rsidRPr="00F36FAF">
        <w:t>существо.</w:t>
      </w:r>
      <w:r w:rsidR="00113A04">
        <w:t xml:space="preserve"> </w:t>
      </w:r>
      <w:r w:rsidRPr="00F36FAF">
        <w:t>Феномен</w:t>
      </w:r>
      <w:r w:rsidR="00113A04">
        <w:t xml:space="preserve"> </w:t>
      </w:r>
      <w:r w:rsidRPr="00F36FAF">
        <w:t>внутренней</w:t>
      </w:r>
      <w:r w:rsidR="00113A04">
        <w:t xml:space="preserve"> </w:t>
      </w:r>
      <w:r w:rsidRPr="00F36FAF">
        <w:t>свободы</w:t>
      </w:r>
      <w:r w:rsidR="00113A04">
        <w:t xml:space="preserve"> </w:t>
      </w:r>
      <w:r w:rsidRPr="00F36FAF">
        <w:t>человека.</w:t>
      </w:r>
      <w:r w:rsidR="00113A04">
        <w:t xml:space="preserve"> </w:t>
      </w:r>
      <w:r w:rsidRPr="00F36FAF">
        <w:t>Смысл</w:t>
      </w:r>
      <w:r w:rsidR="00113A04">
        <w:t xml:space="preserve"> </w:t>
      </w:r>
      <w:r w:rsidRPr="00F36FAF">
        <w:t>жизни</w:t>
      </w:r>
      <w:r w:rsidR="00113A04">
        <w:t xml:space="preserve"> </w:t>
      </w:r>
      <w:r w:rsidRPr="00F36FAF">
        <w:t>человека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назначение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бытия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мире.</w:t>
      </w:r>
      <w:r w:rsidR="00113A04">
        <w:t xml:space="preserve"> </w:t>
      </w:r>
      <w:r w:rsidRPr="00F36FAF">
        <w:t>Духовность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целостность</w:t>
      </w:r>
      <w:r w:rsidR="00113A04">
        <w:t xml:space="preserve"> </w:t>
      </w:r>
      <w:r w:rsidRPr="00F36FAF">
        <w:t>личности.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идентичности</w:t>
      </w:r>
      <w:r w:rsidR="00113A04">
        <w:t xml:space="preserve"> </w:t>
      </w:r>
      <w:r w:rsidRPr="00F36FAF">
        <w:t>личности.</w:t>
      </w:r>
      <w:r w:rsidR="00113A04">
        <w:t xml:space="preserve"> </w:t>
      </w:r>
      <w:r w:rsidRPr="00F36FAF">
        <w:t>Отчуждение.</w:t>
      </w:r>
      <w:r w:rsidR="00113A04">
        <w:t xml:space="preserve"> </w:t>
      </w:r>
      <w:r w:rsidRPr="00F36FAF">
        <w:t>Интерсубъективная</w:t>
      </w:r>
      <w:r w:rsidR="00113A04">
        <w:t xml:space="preserve"> </w:t>
      </w:r>
      <w:r w:rsidRPr="00F36FAF">
        <w:t>природа</w:t>
      </w:r>
      <w:r w:rsidR="00113A04">
        <w:t xml:space="preserve"> </w:t>
      </w:r>
      <w:r w:rsidRPr="00F36FAF">
        <w:t>бытия</w:t>
      </w:r>
      <w:r w:rsidR="00113A04">
        <w:t xml:space="preserve"> </w:t>
      </w:r>
      <w:r w:rsidRPr="00F36FAF">
        <w:t>личности.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="00206FBF">
        <w:rPr>
          <w:i/>
          <w:lang w:val="en-US"/>
        </w:rPr>
        <w:t>IV</w:t>
      </w:r>
      <w:r w:rsidRPr="00F36FAF">
        <w:rPr>
          <w:i/>
        </w:rPr>
        <w:t>.</w:t>
      </w:r>
      <w:r w:rsidR="00113A04">
        <w:rPr>
          <w:i/>
        </w:rPr>
        <w:t xml:space="preserve"> </w:t>
      </w:r>
      <w:r w:rsidRPr="00F36FAF">
        <w:rPr>
          <w:i/>
        </w:rPr>
        <w:t>Современные</w:t>
      </w:r>
      <w:r w:rsidR="00113A04">
        <w:rPr>
          <w:i/>
        </w:rPr>
        <w:t xml:space="preserve"> </w:t>
      </w:r>
      <w:r w:rsidRPr="00F36FAF">
        <w:rPr>
          <w:rFonts w:eastAsia="HiddenHorzOCR"/>
          <w:i/>
        </w:rPr>
        <w:t>проблемы</w:t>
      </w:r>
      <w:r w:rsidR="00113A04">
        <w:rPr>
          <w:i/>
        </w:rPr>
        <w:t xml:space="preserve"> </w:t>
      </w:r>
      <w:r w:rsidRPr="00F36FAF">
        <w:rPr>
          <w:i/>
        </w:rPr>
        <w:t>философии</w:t>
      </w:r>
      <w:r w:rsidR="00113A04">
        <w:rPr>
          <w:i/>
        </w:rPr>
        <w:t xml:space="preserve"> </w:t>
      </w:r>
      <w:r w:rsidRPr="00F36FAF">
        <w:rPr>
          <w:i/>
        </w:rPr>
        <w:t>науки</w:t>
      </w:r>
      <w:r w:rsidR="00113A04">
        <w:rPr>
          <w:i/>
        </w:rPr>
        <w:t xml:space="preserve"> </w:t>
      </w:r>
      <w:r w:rsidRPr="00F36FAF">
        <w:rPr>
          <w:i/>
        </w:rPr>
        <w:t>и</w:t>
      </w:r>
      <w:r w:rsidR="00113A04">
        <w:rPr>
          <w:i/>
        </w:rPr>
        <w:t xml:space="preserve"> </w:t>
      </w:r>
      <w:r w:rsidRPr="00F36FAF">
        <w:rPr>
          <w:i/>
        </w:rPr>
        <w:t>техники.</w:t>
      </w:r>
      <w:r w:rsidR="00113A04">
        <w:rPr>
          <w:i/>
        </w:rPr>
        <w:t xml:space="preserve"> </w:t>
      </w:r>
      <w:r w:rsidRPr="00F36FAF">
        <w:rPr>
          <w:i/>
        </w:rPr>
        <w:t>Компьютеризация</w:t>
      </w:r>
      <w:r w:rsidR="00113A04">
        <w:rPr>
          <w:i/>
        </w:rPr>
        <w:t xml:space="preserve"> </w:t>
      </w:r>
      <w:r w:rsidRPr="00F36FAF">
        <w:rPr>
          <w:i/>
        </w:rPr>
        <w:t>научных</w:t>
      </w:r>
      <w:r w:rsidR="00113A04">
        <w:rPr>
          <w:i/>
        </w:rPr>
        <w:t xml:space="preserve"> </w:t>
      </w:r>
      <w:r w:rsidRPr="00F36FAF">
        <w:rPr>
          <w:i/>
        </w:rPr>
        <w:t>исследований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3D1416" w:rsidRPr="00F36FAF" w:rsidRDefault="003D1416" w:rsidP="00834A11">
      <w:pPr>
        <w:numPr>
          <w:ilvl w:val="0"/>
          <w:numId w:val="59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t>этапы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науки,</w:t>
      </w:r>
      <w:r w:rsidR="00113A04">
        <w:t xml:space="preserve"> </w:t>
      </w:r>
      <w:r w:rsidRPr="00F36FAF">
        <w:t>методологию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поиска</w:t>
      </w:r>
      <w:r w:rsidRPr="00F36FAF">
        <w:rPr>
          <w:bCs/>
        </w:rPr>
        <w:t>;</w:t>
      </w:r>
    </w:p>
    <w:p w:rsidR="003D1416" w:rsidRPr="00F36FAF" w:rsidRDefault="003D1416" w:rsidP="00834A11">
      <w:pPr>
        <w:numPr>
          <w:ilvl w:val="0"/>
          <w:numId w:val="59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t>научно</w:t>
      </w:r>
      <w:r w:rsidR="00113A04">
        <w:t xml:space="preserve"> </w:t>
      </w:r>
      <w:r w:rsidRPr="00F36FAF">
        <w:t>излагать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аргументировано</w:t>
      </w:r>
      <w:r w:rsidR="00113A04">
        <w:t xml:space="preserve"> </w:t>
      </w:r>
      <w:r w:rsidRPr="00F36FAF">
        <w:t>отстаивать</w:t>
      </w:r>
      <w:r w:rsidR="00113A04">
        <w:t xml:space="preserve"> </w:t>
      </w:r>
      <w:r w:rsidRPr="00F36FAF">
        <w:t>собственное</w:t>
      </w:r>
      <w:r w:rsidR="00113A04">
        <w:t xml:space="preserve"> </w:t>
      </w:r>
      <w:r w:rsidRPr="00F36FAF">
        <w:t>видение</w:t>
      </w:r>
      <w:r w:rsidR="00113A04">
        <w:t xml:space="preserve"> </w:t>
      </w:r>
      <w:r w:rsidRPr="00F36FAF">
        <w:t>исследуемых</w:t>
      </w:r>
      <w:r w:rsidR="00113A04">
        <w:t xml:space="preserve"> </w:t>
      </w:r>
      <w:r w:rsidRPr="00F36FAF">
        <w:t>проблем,</w:t>
      </w:r>
      <w:r w:rsidR="00113A04">
        <w:t xml:space="preserve"> </w:t>
      </w:r>
      <w:r w:rsidRPr="00F36FAF">
        <w:t>вести</w:t>
      </w:r>
      <w:r w:rsidR="00113A04">
        <w:t xml:space="preserve"> </w:t>
      </w:r>
      <w:r w:rsidRPr="00F36FAF">
        <w:t>дискуссию,</w:t>
      </w:r>
      <w:r w:rsidR="00113A04">
        <w:t xml:space="preserve"> </w:t>
      </w:r>
      <w:r w:rsidRPr="00F36FAF">
        <w:t>диалог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социально-философских</w:t>
      </w:r>
      <w:r w:rsidR="00113A04">
        <w:t xml:space="preserve"> </w:t>
      </w:r>
      <w:r w:rsidRPr="00F36FAF">
        <w:t>проблемах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системе</w:t>
      </w:r>
      <w:r w:rsidR="00113A04">
        <w:t xml:space="preserve"> </w:t>
      </w:r>
      <w:r w:rsidRPr="00F36FAF">
        <w:t>современного</w:t>
      </w:r>
      <w:r w:rsidR="00113A04">
        <w:t xml:space="preserve"> </w:t>
      </w:r>
      <w:r w:rsidRPr="00F36FAF">
        <w:t>обществознания;</w:t>
      </w:r>
    </w:p>
    <w:p w:rsidR="003D1416" w:rsidRPr="00F36FAF" w:rsidRDefault="003D1416" w:rsidP="00834A11">
      <w:pPr>
        <w:numPr>
          <w:ilvl w:val="0"/>
          <w:numId w:val="59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способами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интегрирования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активизации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исследований,</w:t>
      </w:r>
      <w:r w:rsidR="00113A04">
        <w:rPr>
          <w:rFonts w:eastAsia="Calibri"/>
        </w:rPr>
        <w:t xml:space="preserve"> </w:t>
      </w:r>
      <w:r w:rsidRPr="00F36FAF">
        <w:t>методологией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поиска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социальной</w:t>
      </w:r>
      <w:r w:rsidR="00113A04">
        <w:t xml:space="preserve"> </w:t>
      </w:r>
      <w:r w:rsidRPr="00F36FAF">
        <w:t>философии.</w:t>
      </w:r>
    </w:p>
    <w:p w:rsidR="00206FBF" w:rsidRDefault="00206FBF" w:rsidP="00206FBF">
      <w:pPr>
        <w:tabs>
          <w:tab w:val="left" w:pos="142"/>
          <w:tab w:val="left" w:pos="1134"/>
        </w:tabs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№10.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часть</w:t>
      </w:r>
      <w:r w:rsidR="00113A04">
        <w:t xml:space="preserve"> </w:t>
      </w:r>
      <w:r w:rsidRPr="00F36FAF">
        <w:t>философии</w:t>
      </w:r>
      <w:r w:rsidR="00206FBF"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Философия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часть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Статус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структуре</w:t>
      </w:r>
      <w:r w:rsidR="00113A04">
        <w:t xml:space="preserve"> </w:t>
      </w:r>
      <w:r w:rsidRPr="00F36FAF">
        <w:t>философского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объективности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проблематика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Проективное</w:t>
      </w:r>
      <w:r w:rsidR="00113A04">
        <w:t xml:space="preserve"> </w:t>
      </w:r>
      <w:r w:rsidRPr="00F36FAF">
        <w:t>отношение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возникающей</w:t>
      </w:r>
      <w:r w:rsidR="00113A04">
        <w:t xml:space="preserve"> </w:t>
      </w:r>
      <w:r w:rsidRPr="00F36FAF">
        <w:t>науке.</w:t>
      </w:r>
      <w:r w:rsidR="00113A04">
        <w:t xml:space="preserve"> </w:t>
      </w:r>
      <w:r w:rsidRPr="00F36FAF">
        <w:t>Атомизм,</w:t>
      </w:r>
      <w:r w:rsidR="00113A04">
        <w:t xml:space="preserve"> </w:t>
      </w:r>
      <w:r w:rsidRPr="00F36FAF">
        <w:t>платонизм,</w:t>
      </w:r>
      <w:r w:rsidR="00113A04">
        <w:t xml:space="preserve"> </w:t>
      </w:r>
      <w:r w:rsidRPr="00F36FAF">
        <w:t>аристотелизм.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субъективности:</w:t>
      </w:r>
      <w:r w:rsidR="00113A04">
        <w:t xml:space="preserve"> </w:t>
      </w:r>
      <w:r w:rsidRPr="00F36FAF">
        <w:t>исследование</w:t>
      </w:r>
      <w:r w:rsidR="00113A04">
        <w:t xml:space="preserve"> </w:t>
      </w:r>
      <w:r w:rsidRPr="00F36FAF">
        <w:t>условий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экспериментального</w:t>
      </w:r>
      <w:r w:rsidR="00113A04">
        <w:t xml:space="preserve"> </w:t>
      </w:r>
      <w:r w:rsidRPr="00F36FAF">
        <w:t>естествознания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индуктивная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Ф.</w:t>
      </w:r>
      <w:r w:rsidR="00113A04">
        <w:t xml:space="preserve"> </w:t>
      </w:r>
      <w:r w:rsidRPr="00F36FAF">
        <w:t>Бэкона.</w:t>
      </w:r>
      <w:r w:rsidR="00113A04">
        <w:t xml:space="preserve"> </w:t>
      </w:r>
      <w:r w:rsidRPr="00F36FAF">
        <w:t>Cogito</w:t>
      </w:r>
      <w:r w:rsidR="00113A04">
        <w:t xml:space="preserve"> </w:t>
      </w:r>
      <w:r w:rsidRPr="00F36FAF">
        <w:t>Декарта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первооснова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мудрости.</w:t>
      </w:r>
      <w:r w:rsidR="00113A04">
        <w:t xml:space="preserve"> </w:t>
      </w:r>
      <w:r w:rsidRPr="00F36FAF">
        <w:t>Скептическая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Д.</w:t>
      </w:r>
      <w:r w:rsidR="00113A04">
        <w:t xml:space="preserve"> </w:t>
      </w:r>
      <w:r w:rsidRPr="00F36FAF">
        <w:t>Юма.</w:t>
      </w:r>
      <w:r w:rsidR="00113A04">
        <w:t xml:space="preserve"> </w:t>
      </w:r>
      <w:r w:rsidRPr="00F36FAF">
        <w:t>И.</w:t>
      </w:r>
      <w:r w:rsidR="00113A04">
        <w:t xml:space="preserve"> </w:t>
      </w:r>
      <w:r w:rsidRPr="00F36FAF">
        <w:t>Кант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условиях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математики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естествознания.</w:t>
      </w:r>
      <w:r w:rsidR="00113A04">
        <w:t xml:space="preserve"> </w:t>
      </w:r>
      <w:r w:rsidRPr="00F36FAF">
        <w:t>Философия</w:t>
      </w:r>
      <w:r w:rsidR="00113A04">
        <w:t xml:space="preserve"> </w:t>
      </w:r>
      <w:r w:rsidRPr="00F36FAF">
        <w:t>интерсубъективности:</w:t>
      </w:r>
      <w:r w:rsidR="00113A04">
        <w:t xml:space="preserve"> </w:t>
      </w:r>
      <w:r w:rsidRPr="00F36FAF">
        <w:t>родовая</w:t>
      </w:r>
      <w:r w:rsidR="00113A04">
        <w:t xml:space="preserve"> </w:t>
      </w:r>
      <w:r w:rsidRPr="00F36FAF">
        <w:t>сущность</w:t>
      </w:r>
      <w:r w:rsidR="00113A04">
        <w:t xml:space="preserve"> </w:t>
      </w:r>
      <w:r w:rsidRPr="00F36FAF">
        <w:t>человека,</w:t>
      </w:r>
      <w:r w:rsidR="00113A04">
        <w:t xml:space="preserve"> </w:t>
      </w:r>
      <w:r w:rsidRPr="00F36FAF">
        <w:t>практика,</w:t>
      </w:r>
      <w:r w:rsidR="00113A04">
        <w:t xml:space="preserve"> </w:t>
      </w:r>
      <w:r w:rsidRPr="00F36FAF">
        <w:t>язык,</w:t>
      </w:r>
      <w:r w:rsidR="00113A04">
        <w:t xml:space="preserve"> </w:t>
      </w:r>
      <w:r w:rsidRPr="00F36FAF">
        <w:t>культура,</w:t>
      </w:r>
      <w:r w:rsidR="00113A04">
        <w:t xml:space="preserve"> </w:t>
      </w:r>
      <w:r w:rsidRPr="00F36FAF">
        <w:t>история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интерсубъективные</w:t>
      </w:r>
      <w:r w:rsidR="00113A04">
        <w:t xml:space="preserve"> </w:t>
      </w:r>
      <w:r w:rsidRPr="00F36FAF">
        <w:t>основания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Методы</w:t>
      </w:r>
      <w:r w:rsidR="00113A04">
        <w:t xml:space="preserve"> </w:t>
      </w:r>
      <w:r w:rsidRPr="00F36FAF">
        <w:t>философствования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Догматический,</w:t>
      </w:r>
      <w:r w:rsidR="00113A04">
        <w:t xml:space="preserve"> </w:t>
      </w:r>
      <w:r w:rsidRPr="00F36FAF">
        <w:t>скептический,</w:t>
      </w:r>
      <w:r w:rsidR="00113A04">
        <w:t xml:space="preserve"> </w:t>
      </w:r>
      <w:r w:rsidRPr="00F36FAF">
        <w:t>критический</w:t>
      </w:r>
      <w:r w:rsidR="00113A04">
        <w:t xml:space="preserve"> </w:t>
      </w:r>
      <w:r w:rsidRPr="00F36FAF">
        <w:t>(диалектический),</w:t>
      </w:r>
      <w:r w:rsidR="00113A04">
        <w:t xml:space="preserve"> </w:t>
      </w:r>
      <w:r w:rsidRPr="00F36FAF">
        <w:t>аналитический,</w:t>
      </w:r>
      <w:r w:rsidR="00113A04">
        <w:t xml:space="preserve"> </w:t>
      </w:r>
      <w:r w:rsidRPr="00F36FAF">
        <w:t>прагматический,</w:t>
      </w:r>
      <w:r w:rsidR="00113A04">
        <w:t xml:space="preserve"> </w:t>
      </w:r>
      <w:r w:rsidRPr="00F36FAF">
        <w:t>феноменологический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антропологический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функционирование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качестве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№11.</w:t>
      </w:r>
      <w:r w:rsidR="00113A04">
        <w:t xml:space="preserve"> </w:t>
      </w:r>
      <w:r w:rsidRPr="00F36FAF">
        <w:t>Тема</w:t>
      </w:r>
      <w:r w:rsidR="00113A04">
        <w:t xml:space="preserve"> </w:t>
      </w:r>
      <w:r w:rsidRPr="00F36FAF">
        <w:t>реальности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тема</w:t>
      </w:r>
      <w:r w:rsidR="00113A04">
        <w:t xml:space="preserve"> </w:t>
      </w:r>
      <w:r w:rsidRPr="00F36FAF">
        <w:t>рациональности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базисные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</w:t>
      </w:r>
      <w:r w:rsidR="00206FBF"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Тема</w:t>
      </w:r>
      <w:r w:rsidR="00113A04">
        <w:t xml:space="preserve"> </w:t>
      </w:r>
      <w:r w:rsidRPr="00F36FAF">
        <w:t>реальности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тема</w:t>
      </w:r>
      <w:r w:rsidR="00113A04">
        <w:t xml:space="preserve"> </w:t>
      </w:r>
      <w:r w:rsidRPr="00F36FAF">
        <w:t>рациональности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базисные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Научное</w:t>
      </w:r>
      <w:r w:rsidR="00113A04">
        <w:t xml:space="preserve"> </w:t>
      </w:r>
      <w:r w:rsidRPr="00F36FAF">
        <w:t>познание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производство</w:t>
      </w:r>
      <w:r w:rsidR="00113A04">
        <w:t xml:space="preserve"> </w:t>
      </w:r>
      <w:r w:rsidRPr="00F36FAF">
        <w:t>обоснованного</w:t>
      </w:r>
      <w:r w:rsidR="00113A04">
        <w:t xml:space="preserve"> </w:t>
      </w:r>
      <w:r w:rsidRPr="00F36FAF">
        <w:t>знания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предметах</w:t>
      </w:r>
      <w:r w:rsidR="00113A04">
        <w:t xml:space="preserve"> </w:t>
      </w:r>
      <w:r w:rsidRPr="00F36FAF">
        <w:t>нашего</w:t>
      </w:r>
      <w:r w:rsidR="00113A04">
        <w:t xml:space="preserve"> </w:t>
      </w:r>
      <w:r w:rsidRPr="00F36FAF">
        <w:t>опыта.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реальности</w:t>
      </w:r>
      <w:r w:rsidR="00113A04">
        <w:t xml:space="preserve"> </w:t>
      </w:r>
      <w:r w:rsidRPr="00F36FAF">
        <w:t>предметов</w:t>
      </w:r>
      <w:r w:rsidR="00113A04">
        <w:t xml:space="preserve"> </w:t>
      </w:r>
      <w:r w:rsidRPr="00F36FAF">
        <w:t>нашего</w:t>
      </w:r>
      <w:r w:rsidR="00113A04">
        <w:t xml:space="preserve"> </w:t>
      </w:r>
      <w:r w:rsidRPr="00F36FAF">
        <w:t>опыта.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реальности</w:t>
      </w:r>
      <w:r w:rsidR="00113A04">
        <w:t xml:space="preserve"> </w:t>
      </w:r>
      <w:r w:rsidRPr="00F36FAF">
        <w:t>предметов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Объекты</w:t>
      </w:r>
      <w:r w:rsidR="00113A04">
        <w:t xml:space="preserve"> </w:t>
      </w:r>
      <w:r w:rsidRPr="00F36FAF">
        <w:t>теории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предметы</w:t>
      </w:r>
      <w:r w:rsidR="00113A04">
        <w:t xml:space="preserve"> </w:t>
      </w:r>
      <w:r w:rsidRPr="00F36FAF">
        <w:t>наблюдения,</w:t>
      </w:r>
      <w:r w:rsidR="00113A04">
        <w:t xml:space="preserve"> </w:t>
      </w:r>
      <w:r w:rsidRPr="00F36FAF">
        <w:t>измерения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эксперимента: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реальности.</w:t>
      </w:r>
      <w:r w:rsidR="00113A04">
        <w:t xml:space="preserve"> </w:t>
      </w:r>
      <w:r w:rsidRPr="00F36FAF">
        <w:t>Оппозиция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реализма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инструментализма,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оценка.</w:t>
      </w:r>
      <w:r w:rsidR="00113A04">
        <w:t xml:space="preserve"> 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Обоснование</w:t>
      </w:r>
      <w:r w:rsidR="00113A04">
        <w:t xml:space="preserve"> </w:t>
      </w:r>
      <w:r w:rsidRPr="00F36FAF">
        <w:t>знания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предметах</w:t>
      </w:r>
      <w:r w:rsidR="00113A04">
        <w:t xml:space="preserve"> </w:t>
      </w:r>
      <w:r w:rsidRPr="00F36FAF">
        <w:t>нашего</w:t>
      </w:r>
      <w:r w:rsidR="00113A04">
        <w:t xml:space="preserve"> </w:t>
      </w:r>
      <w:r w:rsidRPr="00F36FAF">
        <w:t>опыта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тема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рациональности.</w:t>
      </w:r>
      <w:r w:rsidR="00113A04">
        <w:t xml:space="preserve"> </w:t>
      </w:r>
      <w:r w:rsidRPr="00F36FAF">
        <w:t>Исторические</w:t>
      </w:r>
      <w:r w:rsidR="00113A04">
        <w:t xml:space="preserve"> </w:t>
      </w:r>
      <w:r w:rsidRPr="00F36FAF">
        <w:t>тиры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рациональности:</w:t>
      </w:r>
      <w:r w:rsidR="00113A04">
        <w:t xml:space="preserve"> </w:t>
      </w:r>
      <w:r w:rsidRPr="00F36FAF">
        <w:t>классическая</w:t>
      </w:r>
      <w:r w:rsidR="00113A04">
        <w:t xml:space="preserve"> </w:t>
      </w:r>
      <w:r w:rsidRPr="00F36FAF">
        <w:t>наука,</w:t>
      </w:r>
      <w:r w:rsidR="00113A04">
        <w:t xml:space="preserve"> </w:t>
      </w:r>
      <w:r w:rsidRPr="00F36FAF">
        <w:t>неклассическая</w:t>
      </w:r>
      <w:r w:rsidR="00113A04">
        <w:t xml:space="preserve"> </w:t>
      </w:r>
      <w:r w:rsidRPr="00F36FAF">
        <w:t>наука,</w:t>
      </w:r>
      <w:r w:rsidR="00113A04">
        <w:t xml:space="preserve"> </w:t>
      </w:r>
      <w:r w:rsidRPr="00F36FAF">
        <w:t>постнеклассическая</w:t>
      </w:r>
      <w:r w:rsidR="00113A04">
        <w:t xml:space="preserve"> </w:t>
      </w:r>
      <w:r w:rsidRPr="00F36FAF">
        <w:t>наука.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Философия</w:t>
      </w:r>
      <w:r w:rsidR="00113A04">
        <w:t xml:space="preserve"> </w:t>
      </w:r>
      <w:r w:rsidRPr="00F36FAF">
        <w:t>науки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дифференцированная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целостная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вопрошания.</w:t>
      </w:r>
      <w:r w:rsidR="00113A04">
        <w:t xml:space="preserve"> </w:t>
      </w:r>
      <w:r w:rsidRPr="00F36FAF">
        <w:t>Метафизическая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неметафизическая</w:t>
      </w:r>
      <w:r w:rsidR="00113A04">
        <w:t xml:space="preserve"> </w:t>
      </w:r>
      <w:r w:rsidRPr="00F36FAF">
        <w:t>установки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Презумпции</w:t>
      </w:r>
      <w:r w:rsidR="00113A04">
        <w:t xml:space="preserve"> </w:t>
      </w:r>
      <w:r w:rsidRPr="00F36FAF">
        <w:t>рациональности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реальности,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спецификация.</w:t>
      </w:r>
      <w:r w:rsidR="00113A04">
        <w:t xml:space="preserve"> </w:t>
      </w:r>
      <w:r w:rsidRPr="00F36FAF">
        <w:t>Эпистемологическая</w:t>
      </w:r>
      <w:r w:rsidR="00113A04">
        <w:t xml:space="preserve"> </w:t>
      </w:r>
      <w:r w:rsidRPr="00F36FAF">
        <w:t>проблематика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истины.</w:t>
      </w:r>
      <w:r w:rsidR="00113A04">
        <w:t xml:space="preserve"> </w:t>
      </w:r>
      <w:r w:rsidRPr="00F36FAF">
        <w:t>Онтология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статуса</w:t>
      </w:r>
      <w:r w:rsidR="00113A04">
        <w:t xml:space="preserve"> </w:t>
      </w:r>
      <w:r w:rsidRPr="00F36FAF">
        <w:t>объектов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эмпирического</w:t>
      </w:r>
      <w:r w:rsidR="00113A04">
        <w:t xml:space="preserve"> </w:t>
      </w:r>
      <w:r w:rsidRPr="00F36FAF">
        <w:t>уровней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знания.</w:t>
      </w:r>
      <w:r w:rsidR="00113A04">
        <w:t xml:space="preserve"> </w:t>
      </w:r>
      <w:r w:rsidRPr="00F36FAF">
        <w:t>Аксиология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ценности,</w:t>
      </w:r>
      <w:r w:rsidR="00113A04">
        <w:t xml:space="preserve"> </w:t>
      </w:r>
      <w:r w:rsidRPr="00F36FAF">
        <w:t>идеалы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нормы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Праксиологические</w:t>
      </w:r>
      <w:r w:rsidR="00113A04">
        <w:t xml:space="preserve"> </w:t>
      </w:r>
      <w:r w:rsidRPr="00F36FAF">
        <w:t>аспекты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познания.</w:t>
      </w:r>
    </w:p>
    <w:p w:rsidR="003D1416" w:rsidRPr="00F36FAF" w:rsidRDefault="003D1416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№12.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методологи</w:t>
      </w:r>
      <w:r w:rsidR="00113A04">
        <w:t xml:space="preserve"> </w:t>
      </w:r>
      <w:r w:rsidRPr="00F36FAF">
        <w:t>науки</w:t>
      </w:r>
      <w:r w:rsidR="00206FBF">
        <w:t>.</w:t>
      </w:r>
    </w:p>
    <w:p w:rsidR="003D1416" w:rsidRPr="00F36FAF" w:rsidRDefault="003D1416" w:rsidP="00206FBF">
      <w:pPr>
        <w:tabs>
          <w:tab w:val="left" w:pos="142"/>
          <w:tab w:val="left" w:pos="1134"/>
        </w:tabs>
        <w:ind w:firstLine="709"/>
        <w:jc w:val="both"/>
      </w:pPr>
      <w:r w:rsidRPr="00F36FAF">
        <w:t>Методология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методологи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Натуралистическое</w:t>
      </w:r>
      <w:r w:rsidR="00113A04">
        <w:t xml:space="preserve"> </w:t>
      </w:r>
      <w:r w:rsidRPr="00F36FAF">
        <w:t>понимание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Дескриптивная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Конвенциональное</w:t>
      </w:r>
      <w:r w:rsidR="00113A04">
        <w:t xml:space="preserve"> </w:t>
      </w:r>
      <w:r w:rsidRPr="00F36FAF">
        <w:t>понимание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Нормативная</w:t>
      </w:r>
      <w:r w:rsidR="00113A04">
        <w:t xml:space="preserve"> </w:t>
      </w:r>
      <w:r w:rsidRPr="00F36FAF">
        <w:t>методология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Индуктивизм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дедуктивизм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версии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индукции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проблема</w:t>
      </w:r>
      <w:r w:rsidR="00113A04">
        <w:t xml:space="preserve"> </w:t>
      </w:r>
      <w:r w:rsidRPr="00F36FAF">
        <w:t>демаркации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место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проблематике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Оппозиция</w:t>
      </w:r>
      <w:r w:rsidR="00113A04">
        <w:t xml:space="preserve"> </w:t>
      </w:r>
      <w:r w:rsidRPr="00F36FAF">
        <w:t>монизма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плюрализма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методологии</w:t>
      </w:r>
      <w:r w:rsidR="00113A04">
        <w:t xml:space="preserve"> </w:t>
      </w:r>
      <w:r w:rsidRPr="00F36FAF">
        <w:t>науки.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rPr>
          <w:rFonts w:eastAsia="HiddenHorzOCR"/>
        </w:rPr>
        <w:t>проблемы</w:t>
      </w:r>
      <w:r w:rsidR="00113A04">
        <w:t xml:space="preserve"> </w:t>
      </w:r>
      <w:r w:rsidRPr="00F36FAF">
        <w:t>философии</w:t>
      </w:r>
      <w:r w:rsidR="00113A04">
        <w:t xml:space="preserve"> </w:t>
      </w:r>
      <w:r w:rsidRPr="00F36FAF">
        <w:t>техники.</w:t>
      </w:r>
      <w:r w:rsidR="00113A04">
        <w:t xml:space="preserve"> </w:t>
      </w:r>
      <w:r w:rsidRPr="00F36FAF">
        <w:t>Компьютеризация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исследований.</w:t>
      </w:r>
    </w:p>
    <w:p w:rsidR="006E18B6" w:rsidRPr="00206FBF" w:rsidRDefault="006E18B6" w:rsidP="00206FBF">
      <w:pPr>
        <w:tabs>
          <w:tab w:val="left" w:pos="1134"/>
          <w:tab w:val="left" w:pos="3499"/>
        </w:tabs>
        <w:ind w:firstLine="709"/>
        <w:jc w:val="center"/>
      </w:pPr>
    </w:p>
    <w:p w:rsidR="008C199A" w:rsidRPr="00206FBF" w:rsidRDefault="00206FBF" w:rsidP="00206FBF">
      <w:pPr>
        <w:tabs>
          <w:tab w:val="left" w:pos="1134"/>
          <w:tab w:val="left" w:pos="3499"/>
        </w:tabs>
        <w:ind w:firstLine="709"/>
        <w:jc w:val="center"/>
        <w:rPr>
          <w:b/>
        </w:rPr>
      </w:pPr>
      <w:r w:rsidRPr="00206FBF">
        <w:rPr>
          <w:b/>
        </w:rPr>
        <w:t>ДУХОВНАЯ СФЕРА ЖИЗНИ ОБЩЕСТВА И ПРОБЛЕМА ЧЕЛОВЕКА В СОЦИАЛЬНОЙ ФИЛОСОФИИ</w:t>
      </w:r>
    </w:p>
    <w:p w:rsidR="00206FBF" w:rsidRPr="00206FBF" w:rsidRDefault="00206FBF" w:rsidP="00206FBF">
      <w:pPr>
        <w:tabs>
          <w:tab w:val="left" w:pos="1134"/>
          <w:tab w:val="left" w:pos="3499"/>
        </w:tabs>
        <w:ind w:firstLine="709"/>
        <w:jc w:val="center"/>
      </w:pPr>
    </w:p>
    <w:p w:rsidR="008C199A" w:rsidRDefault="008C199A" w:rsidP="00834A11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206FBF">
        <w:rPr>
          <w:rFonts w:eastAsia="Calibri"/>
          <w:b/>
          <w:lang w:eastAsia="en-US"/>
        </w:rPr>
        <w:t>Наименование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дисциплины: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bCs/>
          <w:lang w:eastAsia="en-US"/>
        </w:rPr>
        <w:t>Б1.В.ДВ.01.02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«</w:t>
      </w:r>
      <w:r w:rsidR="007E707A" w:rsidRPr="00206FBF">
        <w:rPr>
          <w:b/>
        </w:rPr>
        <w:t>Духовная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сфера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жизни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общества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и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проблема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человека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в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социальной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философии</w:t>
      </w:r>
      <w:r w:rsidRPr="00206FBF">
        <w:rPr>
          <w:rFonts w:eastAsia="Calibri"/>
          <w:b/>
          <w:lang w:eastAsia="en-US"/>
        </w:rPr>
        <w:t>»</w:t>
      </w:r>
    </w:p>
    <w:p w:rsidR="00206FBF" w:rsidRPr="00206FBF" w:rsidRDefault="00206FBF" w:rsidP="00206FBF">
      <w:pPr>
        <w:tabs>
          <w:tab w:val="left" w:pos="1134"/>
        </w:tabs>
        <w:ind w:left="709"/>
        <w:contextualSpacing/>
        <w:jc w:val="both"/>
        <w:rPr>
          <w:rFonts w:eastAsia="Calibri"/>
          <w:b/>
          <w:lang w:eastAsia="en-US"/>
        </w:rPr>
      </w:pPr>
    </w:p>
    <w:p w:rsidR="008C199A" w:rsidRPr="00206FBF" w:rsidRDefault="008C199A" w:rsidP="00834A11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206FBF">
        <w:rPr>
          <w:rFonts w:eastAsia="Calibri"/>
          <w:b/>
          <w:lang w:eastAsia="en-US"/>
        </w:rPr>
        <w:t>Перечень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планируемых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результатов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обучения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по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дисциплине,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соотнесенных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с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планируемыми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результатами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освоения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образовательной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программы</w:t>
      </w:r>
    </w:p>
    <w:p w:rsidR="008C199A" w:rsidRPr="00206FBF" w:rsidRDefault="008C199A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6FBF">
        <w:rPr>
          <w:rFonts w:eastAsia="Calibri"/>
          <w:lang w:eastAsia="en-US"/>
        </w:rPr>
        <w:t>В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соответствии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с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требованиями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Федерального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государственного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образовательного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стандарта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высшего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образования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t>по</w:t>
      </w:r>
      <w:r w:rsidR="00113A04" w:rsidRPr="00206FBF">
        <w:t xml:space="preserve"> </w:t>
      </w:r>
      <w:r w:rsidRPr="00206FBF">
        <w:t>направлению</w:t>
      </w:r>
      <w:r w:rsidR="00113A04" w:rsidRPr="00206FBF">
        <w:t xml:space="preserve"> </w:t>
      </w:r>
      <w:r w:rsidRPr="00206FBF">
        <w:t>подготовки</w:t>
      </w:r>
      <w:r w:rsidR="00113A04" w:rsidRPr="00206FBF">
        <w:t xml:space="preserve"> </w:t>
      </w:r>
      <w:r w:rsidRPr="00206FBF">
        <w:rPr>
          <w:b/>
        </w:rPr>
        <w:t>47.06.01</w:t>
      </w:r>
      <w:r w:rsidR="00113A04" w:rsidRPr="00206FBF">
        <w:rPr>
          <w:b/>
        </w:rPr>
        <w:t xml:space="preserve"> </w:t>
      </w:r>
      <w:r w:rsidRPr="00206FBF">
        <w:rPr>
          <w:b/>
        </w:rPr>
        <w:t>Философия,</w:t>
      </w:r>
      <w:r w:rsidR="00113A04" w:rsidRPr="00206FBF">
        <w:rPr>
          <w:b/>
        </w:rPr>
        <w:t xml:space="preserve"> </w:t>
      </w:r>
      <w:r w:rsidRPr="00206FBF">
        <w:rPr>
          <w:b/>
        </w:rPr>
        <w:t>этика</w:t>
      </w:r>
      <w:r w:rsidR="00113A04" w:rsidRPr="00206FBF">
        <w:rPr>
          <w:b/>
        </w:rPr>
        <w:t xml:space="preserve"> </w:t>
      </w:r>
      <w:r w:rsidRPr="00206FBF">
        <w:rPr>
          <w:b/>
        </w:rPr>
        <w:t>и</w:t>
      </w:r>
      <w:r w:rsidR="00113A04" w:rsidRPr="00206FBF">
        <w:rPr>
          <w:b/>
        </w:rPr>
        <w:t xml:space="preserve"> </w:t>
      </w:r>
      <w:r w:rsidRPr="00206FBF">
        <w:rPr>
          <w:b/>
        </w:rPr>
        <w:t>религиоведение</w:t>
      </w:r>
      <w:r w:rsidR="00113A04" w:rsidRPr="00206FBF">
        <w:t xml:space="preserve"> </w:t>
      </w:r>
      <w:r w:rsidRPr="00206FBF">
        <w:t>(уровень</w:t>
      </w:r>
      <w:r w:rsidR="00113A04" w:rsidRPr="00206FBF">
        <w:t xml:space="preserve"> </w:t>
      </w:r>
      <w:r w:rsidRPr="00206FBF">
        <w:t>подготовки</w:t>
      </w:r>
      <w:r w:rsidR="00113A04" w:rsidRPr="00206FBF">
        <w:t xml:space="preserve"> </w:t>
      </w:r>
      <w:r w:rsidRPr="00206FBF">
        <w:t>кадров</w:t>
      </w:r>
      <w:r w:rsidR="00113A04" w:rsidRPr="00206FBF">
        <w:t xml:space="preserve"> </w:t>
      </w:r>
      <w:r w:rsidRPr="00206FBF">
        <w:t>высшей</w:t>
      </w:r>
      <w:r w:rsidR="00113A04" w:rsidRPr="00206FBF">
        <w:t xml:space="preserve"> </w:t>
      </w:r>
      <w:r w:rsidRPr="00206FBF">
        <w:t>квалификации),</w:t>
      </w:r>
      <w:r w:rsidR="00113A04" w:rsidRPr="00206FBF">
        <w:t xml:space="preserve"> </w:t>
      </w:r>
      <w:r w:rsidRPr="00206FBF">
        <w:t>утвержденного</w:t>
      </w:r>
      <w:r w:rsidR="00113A04" w:rsidRPr="00206FBF">
        <w:t xml:space="preserve"> </w:t>
      </w:r>
      <w:r w:rsidRPr="00206FBF">
        <w:t>Приказом</w:t>
      </w:r>
      <w:r w:rsidR="00113A04" w:rsidRPr="00206FBF">
        <w:t xml:space="preserve"> </w:t>
      </w:r>
      <w:r w:rsidRPr="00206FBF">
        <w:t>Минобрнауки</w:t>
      </w:r>
      <w:r w:rsidR="00113A04" w:rsidRPr="00206FBF">
        <w:t xml:space="preserve"> </w:t>
      </w:r>
      <w:r w:rsidRPr="00206FBF">
        <w:t>России</w:t>
      </w:r>
      <w:r w:rsidR="00113A04" w:rsidRPr="00206FBF">
        <w:t xml:space="preserve"> </w:t>
      </w:r>
      <w:r w:rsidRPr="00206FBF">
        <w:t>от</w:t>
      </w:r>
      <w:r w:rsidR="00113A04" w:rsidRPr="00206FBF">
        <w:t xml:space="preserve"> </w:t>
      </w:r>
      <w:r w:rsidRPr="00206FBF">
        <w:t>30.07.2014</w:t>
      </w:r>
      <w:r w:rsidR="00113A04" w:rsidRPr="00206FBF">
        <w:t xml:space="preserve"> </w:t>
      </w:r>
      <w:r w:rsidRPr="00206FBF">
        <w:t>№</w:t>
      </w:r>
      <w:r w:rsidR="00113A04" w:rsidRPr="00206FBF">
        <w:t xml:space="preserve"> </w:t>
      </w:r>
      <w:r w:rsidRPr="00206FBF">
        <w:t>905</w:t>
      </w:r>
      <w:r w:rsidR="00113A04" w:rsidRPr="00206FBF">
        <w:t xml:space="preserve"> </w:t>
      </w:r>
      <w:r w:rsidRPr="00206FBF">
        <w:t>(зарегистрирован</w:t>
      </w:r>
      <w:r w:rsidR="00113A04" w:rsidRPr="00206FBF">
        <w:t xml:space="preserve"> </w:t>
      </w:r>
      <w:r w:rsidRPr="00206FBF">
        <w:t>в</w:t>
      </w:r>
      <w:r w:rsidR="00113A04" w:rsidRPr="00206FBF">
        <w:t xml:space="preserve"> </w:t>
      </w:r>
      <w:r w:rsidRPr="00206FBF">
        <w:t>Минюсте</w:t>
      </w:r>
      <w:r w:rsidR="00113A04" w:rsidRPr="00206FBF">
        <w:t xml:space="preserve"> </w:t>
      </w:r>
      <w:r w:rsidRPr="00206FBF">
        <w:t>России</w:t>
      </w:r>
      <w:r w:rsidR="00113A04" w:rsidRPr="00206FBF">
        <w:t xml:space="preserve"> </w:t>
      </w:r>
      <w:r w:rsidRPr="00206FBF">
        <w:t>20.08.2014</w:t>
      </w:r>
      <w:r w:rsidR="00113A04" w:rsidRPr="00206FBF">
        <w:t xml:space="preserve"> </w:t>
      </w:r>
      <w:r w:rsidRPr="00206FBF">
        <w:t>№</w:t>
      </w:r>
      <w:r w:rsidR="00113A04" w:rsidRPr="00206FBF">
        <w:t xml:space="preserve"> </w:t>
      </w:r>
      <w:r w:rsidRPr="00206FBF">
        <w:t>33711)</w:t>
      </w:r>
      <w:r w:rsidRPr="00206FBF">
        <w:rPr>
          <w:rFonts w:eastAsia="Calibri"/>
          <w:lang w:eastAsia="en-US"/>
        </w:rPr>
        <w:t>,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(в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ред.</w:t>
      </w:r>
      <w:r w:rsidR="00113A04" w:rsidRPr="00206FBF">
        <w:rPr>
          <w:rFonts w:eastAsia="Calibri"/>
          <w:lang w:eastAsia="en-US"/>
        </w:rPr>
        <w:t xml:space="preserve"> </w:t>
      </w:r>
      <w:hyperlink r:id="rId16" w:history="1">
        <w:r w:rsidRPr="00206FB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Минобрнауки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России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от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30.04.2015</w:t>
      </w:r>
      <w:r w:rsidR="00113A04" w:rsidRPr="00206FBF">
        <w:rPr>
          <w:rFonts w:eastAsia="Calibri"/>
          <w:lang w:eastAsia="en-US"/>
        </w:rPr>
        <w:t xml:space="preserve"> </w:t>
      </w:r>
      <w:r w:rsidR="00F36FAF" w:rsidRPr="00206FBF">
        <w:rPr>
          <w:rFonts w:eastAsia="Calibri"/>
          <w:lang w:eastAsia="en-US"/>
        </w:rPr>
        <w:t>№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464)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при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разработке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основной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профессиональной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образовательной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программы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(</w:t>
      </w:r>
      <w:r w:rsidRPr="00206FBF">
        <w:rPr>
          <w:rFonts w:eastAsia="Calibri"/>
          <w:i/>
          <w:lang w:eastAsia="en-US"/>
        </w:rPr>
        <w:t>далее</w:t>
      </w:r>
      <w:r w:rsidR="00113A04" w:rsidRPr="00206FBF">
        <w:rPr>
          <w:rFonts w:eastAsia="Calibri"/>
          <w:i/>
          <w:lang w:eastAsia="en-US"/>
        </w:rPr>
        <w:t xml:space="preserve"> </w:t>
      </w:r>
      <w:r w:rsidRPr="00206FBF">
        <w:rPr>
          <w:rFonts w:eastAsia="Calibri"/>
          <w:i/>
          <w:lang w:eastAsia="en-US"/>
        </w:rPr>
        <w:t>-</w:t>
      </w:r>
      <w:r w:rsidR="00113A04" w:rsidRPr="00206FBF">
        <w:rPr>
          <w:rFonts w:eastAsia="Calibri"/>
          <w:i/>
          <w:lang w:eastAsia="en-US"/>
        </w:rPr>
        <w:t xml:space="preserve"> </w:t>
      </w:r>
      <w:r w:rsidRPr="00206FBF">
        <w:rPr>
          <w:rFonts w:eastAsia="Calibri"/>
          <w:i/>
          <w:lang w:eastAsia="en-US"/>
        </w:rPr>
        <w:t>ОПОП</w:t>
      </w:r>
      <w:r w:rsidRPr="00206FBF">
        <w:rPr>
          <w:rFonts w:eastAsia="Calibri"/>
          <w:lang w:eastAsia="en-US"/>
        </w:rPr>
        <w:t>)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аспирантуры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определены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возможности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Академии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в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формировании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компетенций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выпускников.</w:t>
      </w:r>
      <w:r w:rsidRPr="00206FBF">
        <w:rPr>
          <w:rFonts w:eastAsia="Calibri"/>
          <w:lang w:eastAsia="en-US"/>
        </w:rPr>
        <w:tab/>
      </w:r>
    </w:p>
    <w:p w:rsidR="008C199A" w:rsidRPr="00206FBF" w:rsidRDefault="008C199A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6FBF">
        <w:rPr>
          <w:rFonts w:eastAsia="Calibri"/>
          <w:lang w:eastAsia="en-US"/>
        </w:rPr>
        <w:t>Процесс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изучения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дисциплины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«</w:t>
      </w:r>
      <w:r w:rsidR="007E707A" w:rsidRPr="00206FBF">
        <w:rPr>
          <w:b/>
        </w:rPr>
        <w:t>Духовная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сфера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жизни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общества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и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проблема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человека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в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социальной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философии</w:t>
      </w:r>
      <w:r w:rsidRPr="00206FBF">
        <w:rPr>
          <w:rFonts w:eastAsia="Calibri"/>
          <w:lang w:eastAsia="en-US"/>
        </w:rPr>
        <w:t>»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направлен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на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формирование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следующих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компетенций:</w:t>
      </w:r>
    </w:p>
    <w:p w:rsidR="008C199A" w:rsidRPr="00206FBF" w:rsidRDefault="008C199A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C199A" w:rsidRPr="00F36FAF" w:rsidTr="00206FBF">
        <w:tc>
          <w:tcPr>
            <w:tcW w:w="3049" w:type="dxa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7E707A" w:rsidRPr="00F36FAF" w:rsidTr="00206FBF">
        <w:tc>
          <w:tcPr>
            <w:tcW w:w="3049" w:type="dxa"/>
            <w:vAlign w:val="center"/>
          </w:tcPr>
          <w:p w:rsidR="00206FBF" w:rsidRDefault="00206FBF" w:rsidP="00206FBF">
            <w:pPr>
              <w:tabs>
                <w:tab w:val="left" w:pos="708"/>
                <w:tab w:val="left" w:pos="1134"/>
              </w:tabs>
              <w:rPr>
                <w:color w:val="000000"/>
              </w:rPr>
            </w:pPr>
            <w:r w:rsidRPr="00F36FAF">
              <w:rPr>
                <w:color w:val="000000"/>
              </w:rPr>
              <w:t>В</w:t>
            </w:r>
            <w:r w:rsidR="007E707A" w:rsidRPr="00F36FAF">
              <w:rPr>
                <w:color w:val="000000"/>
              </w:rPr>
              <w:t>ладение</w:t>
            </w:r>
          </w:p>
          <w:p w:rsidR="007E707A" w:rsidRPr="00F36FAF" w:rsidRDefault="007E707A" w:rsidP="00206FBF">
            <w:pPr>
              <w:tabs>
                <w:tab w:val="left" w:pos="708"/>
                <w:tab w:val="left" w:pos="1134"/>
              </w:tabs>
            </w:pPr>
            <w:r w:rsidRPr="00F36FAF">
              <w:rPr>
                <w:color w:val="000000"/>
              </w:rPr>
              <w:t>методологией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теоретических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прикладных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исследований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области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социально-философской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7E707A" w:rsidRPr="00F36FAF" w:rsidRDefault="007E707A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E707A" w:rsidRPr="00206FBF" w:rsidRDefault="007E707A" w:rsidP="00206FBF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206FBF">
              <w:rPr>
                <w:rFonts w:eastAsia="Calibri"/>
                <w:i/>
              </w:rPr>
              <w:t>З</w:t>
            </w:r>
            <w:r w:rsidR="00206FBF" w:rsidRPr="00206FBF">
              <w:rPr>
                <w:rFonts w:eastAsia="Calibri"/>
                <w:i/>
              </w:rPr>
              <w:t>нать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способы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7E707A" w:rsidRPr="00206FBF" w:rsidRDefault="00206FBF" w:rsidP="00206FBF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206FBF">
              <w:rPr>
                <w:rFonts w:eastAsia="Calibri"/>
                <w:i/>
              </w:rPr>
              <w:t>Уметь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выстраивать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интегрировать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7E707A" w:rsidRPr="00206FBF" w:rsidRDefault="00206FBF" w:rsidP="00206FBF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206FBF">
              <w:rPr>
                <w:rFonts w:eastAsia="Calibri"/>
                <w:i/>
              </w:rPr>
              <w:t>Владеть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rPr>
                <w:rFonts w:eastAsia="Calibri"/>
              </w:rPr>
              <w:t>способами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</w:tc>
      </w:tr>
      <w:tr w:rsidR="007E707A" w:rsidRPr="00F36FAF" w:rsidTr="00206FBF">
        <w:tc>
          <w:tcPr>
            <w:tcW w:w="3049" w:type="dxa"/>
            <w:vAlign w:val="center"/>
          </w:tcPr>
          <w:p w:rsidR="00206FBF" w:rsidRDefault="00206FBF" w:rsidP="00206FBF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7E707A" w:rsidRPr="00F36FAF">
              <w:t>пособность</w:t>
            </w:r>
            <w:r w:rsidR="002340C5">
              <w:t>ю</w:t>
            </w:r>
          </w:p>
          <w:p w:rsidR="007E707A" w:rsidRPr="00F36FAF" w:rsidRDefault="007E707A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осуществлять</w:t>
            </w:r>
            <w:r w:rsidR="00113A04">
              <w:t xml:space="preserve"> </w:t>
            </w:r>
            <w:r w:rsidRPr="00F36FAF">
              <w:t>выбор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обоснование</w:t>
            </w:r>
            <w:r w:rsidR="00113A04">
              <w:t xml:space="preserve"> </w:t>
            </w:r>
            <w:r w:rsidRPr="00F36FAF">
              <w:t>темы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точки</w:t>
            </w:r>
            <w:r w:rsidR="00113A04">
              <w:t xml:space="preserve"> </w:t>
            </w:r>
            <w:r w:rsidRPr="00F36FAF">
              <w:t>зрения</w:t>
            </w:r>
            <w:r w:rsidR="00113A04">
              <w:t xml:space="preserve"> </w:t>
            </w:r>
            <w:r w:rsidRPr="00F36FAF">
              <w:t>функций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7E707A" w:rsidRPr="00F36FAF" w:rsidRDefault="007E707A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E707A" w:rsidRPr="00206FBF" w:rsidRDefault="00206FBF" w:rsidP="00206FBF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</w:rPr>
            </w:pPr>
            <w:r w:rsidRPr="00206FBF">
              <w:rPr>
                <w:i/>
              </w:rPr>
              <w:t>Знать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основное</w:t>
            </w:r>
            <w:r w:rsidR="00113A04"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философских</w:t>
            </w:r>
            <w:r w:rsidR="00113A04">
              <w:t xml:space="preserve"> </w:t>
            </w:r>
            <w:r w:rsidRPr="00F36FAF">
              <w:t>концепций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обществознания;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этапы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науки,</w:t>
            </w:r>
            <w:r w:rsidR="00113A04">
              <w:t xml:space="preserve"> </w:t>
            </w:r>
            <w:r w:rsidRPr="00F36FAF">
              <w:t>методологию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познания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поиска</w:t>
            </w:r>
          </w:p>
          <w:p w:rsidR="007E707A" w:rsidRPr="00206FBF" w:rsidRDefault="00206FBF" w:rsidP="00206FBF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</w:rPr>
            </w:pPr>
            <w:r w:rsidRPr="00206FBF">
              <w:rPr>
                <w:i/>
              </w:rPr>
              <w:t>Уметь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творчески</w:t>
            </w:r>
            <w:r w:rsidR="00113A04">
              <w:t xml:space="preserve"> </w:t>
            </w:r>
            <w:r w:rsidRPr="00F36FAF">
              <w:t>применять</w:t>
            </w:r>
            <w:r w:rsidR="00113A04">
              <w:t xml:space="preserve"> </w:t>
            </w:r>
            <w:r w:rsidRPr="00F36FAF">
              <w:t>основные</w:t>
            </w:r>
            <w:r w:rsidR="00113A04">
              <w:t xml:space="preserve"> </w:t>
            </w:r>
            <w:r w:rsidRPr="00F36FAF">
              <w:t>принципы</w:t>
            </w:r>
            <w:r w:rsidR="00113A04">
              <w:t xml:space="preserve"> </w:t>
            </w:r>
            <w:r w:rsidRPr="00F36FAF">
              <w:t>методологии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практики,</w:t>
            </w:r>
            <w:r w:rsidR="00113A04">
              <w:t xml:space="preserve"> </w:t>
            </w:r>
            <w:r w:rsidRPr="00F36FAF">
              <w:t>самостоятельно</w:t>
            </w:r>
            <w:r w:rsidR="00113A04">
              <w:t xml:space="preserve"> </w:t>
            </w:r>
            <w:r w:rsidRPr="00F36FAF">
              <w:t>работать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литературой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проблем;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логично</w:t>
            </w:r>
            <w:r w:rsidR="00113A04">
              <w:t xml:space="preserve"> </w:t>
            </w:r>
            <w:r w:rsidRPr="00F36FAF">
              <w:t>формулировать,</w:t>
            </w:r>
            <w:r w:rsidR="00113A04">
              <w:t xml:space="preserve"> </w:t>
            </w:r>
            <w:r w:rsidRPr="00F36FAF">
              <w:t>научно</w:t>
            </w:r>
            <w:r w:rsidR="00113A04">
              <w:t xml:space="preserve"> </w:t>
            </w:r>
            <w:r w:rsidRPr="00F36FAF">
              <w:t>излагать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аргументировано</w:t>
            </w:r>
            <w:r w:rsidR="00113A04">
              <w:t xml:space="preserve"> </w:t>
            </w:r>
            <w:r w:rsidRPr="00F36FAF">
              <w:t>отстаивать</w:t>
            </w:r>
            <w:r w:rsidR="00113A04">
              <w:t xml:space="preserve"> </w:t>
            </w:r>
            <w:r w:rsidRPr="00F36FAF">
              <w:t>собственное</w:t>
            </w:r>
            <w:r w:rsidR="00113A04">
              <w:t xml:space="preserve"> </w:t>
            </w:r>
            <w:r w:rsidRPr="00F36FAF">
              <w:t>видение</w:t>
            </w:r>
            <w:r w:rsidR="00113A04">
              <w:t xml:space="preserve"> </w:t>
            </w:r>
            <w:r w:rsidRPr="00F36FAF">
              <w:t>исследуемых</w:t>
            </w:r>
            <w:r w:rsidR="00113A04">
              <w:t xml:space="preserve"> </w:t>
            </w:r>
            <w:r w:rsidRPr="00F36FAF">
              <w:t>проблем,</w:t>
            </w:r>
            <w:r w:rsidR="00113A04">
              <w:t xml:space="preserve"> </w:t>
            </w:r>
            <w:r w:rsidRPr="00F36FAF">
              <w:t>вести</w:t>
            </w:r>
            <w:r w:rsidR="00113A04">
              <w:t xml:space="preserve"> </w:t>
            </w:r>
            <w:r w:rsidRPr="00F36FAF">
              <w:t>дискуссию,</w:t>
            </w:r>
            <w:r w:rsidR="00113A04">
              <w:t xml:space="preserve"> </w:t>
            </w:r>
            <w:r w:rsidRPr="00F36FAF">
              <w:t>диалог</w:t>
            </w:r>
            <w:r w:rsidR="00113A04">
              <w:t xml:space="preserve"> </w:t>
            </w:r>
            <w:r w:rsidRPr="00F36FAF">
              <w:t>о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проблемах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</w:p>
          <w:p w:rsidR="007E707A" w:rsidRPr="00206FBF" w:rsidRDefault="00206FBF" w:rsidP="00206FBF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</w:rPr>
            </w:pPr>
            <w:r w:rsidRPr="00206FBF">
              <w:rPr>
                <w:i/>
              </w:rPr>
              <w:t>Владеть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технологией</w:t>
            </w:r>
            <w:r w:rsidR="00113A04">
              <w:t xml:space="preserve"> </w:t>
            </w:r>
            <w:r w:rsidRPr="00F36FAF">
              <w:t>использования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учений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теоретических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сфере;</w:t>
            </w:r>
          </w:p>
          <w:p w:rsidR="007E707A" w:rsidRPr="00F36FAF" w:rsidRDefault="007E707A" w:rsidP="00834A11">
            <w:pPr>
              <w:numPr>
                <w:ilvl w:val="0"/>
                <w:numId w:val="60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методологией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</w:p>
        </w:tc>
      </w:tr>
    </w:tbl>
    <w:p w:rsidR="008C199A" w:rsidRPr="00206FBF" w:rsidRDefault="008C199A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8C199A" w:rsidRPr="00206FBF" w:rsidRDefault="008C199A" w:rsidP="00834A11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206FBF">
        <w:rPr>
          <w:rFonts w:eastAsia="Calibri"/>
          <w:b/>
          <w:lang w:eastAsia="en-US"/>
        </w:rPr>
        <w:t>Указание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места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дисциплины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в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структуре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образовательной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программы</w:t>
      </w:r>
    </w:p>
    <w:p w:rsidR="008C199A" w:rsidRPr="00206FBF" w:rsidRDefault="008C199A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6FBF">
        <w:t>Дисциплина</w:t>
      </w:r>
      <w:r w:rsidR="00113A04" w:rsidRPr="00206FBF">
        <w:t xml:space="preserve"> </w:t>
      </w:r>
      <w:r w:rsidRPr="00206FBF">
        <w:rPr>
          <w:b/>
        </w:rPr>
        <w:t>«</w:t>
      </w:r>
      <w:r w:rsidR="007E707A" w:rsidRPr="00206FBF">
        <w:rPr>
          <w:b/>
        </w:rPr>
        <w:t>Духовная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сфера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жизни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общества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и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проблема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человека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в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социальной</w:t>
      </w:r>
      <w:r w:rsidR="00113A04" w:rsidRPr="00206FBF">
        <w:rPr>
          <w:b/>
        </w:rPr>
        <w:t xml:space="preserve"> </w:t>
      </w:r>
      <w:r w:rsidR="007E707A" w:rsidRPr="00206FBF">
        <w:rPr>
          <w:b/>
        </w:rPr>
        <w:t>философии</w:t>
      </w:r>
      <w:r w:rsidRPr="00206FBF">
        <w:rPr>
          <w:b/>
        </w:rPr>
        <w:t>»</w:t>
      </w:r>
      <w:r w:rsidR="00113A04" w:rsidRPr="00206FBF">
        <w:t xml:space="preserve"> </w:t>
      </w:r>
      <w:r w:rsidRPr="00206FBF">
        <w:rPr>
          <w:rFonts w:eastAsia="Calibri"/>
          <w:lang w:eastAsia="en-US"/>
        </w:rPr>
        <w:t>является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дисциплиной</w:t>
      </w:r>
      <w:r w:rsidR="00113A04" w:rsidRPr="00206FBF">
        <w:rPr>
          <w:rFonts w:eastAsia="Calibri"/>
          <w:lang w:eastAsia="en-US"/>
        </w:rPr>
        <w:t xml:space="preserve"> </w:t>
      </w:r>
      <w:r w:rsidR="002D7D8C">
        <w:rPr>
          <w:rFonts w:eastAsia="Calibri"/>
          <w:lang w:eastAsia="en-US"/>
        </w:rPr>
        <w:t xml:space="preserve">по выбору </w:t>
      </w:r>
      <w:r w:rsidRPr="00206FBF">
        <w:rPr>
          <w:rFonts w:eastAsia="Calibri"/>
          <w:lang w:eastAsia="en-US"/>
        </w:rPr>
        <w:t>вариативной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части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блока</w:t>
      </w:r>
      <w:r w:rsidR="00113A04" w:rsidRPr="00206FBF">
        <w:rPr>
          <w:rFonts w:eastAsia="Calibri"/>
          <w:lang w:eastAsia="en-US"/>
        </w:rPr>
        <w:t xml:space="preserve"> </w:t>
      </w:r>
      <w:r w:rsidR="00C90855" w:rsidRPr="00206FBF">
        <w:rPr>
          <w:rFonts w:eastAsia="Calibri"/>
          <w:bCs/>
          <w:lang w:eastAsia="en-US"/>
        </w:rPr>
        <w:t>Б1.</w:t>
      </w:r>
    </w:p>
    <w:p w:rsidR="008C199A" w:rsidRPr="00206FBF" w:rsidRDefault="008C199A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13"/>
        <w:gridCol w:w="2008"/>
        <w:gridCol w:w="2718"/>
        <w:gridCol w:w="1054"/>
      </w:tblGrid>
      <w:tr w:rsidR="008C199A" w:rsidRPr="00F36FAF" w:rsidTr="007E707A">
        <w:tc>
          <w:tcPr>
            <w:tcW w:w="1557" w:type="dxa"/>
            <w:vMerge w:val="restart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8C199A" w:rsidRPr="00F36FAF" w:rsidRDefault="00C90855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</w:t>
            </w:r>
            <w:r w:rsidR="008C199A" w:rsidRPr="00F36FAF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158" w:type="dxa"/>
            <w:vMerge w:val="restart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796" w:type="dxa"/>
            <w:gridSpan w:val="2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060" w:type="dxa"/>
            <w:vMerge w:val="restart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8C199A" w:rsidRPr="00F36FAF" w:rsidTr="007E707A">
        <w:tc>
          <w:tcPr>
            <w:tcW w:w="1557" w:type="dxa"/>
            <w:vMerge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8" w:type="dxa"/>
            <w:vMerge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96" w:type="dxa"/>
            <w:gridSpan w:val="2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060" w:type="dxa"/>
            <w:vMerge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C199A" w:rsidRPr="00F36FAF" w:rsidTr="007E707A">
        <w:tc>
          <w:tcPr>
            <w:tcW w:w="1557" w:type="dxa"/>
            <w:vMerge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8" w:type="dxa"/>
            <w:vMerge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8" w:type="dxa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778" w:type="dxa"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060" w:type="dxa"/>
            <w:vMerge/>
            <w:vAlign w:val="center"/>
          </w:tcPr>
          <w:p w:rsidR="008C199A" w:rsidRPr="00F36FAF" w:rsidRDefault="008C199A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E707A" w:rsidRPr="00F36FAF" w:rsidTr="007E707A">
        <w:trPr>
          <w:trHeight w:val="3864"/>
        </w:trPr>
        <w:tc>
          <w:tcPr>
            <w:tcW w:w="1557" w:type="dxa"/>
            <w:vAlign w:val="center"/>
          </w:tcPr>
          <w:p w:rsidR="007E707A" w:rsidRPr="00F36FAF" w:rsidRDefault="007E707A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Б1.В.ДВ.01.02</w:t>
            </w:r>
          </w:p>
        </w:tc>
        <w:tc>
          <w:tcPr>
            <w:tcW w:w="2158" w:type="dxa"/>
            <w:vAlign w:val="center"/>
          </w:tcPr>
          <w:p w:rsidR="007E707A" w:rsidRPr="00F36FAF" w:rsidRDefault="007E707A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Духовная</w:t>
            </w:r>
            <w:r w:rsidR="00113A04">
              <w:t xml:space="preserve"> </w:t>
            </w:r>
            <w:r w:rsidRPr="00F36FAF">
              <w:t>сфера</w:t>
            </w:r>
            <w:r w:rsidR="00113A04">
              <w:t xml:space="preserve"> </w:t>
            </w:r>
            <w:r w:rsidRPr="00F36FAF">
              <w:t>жизни</w:t>
            </w:r>
            <w:r w:rsidR="00113A04">
              <w:t xml:space="preserve"> </w:t>
            </w:r>
            <w:r w:rsidRPr="00F36FAF">
              <w:t>общества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проблема</w:t>
            </w:r>
            <w:r w:rsidR="00113A04">
              <w:t xml:space="preserve"> </w:t>
            </w:r>
            <w:r w:rsidRPr="00F36FAF">
              <w:t>человека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</w:p>
        </w:tc>
        <w:tc>
          <w:tcPr>
            <w:tcW w:w="2018" w:type="dxa"/>
            <w:vAlign w:val="center"/>
          </w:tcPr>
          <w:p w:rsidR="007E707A" w:rsidRPr="00F36FAF" w:rsidRDefault="007E707A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Методология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подготовки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этики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религиоведения;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проблемы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философии;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Социальная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философия;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теория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коммуникации</w:t>
            </w:r>
          </w:p>
        </w:tc>
        <w:tc>
          <w:tcPr>
            <w:tcW w:w="2778" w:type="dxa"/>
            <w:vAlign w:val="center"/>
          </w:tcPr>
          <w:p w:rsidR="007E707A" w:rsidRPr="00F36FAF" w:rsidRDefault="007E707A" w:rsidP="00206FBF">
            <w:pPr>
              <w:tabs>
                <w:tab w:val="left" w:pos="1134"/>
              </w:tabs>
            </w:pPr>
            <w:r w:rsidRPr="00F36FAF">
              <w:t>Подготовка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представление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доклада</w:t>
            </w:r>
            <w:r w:rsidR="00113A04">
              <w:t xml:space="preserve"> </w:t>
            </w:r>
            <w:r w:rsidRPr="00F36FAF">
              <w:t>об</w:t>
            </w:r>
            <w:r w:rsidR="00113A04">
              <w:t xml:space="preserve"> </w:t>
            </w:r>
            <w:r w:rsidRPr="00F36FAF">
              <w:t>основных</w:t>
            </w:r>
            <w:r w:rsidR="00113A04">
              <w:t xml:space="preserve"> </w:t>
            </w:r>
            <w:r w:rsidRPr="00F36FAF">
              <w:t>результатах</w:t>
            </w:r>
            <w:r w:rsidR="00113A04">
              <w:t xml:space="preserve"> </w:t>
            </w:r>
            <w:r w:rsidRPr="00F36FAF">
              <w:t>подготовленной</w:t>
            </w:r>
            <w:r w:rsidR="00113A04">
              <w:t xml:space="preserve"> </w:t>
            </w:r>
            <w:r w:rsidRPr="00F36FAF">
              <w:t>научно-квалификационной</w:t>
            </w:r>
            <w:r w:rsidR="00113A04">
              <w:t xml:space="preserve"> </w:t>
            </w:r>
            <w:r w:rsidRPr="00F36FAF">
              <w:t>работы</w:t>
            </w:r>
            <w:r w:rsidR="00113A04">
              <w:t xml:space="preserve"> </w:t>
            </w:r>
            <w:r w:rsidRPr="00F36FAF">
              <w:t>(диссертации)</w:t>
            </w:r>
          </w:p>
        </w:tc>
        <w:tc>
          <w:tcPr>
            <w:tcW w:w="1060" w:type="dxa"/>
            <w:vAlign w:val="center"/>
          </w:tcPr>
          <w:p w:rsidR="007E707A" w:rsidRPr="00F36FAF" w:rsidRDefault="007E707A" w:rsidP="00206FBF">
            <w:pPr>
              <w:tabs>
                <w:tab w:val="left" w:pos="708"/>
                <w:tab w:val="left" w:pos="1134"/>
              </w:tabs>
            </w:pPr>
            <w:r w:rsidRPr="00F36FAF">
              <w:t>ПК-2</w:t>
            </w:r>
          </w:p>
          <w:p w:rsidR="007E707A" w:rsidRPr="00206FBF" w:rsidRDefault="007E707A" w:rsidP="00206FBF">
            <w:pPr>
              <w:tabs>
                <w:tab w:val="left" w:pos="708"/>
                <w:tab w:val="left" w:pos="1134"/>
              </w:tabs>
            </w:pPr>
            <w:r w:rsidRPr="00F36FAF">
              <w:t>ПК-3</w:t>
            </w:r>
          </w:p>
        </w:tc>
      </w:tr>
    </w:tbl>
    <w:p w:rsidR="008C199A" w:rsidRPr="00206FBF" w:rsidRDefault="008C199A" w:rsidP="00206FB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C199A" w:rsidRPr="00206FBF" w:rsidRDefault="008C199A" w:rsidP="00206FB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06FBF">
        <w:rPr>
          <w:rFonts w:eastAsia="Calibri"/>
          <w:b/>
          <w:spacing w:val="4"/>
          <w:lang w:eastAsia="en-US"/>
        </w:rPr>
        <w:t>4.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Объем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дисциплины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в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зачетных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единицах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с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указанием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количества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академических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часов,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выделенных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на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контактную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работу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обучающихся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с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преподавателем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(по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видам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учебных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занятий)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и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на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самостоятельную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работу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обучающихся</w:t>
      </w:r>
    </w:p>
    <w:p w:rsidR="008C199A" w:rsidRPr="00206FBF" w:rsidRDefault="008C199A" w:rsidP="00206FBF">
      <w:pPr>
        <w:tabs>
          <w:tab w:val="left" w:pos="1134"/>
        </w:tabs>
        <w:ind w:firstLine="709"/>
        <w:jc w:val="both"/>
      </w:pPr>
    </w:p>
    <w:p w:rsidR="008C199A" w:rsidRPr="00206FBF" w:rsidRDefault="008C199A" w:rsidP="00206FB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6FBF">
        <w:rPr>
          <w:rFonts w:eastAsia="Calibri"/>
          <w:lang w:eastAsia="en-US"/>
        </w:rPr>
        <w:t>Объем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учебной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дисциплины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–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5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зачетных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еди</w:t>
      </w:r>
      <w:r w:rsidR="00C90855" w:rsidRPr="00206FBF">
        <w:rPr>
          <w:rFonts w:eastAsia="Calibri"/>
          <w:lang w:eastAsia="en-US"/>
        </w:rPr>
        <w:t>ниц</w:t>
      </w:r>
      <w:r w:rsidR="00113A04" w:rsidRPr="00206FBF">
        <w:rPr>
          <w:rFonts w:eastAsia="Calibri"/>
          <w:lang w:eastAsia="en-US"/>
        </w:rPr>
        <w:t xml:space="preserve"> </w:t>
      </w:r>
      <w:r w:rsidR="00C90855" w:rsidRPr="00206FBF">
        <w:rPr>
          <w:rFonts w:eastAsia="Calibri"/>
          <w:lang w:eastAsia="en-US"/>
        </w:rPr>
        <w:t>–</w:t>
      </w:r>
      <w:r w:rsidR="00113A04" w:rsidRPr="00206FBF">
        <w:rPr>
          <w:rFonts w:eastAsia="Calibri"/>
          <w:lang w:eastAsia="en-US"/>
        </w:rPr>
        <w:t xml:space="preserve"> </w:t>
      </w:r>
      <w:r w:rsidR="00C90855" w:rsidRPr="00206FBF">
        <w:rPr>
          <w:rFonts w:eastAsia="Calibri"/>
          <w:lang w:eastAsia="en-US"/>
        </w:rPr>
        <w:t>180</w:t>
      </w:r>
      <w:r w:rsidR="00113A04" w:rsidRPr="00206FBF">
        <w:rPr>
          <w:rFonts w:eastAsia="Calibri"/>
          <w:lang w:eastAsia="en-US"/>
        </w:rPr>
        <w:t xml:space="preserve"> </w:t>
      </w:r>
      <w:r w:rsidR="00C90855" w:rsidRPr="00206FBF">
        <w:rPr>
          <w:rFonts w:eastAsia="Calibri"/>
          <w:lang w:eastAsia="en-US"/>
        </w:rPr>
        <w:t>академических</w:t>
      </w:r>
      <w:r w:rsidR="00113A04" w:rsidRPr="00206FBF">
        <w:rPr>
          <w:rFonts w:eastAsia="Calibri"/>
          <w:lang w:eastAsia="en-US"/>
        </w:rPr>
        <w:t xml:space="preserve"> </w:t>
      </w:r>
      <w:r w:rsidR="00206FBF" w:rsidRPr="00206FBF">
        <w:rPr>
          <w:rFonts w:eastAsia="Calibri"/>
          <w:lang w:eastAsia="en-US"/>
        </w:rPr>
        <w:t>часов</w:t>
      </w:r>
    </w:p>
    <w:p w:rsidR="00206FBF" w:rsidRPr="00206FBF" w:rsidRDefault="00206FBF" w:rsidP="00206FB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94"/>
      </w:tblGrid>
      <w:tr w:rsidR="008C199A" w:rsidRPr="00F36FAF" w:rsidTr="008C199A">
        <w:tc>
          <w:tcPr>
            <w:tcW w:w="4223" w:type="dxa"/>
          </w:tcPr>
          <w:p w:rsidR="008C199A" w:rsidRPr="00F36FAF" w:rsidRDefault="008C199A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4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8C199A" w:rsidRPr="00F36FAF" w:rsidTr="008C199A">
        <w:tc>
          <w:tcPr>
            <w:tcW w:w="4223" w:type="dxa"/>
          </w:tcPr>
          <w:p w:rsidR="008C199A" w:rsidRPr="00F36FAF" w:rsidRDefault="008C199A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694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</w:tr>
      <w:tr w:rsidR="008C199A" w:rsidRPr="00F36FAF" w:rsidTr="008C199A">
        <w:tc>
          <w:tcPr>
            <w:tcW w:w="4223" w:type="dxa"/>
          </w:tcPr>
          <w:p w:rsidR="008C199A" w:rsidRPr="00F36FAF" w:rsidRDefault="008C199A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4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8C199A" w:rsidRPr="00F36FAF" w:rsidTr="008C199A">
        <w:tc>
          <w:tcPr>
            <w:tcW w:w="4223" w:type="dxa"/>
          </w:tcPr>
          <w:p w:rsidR="008C199A" w:rsidRPr="00F36FAF" w:rsidRDefault="008C199A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4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8C199A" w:rsidRPr="00F36FAF" w:rsidTr="008C199A">
        <w:tc>
          <w:tcPr>
            <w:tcW w:w="4223" w:type="dxa"/>
          </w:tcPr>
          <w:p w:rsidR="008C199A" w:rsidRPr="00F36FAF" w:rsidRDefault="008C199A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4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</w:tr>
      <w:tr w:rsidR="008C199A" w:rsidRPr="00F36FAF" w:rsidTr="008C199A">
        <w:tc>
          <w:tcPr>
            <w:tcW w:w="4223" w:type="dxa"/>
          </w:tcPr>
          <w:p w:rsidR="008C199A" w:rsidRPr="00F36FAF" w:rsidRDefault="008C199A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694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129</w:t>
            </w:r>
          </w:p>
        </w:tc>
      </w:tr>
      <w:tr w:rsidR="008C199A" w:rsidRPr="00F36FAF" w:rsidTr="008C199A">
        <w:tc>
          <w:tcPr>
            <w:tcW w:w="4223" w:type="dxa"/>
          </w:tcPr>
          <w:p w:rsidR="008C199A" w:rsidRPr="00F36FAF" w:rsidRDefault="008C199A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4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27</w:t>
            </w:r>
          </w:p>
        </w:tc>
      </w:tr>
      <w:tr w:rsidR="008C199A" w:rsidRPr="00F36FAF" w:rsidTr="008C199A">
        <w:tc>
          <w:tcPr>
            <w:tcW w:w="4223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4" w:type="dxa"/>
            <w:vAlign w:val="center"/>
          </w:tcPr>
          <w:p w:rsidR="008C199A" w:rsidRPr="00F36FAF" w:rsidRDefault="008C199A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экзамен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8C199A" w:rsidRPr="00206FBF" w:rsidRDefault="008C199A" w:rsidP="00206FB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8C199A" w:rsidRPr="00206FBF" w:rsidRDefault="008C199A" w:rsidP="00206FBF">
      <w:pPr>
        <w:tabs>
          <w:tab w:val="left" w:pos="1134"/>
          <w:tab w:val="left" w:pos="3499"/>
        </w:tabs>
        <w:ind w:firstLine="709"/>
        <w:jc w:val="both"/>
      </w:pPr>
      <w:r w:rsidRPr="00206FBF">
        <w:rPr>
          <w:b/>
        </w:rPr>
        <w:t>5.</w:t>
      </w:r>
      <w:r w:rsidR="00113A04" w:rsidRPr="00206FBF">
        <w:rPr>
          <w:b/>
        </w:rPr>
        <w:t xml:space="preserve"> </w:t>
      </w:r>
      <w:r w:rsidRPr="00206FBF">
        <w:rPr>
          <w:b/>
        </w:rPr>
        <w:t>Содержание</w:t>
      </w:r>
      <w:r w:rsidR="00113A04" w:rsidRPr="00206FBF">
        <w:rPr>
          <w:b/>
        </w:rPr>
        <w:t xml:space="preserve"> </w:t>
      </w:r>
      <w:r w:rsidRPr="00206FBF">
        <w:rPr>
          <w:b/>
        </w:rPr>
        <w:t>дисциплины,</w:t>
      </w:r>
      <w:r w:rsidR="00113A04" w:rsidRPr="00206FBF">
        <w:rPr>
          <w:b/>
        </w:rPr>
        <w:t xml:space="preserve"> </w:t>
      </w:r>
      <w:r w:rsidRPr="00206FBF">
        <w:rPr>
          <w:b/>
        </w:rPr>
        <w:t>структурированное</w:t>
      </w:r>
      <w:r w:rsidR="00113A04" w:rsidRPr="00206FBF">
        <w:rPr>
          <w:b/>
        </w:rPr>
        <w:t xml:space="preserve"> </w:t>
      </w:r>
      <w:r w:rsidRPr="00206FBF">
        <w:rPr>
          <w:b/>
        </w:rPr>
        <w:t>по</w:t>
      </w:r>
      <w:r w:rsidR="00113A04" w:rsidRPr="00206FBF">
        <w:rPr>
          <w:b/>
        </w:rPr>
        <w:t xml:space="preserve"> </w:t>
      </w:r>
      <w:r w:rsidRPr="00206FBF">
        <w:rPr>
          <w:b/>
        </w:rPr>
        <w:t>темам</w:t>
      </w:r>
      <w:r w:rsidR="00113A04" w:rsidRPr="00206FBF">
        <w:rPr>
          <w:b/>
        </w:rPr>
        <w:t xml:space="preserve"> </w:t>
      </w:r>
      <w:r w:rsidRPr="00206FBF">
        <w:rPr>
          <w:b/>
        </w:rPr>
        <w:t>(разделам)</w:t>
      </w:r>
    </w:p>
    <w:p w:rsidR="00452517" w:rsidRPr="00206FBF" w:rsidRDefault="003313EA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206FBF">
        <w:rPr>
          <w:i/>
        </w:rPr>
        <w:t>Раздел I</w:t>
      </w:r>
      <w:r w:rsidR="00452517" w:rsidRPr="00206FBF">
        <w:rPr>
          <w:i/>
        </w:rPr>
        <w:t>.</w:t>
      </w:r>
      <w:r w:rsidR="00113A04" w:rsidRPr="00206FBF">
        <w:rPr>
          <w:i/>
        </w:rPr>
        <w:t xml:space="preserve"> </w:t>
      </w:r>
      <w:r w:rsidR="00452517" w:rsidRPr="00206FBF">
        <w:rPr>
          <w:i/>
        </w:rPr>
        <w:t>Духовная</w:t>
      </w:r>
      <w:r w:rsidR="00113A04" w:rsidRPr="00206FBF">
        <w:rPr>
          <w:i/>
        </w:rPr>
        <w:t xml:space="preserve"> </w:t>
      </w:r>
      <w:r w:rsidR="00452517" w:rsidRPr="00206FBF">
        <w:rPr>
          <w:i/>
        </w:rPr>
        <w:t>сфера</w:t>
      </w:r>
      <w:r w:rsidR="00113A04" w:rsidRPr="00206FBF">
        <w:rPr>
          <w:i/>
        </w:rPr>
        <w:t xml:space="preserve"> </w:t>
      </w:r>
      <w:r w:rsidR="00452517" w:rsidRPr="00206FBF">
        <w:rPr>
          <w:i/>
        </w:rPr>
        <w:t>жизни</w:t>
      </w:r>
      <w:r w:rsidR="00113A04" w:rsidRPr="00206FBF">
        <w:rPr>
          <w:i/>
        </w:rPr>
        <w:t xml:space="preserve"> </w:t>
      </w:r>
      <w:r w:rsidR="00452517" w:rsidRPr="00206FBF">
        <w:rPr>
          <w:i/>
        </w:rPr>
        <w:t>общества.</w:t>
      </w:r>
      <w:r w:rsidR="00113A04" w:rsidRPr="00206FBF">
        <w:rPr>
          <w:i/>
        </w:rPr>
        <w:t xml:space="preserve"> </w:t>
      </w:r>
      <w:r w:rsidR="00452517" w:rsidRPr="00206FBF">
        <w:rPr>
          <w:i/>
        </w:rPr>
        <w:t>Философия</w:t>
      </w:r>
      <w:r w:rsidR="00113A04" w:rsidRPr="00206FBF">
        <w:rPr>
          <w:i/>
        </w:rPr>
        <w:t xml:space="preserve"> </w:t>
      </w:r>
      <w:r w:rsidR="00452517" w:rsidRPr="00206FBF">
        <w:rPr>
          <w:i/>
        </w:rPr>
        <w:t>культуры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6FBF">
        <w:t>В</w:t>
      </w:r>
      <w:r w:rsidR="00113A04" w:rsidRPr="00206FBF">
        <w:t xml:space="preserve"> </w:t>
      </w:r>
      <w:r w:rsidRPr="00206FBF">
        <w:t>результате</w:t>
      </w:r>
      <w:r w:rsidR="00113A04" w:rsidRPr="00206FBF">
        <w:t xml:space="preserve"> </w:t>
      </w:r>
      <w:r w:rsidRPr="00206FBF">
        <w:t>освоения</w:t>
      </w:r>
      <w:r w:rsidR="00113A04" w:rsidRPr="00206FBF">
        <w:t xml:space="preserve"> </w:t>
      </w:r>
      <w:r w:rsidRPr="00206FBF">
        <w:t>дисциплины</w:t>
      </w:r>
      <w:r w:rsidR="00113A04" w:rsidRPr="00206FBF">
        <w:t xml:space="preserve"> </w:t>
      </w:r>
      <w:r w:rsidR="005A3266" w:rsidRPr="00206FBF">
        <w:t>обучающийся</w:t>
      </w:r>
      <w:r w:rsidR="00113A04" w:rsidRPr="00206FBF">
        <w:t xml:space="preserve"> </w:t>
      </w:r>
      <w:r w:rsidRPr="00206FBF">
        <w:t>должен:</w:t>
      </w:r>
    </w:p>
    <w:p w:rsidR="00452517" w:rsidRPr="00206FBF" w:rsidRDefault="00452517" w:rsidP="00834A11">
      <w:pPr>
        <w:numPr>
          <w:ilvl w:val="0"/>
          <w:numId w:val="6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06FBF">
        <w:rPr>
          <w:rFonts w:eastAsia="Calibri"/>
        </w:rPr>
        <w:t>знать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научные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парадигмы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избранной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области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науки,</w:t>
      </w:r>
      <w:r w:rsidR="00113A04" w:rsidRPr="00206FBF">
        <w:rPr>
          <w:rFonts w:eastAsia="Calibri"/>
        </w:rPr>
        <w:t xml:space="preserve"> </w:t>
      </w:r>
      <w:r w:rsidRPr="00206FBF">
        <w:t>основное</w:t>
      </w:r>
      <w:r w:rsidR="00113A04" w:rsidRPr="00206FBF">
        <w:t xml:space="preserve"> </w:t>
      </w:r>
      <w:r w:rsidRPr="00206FBF">
        <w:t>содержание</w:t>
      </w:r>
      <w:r w:rsidR="00113A04" w:rsidRPr="00206FBF">
        <w:t xml:space="preserve"> </w:t>
      </w:r>
      <w:r w:rsidRPr="00206FBF">
        <w:t>современных</w:t>
      </w:r>
      <w:r w:rsidR="00113A04" w:rsidRPr="00206FBF">
        <w:t xml:space="preserve"> </w:t>
      </w:r>
      <w:r w:rsidRPr="00206FBF">
        <w:t>философских</w:t>
      </w:r>
      <w:r w:rsidR="00113A04" w:rsidRPr="00206FBF">
        <w:t xml:space="preserve"> </w:t>
      </w:r>
      <w:r w:rsidRPr="00206FBF">
        <w:t>концепций</w:t>
      </w:r>
      <w:r w:rsidR="00113A04" w:rsidRPr="00206FBF">
        <w:t xml:space="preserve"> </w:t>
      </w:r>
      <w:r w:rsidRPr="00206FBF">
        <w:t>в</w:t>
      </w:r>
      <w:r w:rsidR="00113A04" w:rsidRPr="00206FBF">
        <w:t xml:space="preserve"> </w:t>
      </w:r>
      <w:r w:rsidRPr="00206FBF">
        <w:t>области</w:t>
      </w:r>
      <w:r w:rsidR="00113A04" w:rsidRPr="00206FBF">
        <w:t xml:space="preserve"> </w:t>
      </w:r>
      <w:r w:rsidRPr="00206FBF">
        <w:t>социальной</w:t>
      </w:r>
      <w:r w:rsidR="00113A04" w:rsidRPr="00206FBF">
        <w:t xml:space="preserve"> </w:t>
      </w:r>
      <w:r w:rsidRPr="00206FBF">
        <w:t>философии</w:t>
      </w:r>
      <w:r w:rsidRPr="00206FBF">
        <w:rPr>
          <w:bCs/>
        </w:rPr>
        <w:t>;</w:t>
      </w:r>
    </w:p>
    <w:p w:rsidR="00452517" w:rsidRPr="00206FBF" w:rsidRDefault="00452517" w:rsidP="00834A11">
      <w:pPr>
        <w:numPr>
          <w:ilvl w:val="0"/>
          <w:numId w:val="6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06FBF">
        <w:rPr>
          <w:rFonts w:eastAsia="Calibri"/>
        </w:rPr>
        <w:t>уметь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выстраивать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исследование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рамках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научной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парадигмы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избранной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области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науки,</w:t>
      </w:r>
      <w:r w:rsidR="00113A04" w:rsidRPr="00206FBF">
        <w:rPr>
          <w:rFonts w:eastAsia="Calibri"/>
        </w:rPr>
        <w:t xml:space="preserve"> </w:t>
      </w:r>
      <w:r w:rsidRPr="00206FBF">
        <w:t>творчески</w:t>
      </w:r>
      <w:r w:rsidR="00113A04" w:rsidRPr="00206FBF">
        <w:t xml:space="preserve"> </w:t>
      </w:r>
      <w:r w:rsidRPr="00206FBF">
        <w:t>применять</w:t>
      </w:r>
      <w:r w:rsidR="00113A04" w:rsidRPr="00206FBF">
        <w:t xml:space="preserve"> </w:t>
      </w:r>
      <w:r w:rsidRPr="00206FBF">
        <w:t>основные</w:t>
      </w:r>
      <w:r w:rsidR="00113A04" w:rsidRPr="00206FBF">
        <w:t xml:space="preserve"> </w:t>
      </w:r>
      <w:r w:rsidRPr="00206FBF">
        <w:t>принципы</w:t>
      </w:r>
      <w:r w:rsidR="00113A04" w:rsidRPr="00206FBF">
        <w:t xml:space="preserve"> </w:t>
      </w:r>
      <w:r w:rsidRPr="00206FBF">
        <w:t>методологии</w:t>
      </w:r>
      <w:r w:rsidR="00113A04" w:rsidRPr="00206FBF">
        <w:t xml:space="preserve"> </w:t>
      </w:r>
      <w:r w:rsidRPr="00206FBF">
        <w:t>научного</w:t>
      </w:r>
      <w:r w:rsidR="00113A04" w:rsidRPr="00206FBF">
        <w:t xml:space="preserve"> </w:t>
      </w:r>
      <w:r w:rsidRPr="00206FBF">
        <w:t>поиска</w:t>
      </w:r>
      <w:r w:rsidR="00113A04" w:rsidRPr="00206FBF">
        <w:t xml:space="preserve"> </w:t>
      </w:r>
      <w:r w:rsidRPr="00206FBF">
        <w:t>в</w:t>
      </w:r>
      <w:r w:rsidR="00113A04" w:rsidRPr="00206FBF">
        <w:t xml:space="preserve"> </w:t>
      </w:r>
      <w:r w:rsidRPr="00206FBF">
        <w:t>проблемы</w:t>
      </w:r>
      <w:r w:rsidR="00113A04" w:rsidRPr="00206FBF">
        <w:t xml:space="preserve"> </w:t>
      </w:r>
      <w:r w:rsidRPr="00206FBF">
        <w:t>исследования,</w:t>
      </w:r>
      <w:r w:rsidR="00113A04" w:rsidRPr="00206FBF">
        <w:t xml:space="preserve"> </w:t>
      </w:r>
      <w:r w:rsidRPr="00206FBF">
        <w:t>самостоятельно</w:t>
      </w:r>
      <w:r w:rsidR="00113A04" w:rsidRPr="00206FBF">
        <w:t xml:space="preserve"> </w:t>
      </w:r>
      <w:r w:rsidRPr="00206FBF">
        <w:t>работать</w:t>
      </w:r>
      <w:r w:rsidR="00113A04" w:rsidRPr="00206FBF">
        <w:t xml:space="preserve"> </w:t>
      </w:r>
      <w:r w:rsidRPr="00206FBF">
        <w:t>с</w:t>
      </w:r>
      <w:r w:rsidR="00113A04" w:rsidRPr="00206FBF">
        <w:t xml:space="preserve"> </w:t>
      </w:r>
      <w:r w:rsidRPr="00206FBF">
        <w:t>научной</w:t>
      </w:r>
      <w:r w:rsidR="00113A04" w:rsidRPr="00206FBF">
        <w:t xml:space="preserve"> </w:t>
      </w:r>
      <w:r w:rsidRPr="00206FBF">
        <w:t>литературой</w:t>
      </w:r>
      <w:r w:rsidR="00113A04" w:rsidRPr="00206FBF">
        <w:t xml:space="preserve"> </w:t>
      </w:r>
      <w:r w:rsidRPr="00206FBF">
        <w:t>в</w:t>
      </w:r>
      <w:r w:rsidR="00113A04" w:rsidRPr="00206FBF">
        <w:t xml:space="preserve"> </w:t>
      </w:r>
      <w:r w:rsidRPr="00206FBF">
        <w:t>области</w:t>
      </w:r>
      <w:r w:rsidR="00113A04" w:rsidRPr="00206FBF">
        <w:t xml:space="preserve"> </w:t>
      </w:r>
      <w:r w:rsidRPr="00206FBF">
        <w:t>социально-философских</w:t>
      </w:r>
      <w:r w:rsidR="00113A04" w:rsidRPr="00206FBF">
        <w:t xml:space="preserve"> </w:t>
      </w:r>
      <w:r w:rsidRPr="00206FBF">
        <w:t>проблем;</w:t>
      </w:r>
      <w:r w:rsidR="00113A04" w:rsidRPr="00206FBF">
        <w:t xml:space="preserve"> </w:t>
      </w:r>
    </w:p>
    <w:p w:rsidR="00452517" w:rsidRPr="00206FBF" w:rsidRDefault="00452517" w:rsidP="00834A11">
      <w:pPr>
        <w:numPr>
          <w:ilvl w:val="0"/>
          <w:numId w:val="6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06FBF">
        <w:rPr>
          <w:rFonts w:eastAsia="Calibri"/>
        </w:rPr>
        <w:t>владеть</w:t>
      </w:r>
      <w:r w:rsidR="00113A04" w:rsidRPr="00206FBF">
        <w:rPr>
          <w:rFonts w:eastAsia="Calibri"/>
        </w:rPr>
        <w:t xml:space="preserve"> </w:t>
      </w:r>
      <w:r w:rsidRPr="00206FBF">
        <w:t>технологией</w:t>
      </w:r>
      <w:r w:rsidR="00113A04" w:rsidRPr="00206FBF">
        <w:t xml:space="preserve"> </w:t>
      </w:r>
      <w:r w:rsidRPr="00206FBF">
        <w:t>использования</w:t>
      </w:r>
      <w:r w:rsidR="00113A04" w:rsidRPr="00206FBF">
        <w:t xml:space="preserve"> </w:t>
      </w:r>
      <w:r w:rsidRPr="00206FBF">
        <w:t>социально-философских</w:t>
      </w:r>
      <w:r w:rsidR="00113A04" w:rsidRPr="00206FBF">
        <w:t xml:space="preserve"> </w:t>
      </w:r>
      <w:r w:rsidRPr="00206FBF">
        <w:t>учений</w:t>
      </w:r>
      <w:r w:rsidR="00113A04" w:rsidRPr="00206FBF">
        <w:t xml:space="preserve"> </w:t>
      </w:r>
      <w:r w:rsidRPr="00206FBF">
        <w:t>и</w:t>
      </w:r>
      <w:r w:rsidR="00113A04" w:rsidRPr="00206FBF">
        <w:t xml:space="preserve"> </w:t>
      </w:r>
      <w:r w:rsidRPr="00206FBF">
        <w:t>теоретических</w:t>
      </w:r>
      <w:r w:rsidR="00113A04" w:rsidRPr="00206FBF">
        <w:t xml:space="preserve"> </w:t>
      </w:r>
      <w:r w:rsidRPr="00206FBF">
        <w:t>исследований</w:t>
      </w:r>
      <w:r w:rsidR="00113A04" w:rsidRPr="00206FBF">
        <w:t xml:space="preserve"> </w:t>
      </w:r>
      <w:r w:rsidRPr="00206FBF">
        <w:t>в</w:t>
      </w:r>
      <w:r w:rsidR="00113A04" w:rsidRPr="00206FBF">
        <w:t xml:space="preserve"> </w:t>
      </w:r>
      <w:r w:rsidRPr="00206FBF">
        <w:t>профессиональной</w:t>
      </w:r>
      <w:r w:rsidR="00113A04" w:rsidRPr="00206FBF">
        <w:t xml:space="preserve"> </w:t>
      </w:r>
      <w:r w:rsidRPr="00206FBF">
        <w:t>сфере.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b/>
        </w:rPr>
        <w:t>Тема</w:t>
      </w:r>
      <w:r w:rsidR="00113A04" w:rsidRPr="00206FBF">
        <w:rPr>
          <w:b/>
        </w:rPr>
        <w:t xml:space="preserve"> </w:t>
      </w:r>
      <w:r w:rsidRPr="00206FBF">
        <w:rPr>
          <w:b/>
        </w:rPr>
        <w:t>№1.</w:t>
      </w:r>
      <w:r w:rsidR="00113A04" w:rsidRPr="00206FBF">
        <w:t xml:space="preserve"> </w:t>
      </w:r>
      <w:r w:rsidRPr="00206FBF">
        <w:rPr>
          <w:iCs/>
        </w:rPr>
        <w:t>Духовная</w:t>
      </w:r>
      <w:r w:rsidR="00113A04" w:rsidRPr="00206FBF">
        <w:rPr>
          <w:iCs/>
        </w:rPr>
        <w:t xml:space="preserve"> </w:t>
      </w:r>
      <w:r w:rsidRPr="00206FBF">
        <w:rPr>
          <w:iCs/>
        </w:rPr>
        <w:t>жизнь</w:t>
      </w:r>
      <w:r w:rsidR="00113A04" w:rsidRPr="00206FBF">
        <w:rPr>
          <w:iCs/>
        </w:rPr>
        <w:t xml:space="preserve"> </w:t>
      </w:r>
      <w:r w:rsidRPr="00206FBF">
        <w:rPr>
          <w:iCs/>
        </w:rPr>
        <w:t>общества.</w:t>
      </w:r>
      <w:r w:rsidR="00113A04" w:rsidRPr="00206FBF">
        <w:rPr>
          <w:iCs/>
        </w:rPr>
        <w:t xml:space="preserve"> </w:t>
      </w:r>
      <w:r w:rsidRPr="00206FBF">
        <w:rPr>
          <w:iCs/>
        </w:rPr>
        <w:t>Духовная</w:t>
      </w:r>
      <w:r w:rsidR="00113A04" w:rsidRPr="00206FBF">
        <w:rPr>
          <w:iCs/>
        </w:rPr>
        <w:t xml:space="preserve"> </w:t>
      </w:r>
      <w:r w:rsidRPr="00206FBF">
        <w:rPr>
          <w:iCs/>
        </w:rPr>
        <w:t>культура.</w:t>
      </w:r>
      <w:r w:rsidR="00113A04" w:rsidRPr="00206FBF">
        <w:rPr>
          <w:iCs/>
        </w:rPr>
        <w:t xml:space="preserve"> </w:t>
      </w:r>
      <w:r w:rsidRPr="00206FBF">
        <w:rPr>
          <w:rFonts w:eastAsia="TimesNewRoman,Bold"/>
          <w:bCs/>
        </w:rPr>
        <w:t>Философия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культуры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в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системе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философского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и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гуманитарного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знания</w:t>
      </w:r>
      <w:r w:rsidR="00206FBF" w:rsidRPr="00206FBF">
        <w:rPr>
          <w:rFonts w:eastAsia="TimesNewRoman,Bold"/>
          <w:bCs/>
        </w:rPr>
        <w:t>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t>Духовные</w:t>
      </w:r>
      <w:r w:rsidR="00113A04" w:rsidRPr="00206FBF">
        <w:t xml:space="preserve"> </w:t>
      </w:r>
      <w:r w:rsidRPr="00206FBF">
        <w:t>явления.</w:t>
      </w:r>
      <w:r w:rsidR="00113A04" w:rsidRPr="00206FBF">
        <w:t xml:space="preserve"> </w:t>
      </w:r>
      <w:r w:rsidRPr="00206FBF">
        <w:t>Структуры</w:t>
      </w:r>
      <w:r w:rsidR="00113A04" w:rsidRPr="00206FBF">
        <w:t xml:space="preserve"> </w:t>
      </w:r>
      <w:r w:rsidRPr="00206FBF">
        <w:t>духовного</w:t>
      </w:r>
      <w:r w:rsidR="00113A04" w:rsidRPr="00206FBF">
        <w:t xml:space="preserve"> </w:t>
      </w:r>
      <w:r w:rsidRPr="00206FBF">
        <w:t>производства</w:t>
      </w:r>
      <w:r w:rsidR="00113A04" w:rsidRPr="00206FBF">
        <w:t xml:space="preserve"> </w:t>
      </w:r>
      <w:r w:rsidRPr="00206FBF">
        <w:t>как</w:t>
      </w:r>
      <w:r w:rsidR="00113A04" w:rsidRPr="00206FBF">
        <w:t xml:space="preserve"> </w:t>
      </w:r>
      <w:r w:rsidRPr="00206FBF">
        <w:t>звено</w:t>
      </w:r>
      <w:r w:rsidR="00113A04" w:rsidRPr="00206FBF">
        <w:t xml:space="preserve"> </w:t>
      </w:r>
      <w:r w:rsidRPr="00206FBF">
        <w:t>между</w:t>
      </w:r>
      <w:r w:rsidR="00113A04" w:rsidRPr="00206FBF">
        <w:t xml:space="preserve"> </w:t>
      </w:r>
      <w:r w:rsidRPr="00206FBF">
        <w:t>«историей</w:t>
      </w:r>
      <w:r w:rsidR="00113A04" w:rsidRPr="00206FBF">
        <w:t xml:space="preserve"> </w:t>
      </w:r>
      <w:r w:rsidRPr="00206FBF">
        <w:t>мышления»</w:t>
      </w:r>
      <w:r w:rsidR="00113A04" w:rsidRPr="00206FBF">
        <w:t xml:space="preserve"> </w:t>
      </w:r>
      <w:r w:rsidRPr="00206FBF">
        <w:t>и</w:t>
      </w:r>
      <w:r w:rsidR="00113A04" w:rsidRPr="00206FBF">
        <w:t xml:space="preserve"> </w:t>
      </w:r>
      <w:r w:rsidRPr="00206FBF">
        <w:t>«историей</w:t>
      </w:r>
      <w:r w:rsidR="00113A04" w:rsidRPr="00206FBF">
        <w:t xml:space="preserve"> </w:t>
      </w:r>
      <w:r w:rsidRPr="00206FBF">
        <w:t>общества».</w:t>
      </w:r>
      <w:r w:rsidR="00113A04" w:rsidRPr="00206FBF">
        <w:t xml:space="preserve"> </w:t>
      </w:r>
      <w:r w:rsidRPr="00206FBF">
        <w:t>Духовные</w:t>
      </w:r>
      <w:r w:rsidR="00113A04" w:rsidRPr="00206FBF">
        <w:t xml:space="preserve"> </w:t>
      </w:r>
      <w:r w:rsidRPr="00206FBF">
        <w:t>явления</w:t>
      </w:r>
      <w:r w:rsidR="00113A04" w:rsidRPr="00206FBF">
        <w:t xml:space="preserve"> </w:t>
      </w:r>
      <w:r w:rsidRPr="00206FBF">
        <w:t>как</w:t>
      </w:r>
      <w:r w:rsidR="00113A04" w:rsidRPr="00206FBF">
        <w:t xml:space="preserve"> </w:t>
      </w:r>
      <w:r w:rsidRPr="00206FBF">
        <w:t>особый</w:t>
      </w:r>
      <w:r w:rsidR="00113A04" w:rsidRPr="00206FBF">
        <w:t xml:space="preserve"> </w:t>
      </w:r>
      <w:r w:rsidRPr="00206FBF">
        <w:t>вид</w:t>
      </w:r>
      <w:r w:rsidR="00113A04" w:rsidRPr="00206FBF">
        <w:t xml:space="preserve"> </w:t>
      </w:r>
      <w:r w:rsidRPr="00206FBF">
        <w:t>общественного</w:t>
      </w:r>
      <w:r w:rsidR="00113A04" w:rsidRPr="00206FBF">
        <w:t xml:space="preserve"> </w:t>
      </w:r>
      <w:r w:rsidRPr="00206FBF">
        <w:t>производства</w:t>
      </w:r>
      <w:r w:rsidR="00113A04" w:rsidRPr="00206FBF">
        <w:t xml:space="preserve"> </w:t>
      </w:r>
      <w:r w:rsidRPr="00206FBF">
        <w:t>–</w:t>
      </w:r>
      <w:r w:rsidR="00113A04" w:rsidRPr="00206FBF">
        <w:t xml:space="preserve"> </w:t>
      </w:r>
      <w:r w:rsidRPr="00206FBF">
        <w:t>производства</w:t>
      </w:r>
      <w:r w:rsidR="00113A04" w:rsidRPr="00206FBF">
        <w:t xml:space="preserve"> </w:t>
      </w:r>
      <w:r w:rsidRPr="00206FBF">
        <w:t>идей.</w:t>
      </w:r>
      <w:r w:rsidR="00113A04" w:rsidRPr="00206FBF">
        <w:t xml:space="preserve"> </w:t>
      </w:r>
      <w:r w:rsidRPr="00206FBF">
        <w:t>Концепция</w:t>
      </w:r>
      <w:r w:rsidR="00113A04" w:rsidRPr="00206FBF">
        <w:t xml:space="preserve"> </w:t>
      </w:r>
      <w:r w:rsidRPr="00206FBF">
        <w:t>духовного</w:t>
      </w:r>
      <w:r w:rsidR="00113A04" w:rsidRPr="00206FBF">
        <w:t xml:space="preserve"> </w:t>
      </w:r>
      <w:r w:rsidRPr="00206FBF">
        <w:t>производства.</w:t>
      </w:r>
      <w:r w:rsidR="00113A04" w:rsidRPr="00206FBF">
        <w:t xml:space="preserve"> </w:t>
      </w:r>
      <w:r w:rsidRPr="00206FBF">
        <w:t>Социальные</w:t>
      </w:r>
      <w:r w:rsidR="00113A04" w:rsidRPr="00206FBF">
        <w:t xml:space="preserve"> </w:t>
      </w:r>
      <w:r w:rsidRPr="00206FBF">
        <w:t>механизмы</w:t>
      </w:r>
      <w:r w:rsidR="00113A04" w:rsidRPr="00206FBF">
        <w:t xml:space="preserve"> </w:t>
      </w:r>
      <w:r w:rsidRPr="00206FBF">
        <w:t>духовной</w:t>
      </w:r>
      <w:r w:rsidR="00113A04" w:rsidRPr="00206FBF">
        <w:t xml:space="preserve"> </w:t>
      </w:r>
      <w:r w:rsidRPr="00206FBF">
        <w:t>деятельности,</w:t>
      </w:r>
      <w:r w:rsidR="00113A04" w:rsidRPr="00206FBF">
        <w:t xml:space="preserve"> </w:t>
      </w:r>
      <w:r w:rsidRPr="00206FBF">
        <w:rPr>
          <w:shd w:val="clear" w:color="auto" w:fill="FFFFFF"/>
        </w:rPr>
        <w:t>социально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институциализированные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формы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духовной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жизни.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сложные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взаимосвязи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зависимости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между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различными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компонентами,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уровнями,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формами,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структурными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элементами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общественного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сознания.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rStyle w:val="a3"/>
          <w:b w:val="0"/>
          <w:shd w:val="clear" w:color="auto" w:fill="FFFFFF"/>
        </w:rPr>
        <w:t>Духовная</w:t>
      </w:r>
      <w:r w:rsidR="00113A04" w:rsidRPr="00206FBF">
        <w:rPr>
          <w:rStyle w:val="a3"/>
          <w:b w:val="0"/>
          <w:shd w:val="clear" w:color="auto" w:fill="FFFFFF"/>
        </w:rPr>
        <w:t xml:space="preserve"> </w:t>
      </w:r>
      <w:r w:rsidRPr="00206FBF">
        <w:rPr>
          <w:rStyle w:val="a3"/>
          <w:b w:val="0"/>
          <w:shd w:val="clear" w:color="auto" w:fill="FFFFFF"/>
        </w:rPr>
        <w:t>жизнь</w:t>
      </w:r>
      <w:r w:rsidR="00113A04" w:rsidRPr="00206FBF">
        <w:rPr>
          <w:rStyle w:val="a3"/>
          <w:b w:val="0"/>
          <w:shd w:val="clear" w:color="auto" w:fill="FFFFFF"/>
        </w:rPr>
        <w:t xml:space="preserve"> </w:t>
      </w:r>
      <w:r w:rsidRPr="00206FBF">
        <w:rPr>
          <w:rStyle w:val="a3"/>
          <w:b w:val="0"/>
          <w:shd w:val="clear" w:color="auto" w:fill="FFFFFF"/>
        </w:rPr>
        <w:t>общества</w:t>
      </w:r>
      <w:r w:rsidR="00113A04" w:rsidRPr="00206FBF">
        <w:rPr>
          <w:rStyle w:val="apple-converted-space"/>
          <w:b/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как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сфера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общественной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жизни,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определяющая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в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совокупности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с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экономической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социально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-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политической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жизнью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специфику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данного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общества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во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всей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его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целостности.</w:t>
      </w:r>
      <w:r w:rsidR="00113A04" w:rsidRPr="00206FBF">
        <w:rPr>
          <w:rStyle w:val="apple-converted-space"/>
          <w:shd w:val="clear" w:color="auto" w:fill="FFFFFF"/>
        </w:rPr>
        <w:t xml:space="preserve"> </w:t>
      </w:r>
      <w:r w:rsidRPr="00206FBF">
        <w:rPr>
          <w:rStyle w:val="a3"/>
          <w:b w:val="0"/>
          <w:shd w:val="clear" w:color="auto" w:fill="FFFFFF"/>
        </w:rPr>
        <w:t>Духовная</w:t>
      </w:r>
      <w:r w:rsidR="00113A04" w:rsidRPr="00206FBF">
        <w:rPr>
          <w:rStyle w:val="a3"/>
          <w:b w:val="0"/>
          <w:shd w:val="clear" w:color="auto" w:fill="FFFFFF"/>
        </w:rPr>
        <w:t xml:space="preserve"> </w:t>
      </w:r>
      <w:r w:rsidRPr="00206FBF">
        <w:rPr>
          <w:rStyle w:val="a3"/>
          <w:b w:val="0"/>
          <w:shd w:val="clear" w:color="auto" w:fill="FFFFFF"/>
        </w:rPr>
        <w:t>культура</w:t>
      </w:r>
      <w:r w:rsidR="00113A04" w:rsidRPr="00206FBF">
        <w:rPr>
          <w:rStyle w:val="apple-converted-space"/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как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«срез»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духовной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жизни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ядро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духовной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жизни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общества.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Структура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духовной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культуры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–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научная,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философско-мировоззренческая,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правовая,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нравственная,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художественная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культура,</w:t>
      </w:r>
      <w:r w:rsidR="00113A04" w:rsidRPr="00206FBF">
        <w:rPr>
          <w:shd w:val="clear" w:color="auto" w:fill="FFFFFF"/>
        </w:rPr>
        <w:t xml:space="preserve"> </w:t>
      </w:r>
      <w:r w:rsidRPr="00206FBF">
        <w:rPr>
          <w:shd w:val="clear" w:color="auto" w:fill="FFFFFF"/>
        </w:rPr>
        <w:t>религия.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определения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Становление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вычленение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системе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знания.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Предметные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области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особенности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методологических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принципов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Взаимосвязь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другими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разделами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Соотношение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культурологией,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этнографией,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историей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цивилизаций,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антропологией,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искусствоведением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06FBF">
        <w:rPr>
          <w:rFonts w:eastAsia="Calibri"/>
        </w:rPr>
        <w:t>Методологическая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мировоззренческая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функции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системе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культурологического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знания,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исследовании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феноменов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различными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науками.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Познавательные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ориентации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философско-культурологическом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знании.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Психоаналитические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Структурализм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направление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исследовании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состояния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динамики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Аксиологическая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трактовка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Семиотико-семантическая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Деятельностный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подход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Герменевтические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интерпретации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Природа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–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специфически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способ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бытия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b/>
        </w:rPr>
        <w:t>Тема</w:t>
      </w:r>
      <w:r w:rsidR="00113A04" w:rsidRPr="00206FBF">
        <w:rPr>
          <w:b/>
        </w:rPr>
        <w:t xml:space="preserve"> </w:t>
      </w:r>
      <w:r w:rsidRPr="00206FBF">
        <w:rPr>
          <w:b/>
        </w:rPr>
        <w:t>№2.</w:t>
      </w:r>
      <w:r w:rsidR="00113A04" w:rsidRPr="00206FBF">
        <w:t xml:space="preserve"> </w:t>
      </w:r>
      <w:r w:rsidRPr="00206FBF">
        <w:rPr>
          <w:rFonts w:eastAsia="TimesNewRoman,Bold"/>
          <w:bCs/>
        </w:rPr>
        <w:t>Основные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модели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философии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культуры</w:t>
      </w:r>
      <w:r w:rsidR="00206FBF" w:rsidRPr="00206FBF">
        <w:rPr>
          <w:rFonts w:eastAsia="TimesNewRoman,Bold"/>
          <w:bCs/>
        </w:rPr>
        <w:t>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6FBF">
        <w:rPr>
          <w:rFonts w:eastAsia="Calibri"/>
        </w:rPr>
        <w:t>Возникновение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«культуры»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эпоху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античности.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возделывание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блага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Теоцентризм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символизм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средневекового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мировоззрения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отражение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Своеобразие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синтеза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античности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средневековья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Возрождения.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Реабилитация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земного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бытия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эпоху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Ренессанса.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Гуманизм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антропоцентризм.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Художественное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видение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творческое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существо.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Приоритет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личных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достоинств.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Формирование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новой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картины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гуманистического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типа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Оборотная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сторона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ренессансного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гуманизма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(А.Ф.Лосев).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Диалогичность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эпохи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Возрождения.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6FBF">
        <w:rPr>
          <w:rFonts w:eastAsia="Calibri"/>
        </w:rPr>
        <w:t>Проблемы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европейской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Нового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времени.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Роль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Очищение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сознания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идолов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предрассудков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(Ф.Бэкон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Р.Декарт);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всеобщности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разума.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субъект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культуротворческой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деятельности.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метода.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Рационализм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явление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Естественное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искусственное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культурно-цивилизационном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развитии.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неизменности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природы.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Ж.-Ж.Руссо.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отчуждение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природы.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«естественного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права».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Программа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культивирования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разума.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Гуманистические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идеалы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Просвещения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отражение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«Энциклопедия»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энциклопедисты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явление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Представления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прекрасном,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художественном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творчестве,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искусства.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Культурно-исторический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процесс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понимании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мыслителей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Просвещения.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И.Канта.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Оппозиция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природы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свободы,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должного.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Категорический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императив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Канта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культурно-этическое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значение.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измерение.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выбора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Эстетическое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содержание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«Идеи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человечества»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И.Г.Гердера.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Язык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традиция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механизм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трансляции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Общечеловеческое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индивидуальное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Гуманизация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содержание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цель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процесса.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Единство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многообразие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rFonts w:eastAsia="Calibri"/>
        </w:rPr>
        <w:t>Гегелевские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категории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«духа»,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«разума»,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«мышления»,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«идей»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значение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для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анализа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Г.Гегель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историко-культурном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процессе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осознании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«Дух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народов»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объективация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духа.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Л.Фейербаха.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культурологический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смысл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романтизма.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Романтизм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критика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просвещения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(Шлегель,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Новалис,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Шлейермахер,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Шиллер).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Миф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творчестве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романтиков.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Марксистская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трактовка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Критика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классической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модели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западноевропейской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Противоречия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между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познавательным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ценностным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отношением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миру.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природе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(Г.Рикерт).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Неклассическая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Становление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жизни».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«Мир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воля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представление»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А.Шопенгауэра.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жизни»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Ф.Ницше.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«Аполлоническое»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«дионисийское»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Воля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власти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воля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Духовно-нравственные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искания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="004D74D4" w:rsidRPr="00206FBF">
        <w:rPr>
          <w:rFonts w:eastAsia="Calibri"/>
        </w:rPr>
        <w:t>русской</w:t>
      </w:r>
      <w:r w:rsidR="00113A04" w:rsidRPr="00206FBF">
        <w:rPr>
          <w:rFonts w:eastAsia="Calibri"/>
        </w:rPr>
        <w:t xml:space="preserve"> </w:t>
      </w:r>
      <w:r w:rsidR="004D74D4" w:rsidRPr="00206FBF">
        <w:rPr>
          <w:rFonts w:eastAsia="Calibri"/>
        </w:rPr>
        <w:t>философии</w:t>
      </w:r>
      <w:r w:rsidRPr="00206FBF">
        <w:rPr>
          <w:rFonts w:eastAsia="Calibri"/>
        </w:rPr>
        <w:t>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Славянофилы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западники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культурно-религиозном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своеобразии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России.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Теория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культурно-исторических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типов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Н.Данилевского.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всеединства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религиозного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космизма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(Вл.Соловьев,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Н.Федоров).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культурно-исторического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развития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работах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С.Л.Франка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Н.А.Бердяева.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b/>
        </w:rPr>
        <w:t>Тема</w:t>
      </w:r>
      <w:r w:rsidR="00113A04" w:rsidRPr="00206FBF">
        <w:rPr>
          <w:b/>
        </w:rPr>
        <w:t xml:space="preserve"> </w:t>
      </w:r>
      <w:r w:rsidRPr="00206FBF">
        <w:rPr>
          <w:b/>
        </w:rPr>
        <w:t>№3.</w:t>
      </w:r>
      <w:r w:rsidR="00113A04" w:rsidRPr="00206FBF">
        <w:t xml:space="preserve"> </w:t>
      </w:r>
      <w:r w:rsidRPr="00206FBF">
        <w:rPr>
          <w:rFonts w:eastAsia="TimesNewRoman,Bold"/>
          <w:bCs/>
        </w:rPr>
        <w:t>Трактовка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субъектов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и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типологии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культур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в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философии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ХХ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в.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6FBF">
        <w:rPr>
          <w:rFonts w:eastAsia="Calibri"/>
        </w:rPr>
        <w:t>Кризис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европоцентрической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модели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культурно-исторического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развития.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Критика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прогресса.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«Закат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Европы»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О.Шпенглера.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мировой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сравнительной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морфологии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Критика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О.Шпенглером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историзма,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панлогизма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европоцентризма.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целостные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организмы.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Антиномия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цивилизации.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Аналитическая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психология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К.-Г.Юнга.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«Коллективное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бессознательное».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Архетип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символ.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репродукции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архетипического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Гуманистический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психоанализ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Э.Фромма.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истинная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«стихия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жизни».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Понятие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социального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типа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типологическое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многообразие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культуре: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индивидуализация,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деиндивидуализация,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индивидуация.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rFonts w:eastAsia="Calibri"/>
        </w:rPr>
        <w:t>Историко-культурный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контекст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экзистенциализма.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Категории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«сущности»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«существования»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соотношение.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Подлинное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неподлинное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существование.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Отчуждение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индивида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смысл.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онтологический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принцип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бытия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М.Хайдеггер,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Ж.П.Сартр,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А.Камю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Смысл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назначение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(К.Ясперс).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Влияние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экзистенциализма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литературу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искусство.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Структурно-семиотические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Основные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этапы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становления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структурализма.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К.Леви-Стросса.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Основные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принципы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методы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анализа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реальности.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Первичные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модели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коммуникации.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Структурный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анализ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мифов.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Семиологическая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(Р.Барт,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Ю.М.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Лотман,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Вяч.Иванов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др.).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Тексты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контексты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Феномен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кодирования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кодовые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Семиосфера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автора.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коммуникация.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разделенные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смыслы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текстов.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символических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форм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(Э.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Кассирер).«Археология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знания»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М.Фуко.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Культурологический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смысл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симулякров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Ж.Бодрийяра.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постмодернизме.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Происхождение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смысл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понятия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«постмодернизм».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Постмодерн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модерн.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«Ситуации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постмодерна»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(Ж.Ф.Лиотар).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Постмодернизм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субъекта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постмодернизме.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Понятие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деконструкции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Ж.Деррида.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Постструктурализм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границы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анализа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Игровая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интерпретация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Понятие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игры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у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Й.Хейзинги.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«HomoLude</w:t>
      </w:r>
      <w:r w:rsidR="00F36FAF" w:rsidRPr="00206FBF">
        <w:rPr>
          <w:rFonts w:eastAsia="Calibri"/>
        </w:rPr>
        <w:t>№</w:t>
      </w:r>
      <w:r w:rsidRPr="00206FBF">
        <w:rPr>
          <w:rFonts w:eastAsia="Calibri"/>
        </w:rPr>
        <w:t>s».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Многоаспектность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игры.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Игра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вид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деятельности;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роль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происхождения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Игра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свободно-творческая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активность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способ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организации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деятельности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коммуникации.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Герменевтический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подход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герменевтика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Х.Г.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Гадамера.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Язык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текст.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Текст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контекст.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Историчность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предпосылка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понимания.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традиция,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Взаимосвязь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познания,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понимания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интерпретации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контексте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коммуникации.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понимания.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Философско-семиотический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анализ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трудах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А.Ф.Лосева.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Знак,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символ,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миф.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диалога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М.М.Бахтина,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значение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для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Язык,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текст,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автор.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Монологизм,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диалогизм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полифония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Анализ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«высокой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низкой»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диалога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у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М.М.Бахтина.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этногенеза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Л.Н.Гумилева.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Понятие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этноса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системы.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Этногенез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Пассионарность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этногенезе.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Деятельностный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подход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отечественной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(В.М.Межуев,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Э.С.Маркарян,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М.С.Каган,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В.С.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Степин).</w:t>
      </w:r>
      <w:r w:rsidR="00113A04" w:rsidRPr="00206FBF">
        <w:t xml:space="preserve"> 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52517" w:rsidRPr="00206FBF" w:rsidRDefault="00452517" w:rsidP="00206FBF">
      <w:pPr>
        <w:tabs>
          <w:tab w:val="left" w:pos="142"/>
          <w:tab w:val="left" w:pos="1134"/>
        </w:tabs>
        <w:ind w:firstLine="709"/>
        <w:jc w:val="both"/>
      </w:pPr>
      <w:r w:rsidRPr="00206FBF">
        <w:rPr>
          <w:b/>
        </w:rPr>
        <w:t>Тема</w:t>
      </w:r>
      <w:r w:rsidR="00113A04" w:rsidRPr="00206FBF">
        <w:rPr>
          <w:b/>
        </w:rPr>
        <w:t xml:space="preserve"> </w:t>
      </w:r>
      <w:r w:rsidRPr="00206FBF">
        <w:rPr>
          <w:b/>
        </w:rPr>
        <w:t>№4.</w:t>
      </w:r>
      <w:r w:rsidR="00113A04" w:rsidRPr="00206FBF">
        <w:t xml:space="preserve"> </w:t>
      </w:r>
      <w:r w:rsidRPr="00206FBF">
        <w:rPr>
          <w:rFonts w:eastAsia="TimesNewRoman,Bold"/>
          <w:bCs/>
        </w:rPr>
        <w:t>Философия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культуры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в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контексте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культурно-цивилизационной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ситуации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ХХІ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столетия</w:t>
      </w:r>
      <w:r w:rsidR="00206FBF" w:rsidRPr="00206FBF">
        <w:rPr>
          <w:rFonts w:eastAsia="TimesNewRoman,Bold"/>
          <w:bCs/>
        </w:rPr>
        <w:t>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6FBF">
        <w:rPr>
          <w:rFonts w:eastAsia="Calibri"/>
        </w:rPr>
        <w:t>Тенденции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глобализации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научнотехнический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прогресс.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Стратегические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угрозы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человечеству.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Глобальные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проблемы,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мировоззренческие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технико-технологические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пути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преодоления.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Экологические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ценности,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ненасилия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место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иерархии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ценностей.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Пределы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роста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Типологические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ориентации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формализации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межличностных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отношений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информационном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обществе.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Симптомы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духовно-нравственного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кризиса.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Феномен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«массовой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Сохранение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разнообразия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Национальное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об-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rFonts w:eastAsia="Calibri"/>
        </w:rPr>
        <w:t>щечеловеческое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Многообразие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ценность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диалога.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Диалог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роль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поисках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новой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стратегии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развития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третьем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тысячелетии.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самосознание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посредник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диалоге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культур.</w:t>
      </w:r>
      <w:r w:rsidR="00113A04" w:rsidRPr="00206FBF">
        <w:t xml:space="preserve"> </w:t>
      </w:r>
    </w:p>
    <w:p w:rsidR="00452517" w:rsidRPr="00206FBF" w:rsidRDefault="00452517" w:rsidP="00206FBF">
      <w:pPr>
        <w:tabs>
          <w:tab w:val="left" w:pos="142"/>
          <w:tab w:val="left" w:pos="1134"/>
        </w:tabs>
        <w:ind w:firstLine="709"/>
        <w:jc w:val="both"/>
      </w:pPr>
    </w:p>
    <w:p w:rsidR="00452517" w:rsidRPr="00206FBF" w:rsidRDefault="003313EA" w:rsidP="00206FBF">
      <w:pPr>
        <w:tabs>
          <w:tab w:val="left" w:pos="142"/>
          <w:tab w:val="left" w:pos="1134"/>
        </w:tabs>
        <w:ind w:firstLine="709"/>
        <w:jc w:val="both"/>
        <w:rPr>
          <w:rFonts w:eastAsia="Calibri"/>
          <w:i/>
        </w:rPr>
      </w:pPr>
      <w:r w:rsidRPr="00206FBF">
        <w:rPr>
          <w:i/>
        </w:rPr>
        <w:t>Раздел II</w:t>
      </w:r>
      <w:r w:rsidR="00452517" w:rsidRPr="00206FBF">
        <w:rPr>
          <w:i/>
        </w:rPr>
        <w:t>.</w:t>
      </w:r>
      <w:r w:rsidR="00113A04" w:rsidRPr="00206FBF">
        <w:rPr>
          <w:i/>
        </w:rPr>
        <w:t xml:space="preserve"> </w:t>
      </w:r>
      <w:r w:rsidR="00452517" w:rsidRPr="00206FBF">
        <w:rPr>
          <w:bCs/>
          <w:i/>
          <w:lang w:eastAsia="ar-SA"/>
        </w:rPr>
        <w:t>Проблема</w:t>
      </w:r>
      <w:r w:rsidR="00113A04" w:rsidRPr="00206FBF">
        <w:rPr>
          <w:bCs/>
          <w:i/>
          <w:lang w:eastAsia="ar-SA"/>
        </w:rPr>
        <w:t xml:space="preserve"> </w:t>
      </w:r>
      <w:r w:rsidR="00452517" w:rsidRPr="00206FBF">
        <w:rPr>
          <w:bCs/>
          <w:i/>
          <w:lang w:eastAsia="ar-SA"/>
        </w:rPr>
        <w:t>человека</w:t>
      </w:r>
      <w:r w:rsidR="00113A04" w:rsidRPr="00206FBF">
        <w:rPr>
          <w:bCs/>
          <w:i/>
          <w:lang w:eastAsia="ar-SA"/>
        </w:rPr>
        <w:t xml:space="preserve"> </w:t>
      </w:r>
      <w:r w:rsidR="00452517" w:rsidRPr="00206FBF">
        <w:rPr>
          <w:bCs/>
          <w:i/>
          <w:lang w:eastAsia="ar-SA"/>
        </w:rPr>
        <w:t>в</w:t>
      </w:r>
      <w:r w:rsidR="00113A04" w:rsidRPr="00206FBF">
        <w:rPr>
          <w:bCs/>
          <w:i/>
          <w:lang w:eastAsia="ar-SA"/>
        </w:rPr>
        <w:t xml:space="preserve"> </w:t>
      </w:r>
      <w:r w:rsidR="00452517" w:rsidRPr="00206FBF">
        <w:rPr>
          <w:bCs/>
          <w:i/>
          <w:lang w:eastAsia="ar-SA"/>
        </w:rPr>
        <w:t>социальной</w:t>
      </w:r>
      <w:r w:rsidR="00113A04" w:rsidRPr="00206FBF">
        <w:rPr>
          <w:bCs/>
          <w:i/>
          <w:lang w:eastAsia="ar-SA"/>
        </w:rPr>
        <w:t xml:space="preserve"> </w:t>
      </w:r>
      <w:r w:rsidR="00452517" w:rsidRPr="00206FBF">
        <w:rPr>
          <w:bCs/>
          <w:i/>
          <w:lang w:eastAsia="ar-SA"/>
        </w:rPr>
        <w:t>философии.</w:t>
      </w:r>
      <w:r w:rsidR="00113A04" w:rsidRPr="00206FBF">
        <w:rPr>
          <w:bCs/>
          <w:i/>
          <w:lang w:eastAsia="ar-SA"/>
        </w:rPr>
        <w:t xml:space="preserve"> </w:t>
      </w:r>
      <w:r w:rsidR="00452517" w:rsidRPr="00206FBF">
        <w:rPr>
          <w:bCs/>
          <w:i/>
          <w:lang w:eastAsia="ar-SA"/>
        </w:rPr>
        <w:t>Философская</w:t>
      </w:r>
      <w:r w:rsidR="00113A04" w:rsidRPr="00206FBF">
        <w:rPr>
          <w:bCs/>
          <w:i/>
          <w:lang w:eastAsia="ar-SA"/>
        </w:rPr>
        <w:t xml:space="preserve"> </w:t>
      </w:r>
      <w:r w:rsidR="00452517" w:rsidRPr="00206FBF">
        <w:rPr>
          <w:bCs/>
          <w:i/>
          <w:lang w:eastAsia="ar-SA"/>
        </w:rPr>
        <w:t>антропология</w:t>
      </w:r>
    </w:p>
    <w:p w:rsidR="005A3266" w:rsidRPr="00206FBF" w:rsidRDefault="005A3266" w:rsidP="00206F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6FBF">
        <w:t>В</w:t>
      </w:r>
      <w:r w:rsidR="00113A04" w:rsidRPr="00206FBF">
        <w:t xml:space="preserve"> </w:t>
      </w:r>
      <w:r w:rsidRPr="00206FBF">
        <w:t>результате</w:t>
      </w:r>
      <w:r w:rsidR="00113A04" w:rsidRPr="00206FBF">
        <w:t xml:space="preserve"> </w:t>
      </w:r>
      <w:r w:rsidRPr="00206FBF">
        <w:t>освоения</w:t>
      </w:r>
      <w:r w:rsidR="00113A04" w:rsidRPr="00206FBF">
        <w:t xml:space="preserve"> </w:t>
      </w:r>
      <w:r w:rsidRPr="00206FBF">
        <w:t>дисциплины</w:t>
      </w:r>
      <w:r w:rsidR="00113A04" w:rsidRPr="00206FBF">
        <w:t xml:space="preserve"> </w:t>
      </w:r>
      <w:r w:rsidRPr="00206FBF">
        <w:t>обучающийся</w:t>
      </w:r>
      <w:r w:rsidR="00113A04" w:rsidRPr="00206FBF">
        <w:t xml:space="preserve"> </w:t>
      </w:r>
      <w:r w:rsidRPr="00206FBF">
        <w:t>должен:</w:t>
      </w:r>
    </w:p>
    <w:p w:rsidR="00452517" w:rsidRPr="00206FBF" w:rsidRDefault="00452517" w:rsidP="00834A11">
      <w:pPr>
        <w:numPr>
          <w:ilvl w:val="0"/>
          <w:numId w:val="6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06FBF">
        <w:rPr>
          <w:rFonts w:eastAsia="Calibri"/>
        </w:rPr>
        <w:t>знать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способы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интегрирования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активизации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результатов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собственных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исследований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рамках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научной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парадигмы,</w:t>
      </w:r>
      <w:r w:rsidR="00113A04" w:rsidRPr="00206FBF">
        <w:rPr>
          <w:rFonts w:eastAsia="Calibri"/>
        </w:rPr>
        <w:t xml:space="preserve"> </w:t>
      </w:r>
      <w:r w:rsidRPr="00206FBF">
        <w:t>этапы</w:t>
      </w:r>
      <w:r w:rsidR="00113A04" w:rsidRPr="00206FBF">
        <w:t xml:space="preserve"> </w:t>
      </w:r>
      <w:r w:rsidRPr="00206FBF">
        <w:t>развития</w:t>
      </w:r>
      <w:r w:rsidR="00113A04" w:rsidRPr="00206FBF">
        <w:t xml:space="preserve"> </w:t>
      </w:r>
      <w:r w:rsidRPr="00206FBF">
        <w:t>науки,</w:t>
      </w:r>
      <w:r w:rsidR="00113A04" w:rsidRPr="00206FBF">
        <w:t xml:space="preserve"> </w:t>
      </w:r>
      <w:r w:rsidRPr="00206FBF">
        <w:t>методологию</w:t>
      </w:r>
      <w:r w:rsidR="00113A04" w:rsidRPr="00206FBF">
        <w:t xml:space="preserve"> </w:t>
      </w:r>
      <w:r w:rsidRPr="00206FBF">
        <w:t>научного</w:t>
      </w:r>
      <w:r w:rsidR="00113A04" w:rsidRPr="00206FBF">
        <w:t xml:space="preserve"> </w:t>
      </w:r>
      <w:r w:rsidRPr="00206FBF">
        <w:t>познания</w:t>
      </w:r>
      <w:r w:rsidR="00113A04" w:rsidRPr="00206FBF">
        <w:t xml:space="preserve"> </w:t>
      </w:r>
      <w:r w:rsidRPr="00206FBF">
        <w:t>и</w:t>
      </w:r>
      <w:r w:rsidR="00113A04" w:rsidRPr="00206FBF">
        <w:t xml:space="preserve"> </w:t>
      </w:r>
      <w:r w:rsidRPr="00206FBF">
        <w:t>поиска</w:t>
      </w:r>
      <w:r w:rsidRPr="00206FBF">
        <w:rPr>
          <w:bCs/>
        </w:rPr>
        <w:t>;</w:t>
      </w:r>
    </w:p>
    <w:p w:rsidR="00452517" w:rsidRPr="00206FBF" w:rsidRDefault="00452517" w:rsidP="00834A11">
      <w:pPr>
        <w:numPr>
          <w:ilvl w:val="0"/>
          <w:numId w:val="6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206FBF">
        <w:rPr>
          <w:rFonts w:eastAsia="Calibri"/>
        </w:rPr>
        <w:t>уметь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интегрировать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результаты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собственных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исследований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рамках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научной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парадигмы,</w:t>
      </w:r>
      <w:r w:rsidR="00113A04" w:rsidRPr="00206FBF">
        <w:rPr>
          <w:rFonts w:eastAsia="Calibri"/>
        </w:rPr>
        <w:t xml:space="preserve"> </w:t>
      </w:r>
      <w:r w:rsidRPr="00206FBF">
        <w:t>логично</w:t>
      </w:r>
      <w:r w:rsidR="00113A04" w:rsidRPr="00206FBF">
        <w:t xml:space="preserve"> </w:t>
      </w:r>
      <w:r w:rsidRPr="00206FBF">
        <w:t>формулировать</w:t>
      </w:r>
      <w:r w:rsidR="00113A04" w:rsidRPr="00206FBF">
        <w:t xml:space="preserve"> </w:t>
      </w:r>
      <w:r w:rsidRPr="00206FBF">
        <w:t>собственное</w:t>
      </w:r>
      <w:r w:rsidR="00113A04" w:rsidRPr="00206FBF">
        <w:t xml:space="preserve"> </w:t>
      </w:r>
      <w:r w:rsidRPr="00206FBF">
        <w:t>видение</w:t>
      </w:r>
      <w:r w:rsidR="00113A04" w:rsidRPr="00206FBF">
        <w:t xml:space="preserve"> </w:t>
      </w:r>
      <w:r w:rsidRPr="00206FBF">
        <w:t>исследуемых</w:t>
      </w:r>
      <w:r w:rsidR="00113A04" w:rsidRPr="00206FBF">
        <w:t xml:space="preserve"> </w:t>
      </w:r>
      <w:r w:rsidRPr="00206FBF">
        <w:t>проблем,</w:t>
      </w:r>
      <w:r w:rsidR="00113A04" w:rsidRPr="00206FBF">
        <w:t xml:space="preserve"> </w:t>
      </w:r>
      <w:r w:rsidRPr="00206FBF">
        <w:t>вести</w:t>
      </w:r>
      <w:r w:rsidR="00113A04" w:rsidRPr="00206FBF">
        <w:t xml:space="preserve"> </w:t>
      </w:r>
      <w:r w:rsidRPr="00206FBF">
        <w:t>дискуссию,</w:t>
      </w:r>
      <w:r w:rsidR="00113A04" w:rsidRPr="00206FBF">
        <w:t xml:space="preserve"> </w:t>
      </w:r>
      <w:r w:rsidRPr="00206FBF">
        <w:t>диалог</w:t>
      </w:r>
      <w:r w:rsidR="00113A04" w:rsidRPr="00206FBF">
        <w:t xml:space="preserve"> </w:t>
      </w:r>
      <w:r w:rsidRPr="00206FBF">
        <w:t>о</w:t>
      </w:r>
      <w:r w:rsidR="00113A04" w:rsidRPr="00206FBF">
        <w:t xml:space="preserve"> </w:t>
      </w:r>
      <w:r w:rsidRPr="00206FBF">
        <w:t>социально-философских</w:t>
      </w:r>
      <w:r w:rsidR="00113A04" w:rsidRPr="00206FBF">
        <w:t xml:space="preserve"> </w:t>
      </w:r>
      <w:r w:rsidRPr="00206FBF">
        <w:t>проблемах;</w:t>
      </w:r>
      <w:r w:rsidR="00113A04" w:rsidRPr="00206FBF">
        <w:t xml:space="preserve"> </w:t>
      </w:r>
    </w:p>
    <w:p w:rsidR="00452517" w:rsidRPr="00206FBF" w:rsidRDefault="00452517" w:rsidP="00834A11">
      <w:pPr>
        <w:numPr>
          <w:ilvl w:val="0"/>
          <w:numId w:val="6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06FBF">
        <w:rPr>
          <w:rFonts w:eastAsia="Calibri"/>
        </w:rPr>
        <w:t>владеть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способами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интегрирования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активизации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результатов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собственных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исследований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рамках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научной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парадигмы,</w:t>
      </w:r>
      <w:r w:rsidR="00113A04" w:rsidRPr="00206FBF">
        <w:rPr>
          <w:rFonts w:eastAsia="Calibri"/>
        </w:rPr>
        <w:t xml:space="preserve"> </w:t>
      </w:r>
      <w:r w:rsidRPr="00206FBF">
        <w:t>методологией</w:t>
      </w:r>
      <w:r w:rsidR="00113A04" w:rsidRPr="00206FBF">
        <w:t xml:space="preserve"> </w:t>
      </w:r>
      <w:r w:rsidRPr="00206FBF">
        <w:t>научного</w:t>
      </w:r>
      <w:r w:rsidR="00113A04" w:rsidRPr="00206FBF">
        <w:t xml:space="preserve"> </w:t>
      </w:r>
      <w:r w:rsidRPr="00206FBF">
        <w:t>поиска</w:t>
      </w:r>
      <w:r w:rsidR="00113A04" w:rsidRPr="00206FBF">
        <w:t xml:space="preserve"> </w:t>
      </w:r>
      <w:r w:rsidRPr="00206FBF">
        <w:t>в</w:t>
      </w:r>
      <w:r w:rsidR="00113A04" w:rsidRPr="00206FBF">
        <w:t xml:space="preserve"> </w:t>
      </w:r>
      <w:r w:rsidRPr="00206FBF">
        <w:t>области</w:t>
      </w:r>
      <w:r w:rsidR="00113A04" w:rsidRPr="00206FBF">
        <w:t xml:space="preserve"> </w:t>
      </w:r>
      <w:r w:rsidRPr="00206FBF">
        <w:t>социальной</w:t>
      </w:r>
      <w:r w:rsidR="00113A04" w:rsidRPr="00206FBF">
        <w:t xml:space="preserve"> </w:t>
      </w:r>
      <w:r w:rsidRPr="00206FBF">
        <w:t>философии.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52517" w:rsidRPr="00206FBF" w:rsidRDefault="00452517" w:rsidP="00206FBF">
      <w:pPr>
        <w:tabs>
          <w:tab w:val="left" w:pos="142"/>
          <w:tab w:val="left" w:pos="1134"/>
        </w:tabs>
        <w:ind w:firstLine="709"/>
        <w:jc w:val="both"/>
      </w:pPr>
      <w:r w:rsidRPr="00206FBF">
        <w:rPr>
          <w:b/>
        </w:rPr>
        <w:t>Тема</w:t>
      </w:r>
      <w:r w:rsidR="00113A04" w:rsidRPr="00206FBF">
        <w:rPr>
          <w:b/>
        </w:rPr>
        <w:t xml:space="preserve"> </w:t>
      </w:r>
      <w:r w:rsidRPr="00206FBF">
        <w:rPr>
          <w:b/>
        </w:rPr>
        <w:t>№5.</w:t>
      </w:r>
      <w:r w:rsidR="00113A04" w:rsidRPr="00206FBF">
        <w:t xml:space="preserve"> </w:t>
      </w:r>
      <w:r w:rsidRPr="00206FBF">
        <w:rPr>
          <w:rFonts w:eastAsia="TimesNewRoman,Bold"/>
          <w:bCs/>
        </w:rPr>
        <w:t>Развитие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философско-антропологических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знаний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в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истории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философии</w:t>
      </w:r>
      <w:r w:rsidR="00206FBF" w:rsidRPr="00206FBF">
        <w:rPr>
          <w:rFonts w:eastAsia="TimesNewRoman,Bold"/>
          <w:bCs/>
        </w:rPr>
        <w:t>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древнекитайской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(конфуцианство,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моизм,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даосизм).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представлениях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древнеиндийских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(миманса,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веданта,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джайнизм,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буддизм,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санкхья,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йога).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проблематика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древнегреческой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(досократики,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Сократ,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Платон,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Аристотель,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Лукрецкий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Кар).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Христианская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трактовка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(А.Блаженный,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Ф.Аквинский).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Учения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эпоху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Возрождения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(Н.Кузанский,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Дж.Бруно,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Н.Макиавелли,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Т.Мор).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исследованиях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западноевропейских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XVI–XVIII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вв.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(Р.Декарт,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Ф.Бэкон,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Т.Гоббс,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Дж.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Локк).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Классический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XVIII–XIX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вв.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единства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природы.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Факторы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антропосоциогенеза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(природа,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климат,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географическая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среда,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труд,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законодательство,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мораль,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религия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др.).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совершенствования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И.Канта.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Идеалистическая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традиция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послекантовской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(Фихте,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Шеллинг,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Гегель).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Материалистическая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традиция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послекантовской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(Фейербах,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Маркс,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Чернышевский).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Трактовка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русской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религиозной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XIX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–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начала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ХХ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rFonts w:eastAsia="Calibri"/>
        </w:rPr>
        <w:t>Специфика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подходов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проблематике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течениях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(структурная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антропология,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структурализм,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постструктурализм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др.).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Философско-антропологические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разработки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ХХ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психоанализ.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парадигмы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XX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  <w:b/>
          <w:bCs/>
        </w:rPr>
        <w:t>-</w:t>
      </w:r>
      <w:r w:rsidR="00113A04" w:rsidRPr="00206FBF">
        <w:rPr>
          <w:rFonts w:eastAsia="Calibri"/>
          <w:b/>
          <w:bCs/>
        </w:rPr>
        <w:t xml:space="preserve"> </w:t>
      </w:r>
      <w:r w:rsidRPr="00206FBF">
        <w:rPr>
          <w:rFonts w:eastAsia="Calibri"/>
        </w:rPr>
        <w:t>XXI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вв.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52517" w:rsidRPr="00206FBF" w:rsidRDefault="00452517" w:rsidP="00206FBF">
      <w:pPr>
        <w:tabs>
          <w:tab w:val="left" w:pos="142"/>
          <w:tab w:val="left" w:pos="1134"/>
        </w:tabs>
        <w:ind w:firstLine="709"/>
        <w:jc w:val="both"/>
      </w:pPr>
      <w:r w:rsidRPr="00206FBF">
        <w:rPr>
          <w:b/>
        </w:rPr>
        <w:t>Тема</w:t>
      </w:r>
      <w:r w:rsidR="00113A04" w:rsidRPr="00206FBF">
        <w:rPr>
          <w:b/>
        </w:rPr>
        <w:t xml:space="preserve"> </w:t>
      </w:r>
      <w:r w:rsidRPr="00206FBF">
        <w:rPr>
          <w:b/>
        </w:rPr>
        <w:t>№6.</w:t>
      </w:r>
      <w:r w:rsidR="00113A04" w:rsidRPr="00206FBF">
        <w:t xml:space="preserve"> </w:t>
      </w:r>
      <w:r w:rsidRPr="00206FBF">
        <w:rPr>
          <w:rFonts w:eastAsia="TimesNewRoman,Bold"/>
          <w:bCs/>
        </w:rPr>
        <w:t>Человек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как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особый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род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сущего</w:t>
      </w:r>
      <w:r w:rsidR="00206FBF" w:rsidRPr="00206FBF">
        <w:rPr>
          <w:rFonts w:eastAsia="TimesNewRoman,Bold"/>
          <w:bCs/>
        </w:rPr>
        <w:t>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rFonts w:eastAsia="Calibri"/>
        </w:rPr>
        <w:t>Философские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исследования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антропогенеза.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микрокосм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макрокосм.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Биологическое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социальное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-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живое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существо;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место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среди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других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живых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существ.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Критика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биологизаторских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картин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представлений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вершине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биологической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эволюции.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Социокультурное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«измерение»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Механизмы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институты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социализации.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Сознание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самосознание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специфицирующие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характеристики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существования.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Основные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подходы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интерпретации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сознания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самосознания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Изменения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способов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проблематизации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сознания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самосознания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концепциях.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Сознание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сфера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бессознательного.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Освоение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социального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опыта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влияния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наследственности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развитие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биология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философско-антропологическая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проблематика,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связанная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ней.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«Тело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-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дух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-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душа»: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видение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Источники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побудительные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мотивы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поведения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Натуралистически-рефлексологические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вульгарно-социологические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концепции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отношения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внешней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среде.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Внутренняя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активность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формы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уровни.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Материальные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духовные,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неосознанные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осознанные,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эмоциональные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рациональные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стимулы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активности.</w:t>
      </w:r>
      <w:r w:rsidR="00113A04" w:rsidRPr="00206FBF">
        <w:rPr>
          <w:shd w:val="clear" w:color="auto" w:fill="FFFFFF"/>
        </w:rPr>
        <w:t xml:space="preserve"> 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52517" w:rsidRPr="00206FBF" w:rsidRDefault="00452517" w:rsidP="00206FBF">
      <w:pPr>
        <w:tabs>
          <w:tab w:val="left" w:pos="142"/>
          <w:tab w:val="left" w:pos="1134"/>
        </w:tabs>
        <w:ind w:firstLine="709"/>
        <w:jc w:val="both"/>
      </w:pPr>
      <w:r w:rsidRPr="00206FBF">
        <w:rPr>
          <w:b/>
        </w:rPr>
        <w:t>Тема</w:t>
      </w:r>
      <w:r w:rsidR="00113A04" w:rsidRPr="00206FBF">
        <w:rPr>
          <w:b/>
        </w:rPr>
        <w:t xml:space="preserve"> </w:t>
      </w:r>
      <w:r w:rsidRPr="00206FBF">
        <w:rPr>
          <w:b/>
        </w:rPr>
        <w:t>№7.</w:t>
      </w:r>
      <w:r w:rsidR="00113A04" w:rsidRPr="00206FBF">
        <w:t xml:space="preserve"> </w:t>
      </w:r>
      <w:r w:rsidRPr="00206FBF">
        <w:rPr>
          <w:rFonts w:eastAsia="TimesNewRoman,Bold"/>
          <w:bCs/>
        </w:rPr>
        <w:t>Человек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и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социум</w:t>
      </w:r>
      <w:r w:rsidR="00206FBF" w:rsidRPr="00206FBF">
        <w:rPr>
          <w:rFonts w:eastAsia="TimesNewRoman,Bold"/>
          <w:bCs/>
        </w:rPr>
        <w:t>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rFonts w:eastAsia="Calibri"/>
        </w:rPr>
        <w:t>Философско-антропологическая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интерпретация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взаимосвязи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общества.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Труд,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деятельность,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практическая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активность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способы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преобразования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себя.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Основные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сферы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жизнедеятельности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Природная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среда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ее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роль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развитии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социума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индивидуальное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поведение.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Социальные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типы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личности.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Феномен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власти: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институционализированные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неинституционализированные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формы.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Личность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массы».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творец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культуры,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среда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становления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Традиция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творчество.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Ценностные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регуляты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поведения.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Природа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источники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ценностей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норм.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Смыслополагание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необходимый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опосредующий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момент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функционирования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социально-исторического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культурного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пространства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жизнедеятельности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Пространство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время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существования.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Необходимость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Внешняя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внутренняя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Объективные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субъективные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критерии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свободы.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ответственность.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обоснование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прав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Конформизм.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Личность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индивидуальность.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Исполнение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социальных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ролей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сохранения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самотождественности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индивида.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условиях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повседневности.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Рациональное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иррациональное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межличных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отношениях.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Подлинная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неподлинная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коммуникация.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«Я»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«Другой».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Интерсубъективность.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Объяснение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понимание.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Язык,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миф,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религия,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искусство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части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символического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Знаково-символические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системы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опосредующие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специфицирующие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человеческую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деятельность.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52517" w:rsidRPr="00206FBF" w:rsidRDefault="00452517" w:rsidP="00206FBF">
      <w:pPr>
        <w:tabs>
          <w:tab w:val="left" w:pos="142"/>
          <w:tab w:val="left" w:pos="1134"/>
        </w:tabs>
        <w:ind w:firstLine="709"/>
        <w:jc w:val="both"/>
      </w:pPr>
      <w:r w:rsidRPr="00206FBF">
        <w:rPr>
          <w:b/>
        </w:rPr>
        <w:t>Тема</w:t>
      </w:r>
      <w:r w:rsidR="00113A04" w:rsidRPr="00206FBF">
        <w:rPr>
          <w:b/>
        </w:rPr>
        <w:t xml:space="preserve"> </w:t>
      </w:r>
      <w:r w:rsidRPr="00206FBF">
        <w:rPr>
          <w:b/>
        </w:rPr>
        <w:t>№8.</w:t>
      </w:r>
      <w:r w:rsidR="00113A04" w:rsidRPr="00206FBF">
        <w:t xml:space="preserve"> </w:t>
      </w:r>
      <w:r w:rsidRPr="00206FBF">
        <w:rPr>
          <w:rFonts w:eastAsia="TimesNewRoman,Bold"/>
          <w:bCs/>
        </w:rPr>
        <w:t>Человек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наедине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с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собой</w:t>
      </w:r>
      <w:r w:rsidR="00206FBF" w:rsidRPr="00206FBF">
        <w:rPr>
          <w:rFonts w:eastAsia="TimesNewRoman,Bold"/>
          <w:bCs/>
        </w:rPr>
        <w:t>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206FBF">
        <w:rPr>
          <w:rFonts w:eastAsia="Calibri"/>
        </w:rPr>
        <w:t>Феномен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субъективности.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Самосознание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самоидентификация.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Выбор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себя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свободный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акт.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Самость.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Личностный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опыт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переживания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высших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ценностей.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основных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феноменах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бытия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(труд,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игра,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стыд,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любовь,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страх,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ненависть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др.).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Повседневность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структуры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жизненного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Телесность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философии: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способы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проблематизации.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Уникальность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экзистенции.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самореализации: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подлинное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неподлинное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существование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Пути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подлинному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существованию.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Пограничные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ситуации.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Переживание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своего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бытия.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Смысл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Конечность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существования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танатологии.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смерти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горизонте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мифологии,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религии,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смерти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бессмертия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христианской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Проблематизация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смерти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неклассической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философии.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Медикализация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смерти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«права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на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смерть».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Антропологический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аспект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вопроса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трансцендентном.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Историческое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изменение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образов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трансцендентного.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выражения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трансцендентного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языке.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Свобода,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счастье,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власть,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творчество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антропологические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реалии.</w:t>
      </w:r>
      <w:r w:rsidR="00113A04" w:rsidRPr="00206FBF">
        <w:t xml:space="preserve"> 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NewRoman,Bold"/>
          <w:bCs/>
        </w:rPr>
      </w:pPr>
      <w:r w:rsidRPr="00206FBF">
        <w:rPr>
          <w:b/>
        </w:rPr>
        <w:t>Тема</w:t>
      </w:r>
      <w:r w:rsidR="00113A04" w:rsidRPr="00206FBF">
        <w:rPr>
          <w:b/>
        </w:rPr>
        <w:t xml:space="preserve"> </w:t>
      </w:r>
      <w:r w:rsidRPr="00206FBF">
        <w:rPr>
          <w:b/>
        </w:rPr>
        <w:t>№9.</w:t>
      </w:r>
      <w:r w:rsidR="00113A04" w:rsidRPr="00206FBF">
        <w:t xml:space="preserve"> </w:t>
      </w:r>
      <w:r w:rsidRPr="00206FBF">
        <w:rPr>
          <w:rFonts w:eastAsia="TimesNewRoman,Bold"/>
          <w:bCs/>
        </w:rPr>
        <w:t>Человек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в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контексте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современного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глобализационного</w:t>
      </w:r>
      <w:r w:rsidR="00113A04" w:rsidRPr="00206FBF">
        <w:rPr>
          <w:rFonts w:eastAsia="TimesNewRoman,Bold"/>
          <w:bCs/>
        </w:rPr>
        <w:t xml:space="preserve"> </w:t>
      </w:r>
      <w:r w:rsidRPr="00206FBF">
        <w:rPr>
          <w:rFonts w:eastAsia="TimesNewRoman,Bold"/>
          <w:bCs/>
        </w:rPr>
        <w:t>процесса</w:t>
      </w:r>
      <w:r w:rsidR="00206FBF" w:rsidRPr="00206FBF">
        <w:rPr>
          <w:rFonts w:eastAsia="TimesNewRoman,Bold"/>
          <w:bCs/>
        </w:rPr>
        <w:t>.</w:t>
      </w:r>
    </w:p>
    <w:p w:rsidR="00452517" w:rsidRPr="00206FBF" w:rsidRDefault="00452517" w:rsidP="00206FB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06FBF">
        <w:rPr>
          <w:rFonts w:eastAsia="Calibri"/>
        </w:rPr>
        <w:t>Человечество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социальная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общность.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Человечество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перед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лицом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глобальных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Противоречия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современного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мирового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сообщества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проявление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индивидуальном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человеческом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бытии.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поисках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внеземной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цивилизации.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выработки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критериев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антропологической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экспертизы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социальных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форм,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отношений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преобразований.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Образ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информационном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обществе.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техника.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эйфории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тотального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преобразования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мира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пониманию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границ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опасностей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техницистского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видения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Отчуждение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стандартизация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в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информационном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обществе.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Проблема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сохранения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окружающей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среды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как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жизненной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среды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человека.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Антропонигилизм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и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антропоцентризм.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Перспективы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развития</w:t>
      </w:r>
      <w:r w:rsidR="00113A04" w:rsidRPr="00206FBF">
        <w:rPr>
          <w:rFonts w:eastAsia="Calibri"/>
        </w:rPr>
        <w:t xml:space="preserve"> </w:t>
      </w:r>
      <w:r w:rsidRPr="00206FBF">
        <w:rPr>
          <w:rFonts w:eastAsia="Calibri"/>
        </w:rPr>
        <w:t>человечества.</w:t>
      </w:r>
    </w:p>
    <w:p w:rsidR="00452517" w:rsidRPr="00206FBF" w:rsidRDefault="00452517" w:rsidP="00206FBF">
      <w:pPr>
        <w:tabs>
          <w:tab w:val="left" w:pos="142"/>
          <w:tab w:val="left" w:pos="900"/>
          <w:tab w:val="left" w:pos="1134"/>
        </w:tabs>
        <w:ind w:firstLine="709"/>
        <w:jc w:val="center"/>
        <w:rPr>
          <w:b/>
        </w:rPr>
      </w:pPr>
    </w:p>
    <w:p w:rsidR="001877FC" w:rsidRPr="00206FBF" w:rsidRDefault="00206FBF" w:rsidP="00206FBF">
      <w:pPr>
        <w:tabs>
          <w:tab w:val="left" w:pos="1134"/>
          <w:tab w:val="left" w:pos="4097"/>
        </w:tabs>
        <w:ind w:firstLine="709"/>
        <w:jc w:val="center"/>
        <w:rPr>
          <w:b/>
        </w:rPr>
      </w:pPr>
      <w:r w:rsidRPr="00206FBF">
        <w:rPr>
          <w:b/>
        </w:rPr>
        <w:t>СОЦИАЛЬНАЯ СИСТЕМОЛОГИЯ</w:t>
      </w:r>
    </w:p>
    <w:p w:rsidR="00206FBF" w:rsidRPr="00206FBF" w:rsidRDefault="00206FBF" w:rsidP="00206FBF">
      <w:pPr>
        <w:tabs>
          <w:tab w:val="left" w:pos="1134"/>
          <w:tab w:val="left" w:pos="4097"/>
        </w:tabs>
        <w:ind w:firstLine="709"/>
        <w:jc w:val="center"/>
      </w:pPr>
    </w:p>
    <w:p w:rsidR="001877FC" w:rsidRPr="00206FBF" w:rsidRDefault="001877FC" w:rsidP="00834A1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206FBF">
        <w:rPr>
          <w:rFonts w:eastAsia="Calibri"/>
          <w:b/>
          <w:lang w:eastAsia="en-US"/>
        </w:rPr>
        <w:t>Наименование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дисциплины: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bCs/>
          <w:lang w:eastAsia="en-US"/>
        </w:rPr>
        <w:t>Б1.В.ДВ.02.01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«</w:t>
      </w:r>
      <w:r w:rsidR="005D2308" w:rsidRPr="00206FBF">
        <w:rPr>
          <w:b/>
        </w:rPr>
        <w:t>Социальная</w:t>
      </w:r>
      <w:r w:rsidR="00113A04" w:rsidRPr="00206FBF">
        <w:rPr>
          <w:b/>
        </w:rPr>
        <w:t xml:space="preserve"> </w:t>
      </w:r>
      <w:r w:rsidR="005D2308" w:rsidRPr="00206FBF">
        <w:rPr>
          <w:b/>
        </w:rPr>
        <w:t>системология</w:t>
      </w:r>
      <w:r w:rsidRPr="00206FBF">
        <w:rPr>
          <w:rFonts w:eastAsia="Calibri"/>
          <w:b/>
          <w:lang w:eastAsia="en-US"/>
        </w:rPr>
        <w:t>»</w:t>
      </w:r>
    </w:p>
    <w:p w:rsidR="00206FBF" w:rsidRPr="00206FBF" w:rsidRDefault="00206FBF" w:rsidP="00206FB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1877FC" w:rsidRPr="00206FBF" w:rsidRDefault="001877FC" w:rsidP="00834A1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206FBF">
        <w:rPr>
          <w:rFonts w:eastAsia="Calibri"/>
          <w:b/>
          <w:lang w:eastAsia="en-US"/>
        </w:rPr>
        <w:t>Перечень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планируемых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результатов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обучения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по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дисциплине,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соотнесенных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с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планируемыми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результатами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освоения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образовательной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программы</w:t>
      </w:r>
    </w:p>
    <w:p w:rsidR="001877FC" w:rsidRPr="00206FBF" w:rsidRDefault="001877FC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6FBF">
        <w:rPr>
          <w:rFonts w:eastAsia="Calibri"/>
          <w:lang w:eastAsia="en-US"/>
        </w:rPr>
        <w:t>В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соответствии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с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требованиями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Федерального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государственного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образовательного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стандарта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высшего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образования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t>по</w:t>
      </w:r>
      <w:r w:rsidR="00113A04" w:rsidRPr="00206FBF">
        <w:t xml:space="preserve"> </w:t>
      </w:r>
      <w:r w:rsidRPr="00206FBF">
        <w:t>направлению</w:t>
      </w:r>
      <w:r w:rsidR="00113A04" w:rsidRPr="00206FBF">
        <w:t xml:space="preserve"> </w:t>
      </w:r>
      <w:r w:rsidRPr="00206FBF">
        <w:t>подготовки</w:t>
      </w:r>
      <w:r w:rsidR="00113A04" w:rsidRPr="00206FBF">
        <w:t xml:space="preserve"> </w:t>
      </w:r>
      <w:r w:rsidRPr="00206FBF">
        <w:rPr>
          <w:b/>
        </w:rPr>
        <w:t>47.06.01</w:t>
      </w:r>
      <w:r w:rsidR="00113A04" w:rsidRPr="00206FBF">
        <w:rPr>
          <w:b/>
        </w:rPr>
        <w:t xml:space="preserve"> </w:t>
      </w:r>
      <w:r w:rsidRPr="00206FBF">
        <w:rPr>
          <w:b/>
        </w:rPr>
        <w:t>Философия,</w:t>
      </w:r>
      <w:r w:rsidR="00113A04" w:rsidRPr="00206FBF">
        <w:rPr>
          <w:b/>
        </w:rPr>
        <w:t xml:space="preserve"> </w:t>
      </w:r>
      <w:r w:rsidRPr="00206FBF">
        <w:rPr>
          <w:b/>
        </w:rPr>
        <w:t>этика</w:t>
      </w:r>
      <w:r w:rsidR="00113A04" w:rsidRPr="00206FBF">
        <w:rPr>
          <w:b/>
        </w:rPr>
        <w:t xml:space="preserve"> </w:t>
      </w:r>
      <w:r w:rsidRPr="00206FBF">
        <w:rPr>
          <w:b/>
        </w:rPr>
        <w:t>и</w:t>
      </w:r>
      <w:r w:rsidR="00113A04" w:rsidRPr="00206FBF">
        <w:rPr>
          <w:b/>
        </w:rPr>
        <w:t xml:space="preserve"> </w:t>
      </w:r>
      <w:r w:rsidRPr="00206FBF">
        <w:rPr>
          <w:b/>
        </w:rPr>
        <w:t>религиоведение</w:t>
      </w:r>
      <w:r w:rsidR="00113A04" w:rsidRPr="00206FBF">
        <w:t xml:space="preserve"> </w:t>
      </w:r>
      <w:r w:rsidRPr="00206FBF">
        <w:t>(уровень</w:t>
      </w:r>
      <w:r w:rsidR="00113A04" w:rsidRPr="00206FBF">
        <w:t xml:space="preserve"> </w:t>
      </w:r>
      <w:r w:rsidRPr="00206FBF">
        <w:t>подготовки</w:t>
      </w:r>
      <w:r w:rsidR="00113A04" w:rsidRPr="00206FBF">
        <w:t xml:space="preserve"> </w:t>
      </w:r>
      <w:r w:rsidRPr="00206FBF">
        <w:t>кадров</w:t>
      </w:r>
      <w:r w:rsidR="00113A04" w:rsidRPr="00206FBF">
        <w:t xml:space="preserve"> </w:t>
      </w:r>
      <w:r w:rsidRPr="00206FBF">
        <w:t>высшей</w:t>
      </w:r>
      <w:r w:rsidR="00113A04" w:rsidRPr="00206FBF">
        <w:t xml:space="preserve"> </w:t>
      </w:r>
      <w:r w:rsidRPr="00206FBF">
        <w:t>квалификации),</w:t>
      </w:r>
      <w:r w:rsidR="00113A04" w:rsidRPr="00206FBF">
        <w:t xml:space="preserve"> </w:t>
      </w:r>
      <w:r w:rsidRPr="00206FBF">
        <w:t>утвержденного</w:t>
      </w:r>
      <w:r w:rsidR="00113A04" w:rsidRPr="00206FBF">
        <w:t xml:space="preserve"> </w:t>
      </w:r>
      <w:r w:rsidRPr="00206FBF">
        <w:t>Приказом</w:t>
      </w:r>
      <w:r w:rsidR="00113A04" w:rsidRPr="00206FBF">
        <w:t xml:space="preserve"> </w:t>
      </w:r>
      <w:r w:rsidRPr="00206FBF">
        <w:t>Минобрнауки</w:t>
      </w:r>
      <w:r w:rsidR="00113A04" w:rsidRPr="00206FBF">
        <w:t xml:space="preserve"> </w:t>
      </w:r>
      <w:r w:rsidRPr="00206FBF">
        <w:t>России</w:t>
      </w:r>
      <w:r w:rsidR="00113A04" w:rsidRPr="00206FBF">
        <w:t xml:space="preserve"> </w:t>
      </w:r>
      <w:r w:rsidRPr="00206FBF">
        <w:t>от</w:t>
      </w:r>
      <w:r w:rsidR="00113A04" w:rsidRPr="00206FBF">
        <w:t xml:space="preserve"> </w:t>
      </w:r>
      <w:r w:rsidRPr="00206FBF">
        <w:t>30.07.2014</w:t>
      </w:r>
      <w:r w:rsidR="00113A04" w:rsidRPr="00206FBF">
        <w:t xml:space="preserve"> </w:t>
      </w:r>
      <w:r w:rsidRPr="00206FBF">
        <w:t>№</w:t>
      </w:r>
      <w:r w:rsidR="00113A04" w:rsidRPr="00206FBF">
        <w:t xml:space="preserve"> </w:t>
      </w:r>
      <w:r w:rsidRPr="00206FBF">
        <w:t>905</w:t>
      </w:r>
      <w:r w:rsidR="00113A04" w:rsidRPr="00206FBF">
        <w:t xml:space="preserve"> </w:t>
      </w:r>
      <w:r w:rsidRPr="00206FBF">
        <w:t>(зарегистрирован</w:t>
      </w:r>
      <w:r w:rsidR="00113A04" w:rsidRPr="00206FBF">
        <w:t xml:space="preserve"> </w:t>
      </w:r>
      <w:r w:rsidRPr="00206FBF">
        <w:t>в</w:t>
      </w:r>
      <w:r w:rsidR="00113A04" w:rsidRPr="00206FBF">
        <w:t xml:space="preserve"> </w:t>
      </w:r>
      <w:r w:rsidRPr="00206FBF">
        <w:t>Минюсте</w:t>
      </w:r>
      <w:r w:rsidR="00113A04" w:rsidRPr="00206FBF">
        <w:t xml:space="preserve"> </w:t>
      </w:r>
      <w:r w:rsidRPr="00206FBF">
        <w:t>России</w:t>
      </w:r>
      <w:r w:rsidR="00113A04" w:rsidRPr="00206FBF">
        <w:t xml:space="preserve"> </w:t>
      </w:r>
      <w:r w:rsidRPr="00206FBF">
        <w:t>20.08.2014</w:t>
      </w:r>
      <w:r w:rsidR="00113A04" w:rsidRPr="00206FBF">
        <w:t xml:space="preserve"> </w:t>
      </w:r>
      <w:r w:rsidRPr="00206FBF">
        <w:t>№</w:t>
      </w:r>
      <w:r w:rsidR="00113A04" w:rsidRPr="00206FBF">
        <w:t xml:space="preserve"> </w:t>
      </w:r>
      <w:r w:rsidRPr="00206FBF">
        <w:t>33711)</w:t>
      </w:r>
      <w:r w:rsidRPr="00206FBF">
        <w:rPr>
          <w:rFonts w:eastAsia="Calibri"/>
          <w:lang w:eastAsia="en-US"/>
        </w:rPr>
        <w:t>,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(в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ред.</w:t>
      </w:r>
      <w:r w:rsidR="00113A04" w:rsidRPr="00206FBF">
        <w:rPr>
          <w:rFonts w:eastAsia="Calibri"/>
          <w:lang w:eastAsia="en-US"/>
        </w:rPr>
        <w:t xml:space="preserve"> </w:t>
      </w:r>
      <w:hyperlink r:id="rId17" w:history="1">
        <w:r w:rsidRPr="00206FB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Минобрнауки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России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от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30.04.2015</w:t>
      </w:r>
      <w:r w:rsidR="00113A04" w:rsidRPr="00206FBF">
        <w:rPr>
          <w:rFonts w:eastAsia="Calibri"/>
          <w:lang w:eastAsia="en-US"/>
        </w:rPr>
        <w:t xml:space="preserve"> </w:t>
      </w:r>
      <w:r w:rsidR="00F36FAF" w:rsidRPr="00206FBF">
        <w:rPr>
          <w:rFonts w:eastAsia="Calibri"/>
          <w:lang w:eastAsia="en-US"/>
        </w:rPr>
        <w:t>№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464)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при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разработке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основной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профессиональной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образовательной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программы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(</w:t>
      </w:r>
      <w:r w:rsidRPr="00206FBF">
        <w:rPr>
          <w:rFonts w:eastAsia="Calibri"/>
          <w:i/>
          <w:lang w:eastAsia="en-US"/>
        </w:rPr>
        <w:t>далее</w:t>
      </w:r>
      <w:r w:rsidR="00113A04" w:rsidRPr="00206FBF">
        <w:rPr>
          <w:rFonts w:eastAsia="Calibri"/>
          <w:i/>
          <w:lang w:eastAsia="en-US"/>
        </w:rPr>
        <w:t xml:space="preserve"> </w:t>
      </w:r>
      <w:r w:rsidRPr="00206FBF">
        <w:rPr>
          <w:rFonts w:eastAsia="Calibri"/>
          <w:i/>
          <w:lang w:eastAsia="en-US"/>
        </w:rPr>
        <w:t>-</w:t>
      </w:r>
      <w:r w:rsidR="00113A04" w:rsidRPr="00206FBF">
        <w:rPr>
          <w:rFonts w:eastAsia="Calibri"/>
          <w:i/>
          <w:lang w:eastAsia="en-US"/>
        </w:rPr>
        <w:t xml:space="preserve"> </w:t>
      </w:r>
      <w:r w:rsidRPr="00206FBF">
        <w:rPr>
          <w:rFonts w:eastAsia="Calibri"/>
          <w:i/>
          <w:lang w:eastAsia="en-US"/>
        </w:rPr>
        <w:t>ОПОП</w:t>
      </w:r>
      <w:r w:rsidRPr="00206FBF">
        <w:rPr>
          <w:rFonts w:eastAsia="Calibri"/>
          <w:lang w:eastAsia="en-US"/>
        </w:rPr>
        <w:t>)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аспирантуры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определены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возможности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Академии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в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формировании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компетенций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выпускников.</w:t>
      </w:r>
    </w:p>
    <w:p w:rsidR="001877FC" w:rsidRPr="00206FBF" w:rsidRDefault="001877FC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6FBF">
        <w:rPr>
          <w:rFonts w:eastAsia="Calibri"/>
          <w:lang w:eastAsia="en-US"/>
        </w:rPr>
        <w:t>Процесс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изучения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дисциплины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«</w:t>
      </w:r>
      <w:r w:rsidR="005D2308" w:rsidRPr="00206FBF">
        <w:rPr>
          <w:b/>
        </w:rPr>
        <w:t>Социальная</w:t>
      </w:r>
      <w:r w:rsidR="00113A04" w:rsidRPr="00206FBF">
        <w:rPr>
          <w:b/>
        </w:rPr>
        <w:t xml:space="preserve"> </w:t>
      </w:r>
      <w:r w:rsidR="005D2308" w:rsidRPr="00206FBF">
        <w:rPr>
          <w:b/>
        </w:rPr>
        <w:t>системология</w:t>
      </w:r>
      <w:r w:rsidRPr="00206FBF">
        <w:rPr>
          <w:rFonts w:eastAsia="Calibri"/>
          <w:lang w:eastAsia="en-US"/>
        </w:rPr>
        <w:t>»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направлен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на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формирование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следующих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компетенций:</w:t>
      </w:r>
      <w:r w:rsidR="00113A04" w:rsidRPr="00206FBF">
        <w:rPr>
          <w:rFonts w:eastAsia="Calibri"/>
          <w:lang w:eastAsia="en-US"/>
        </w:rPr>
        <w:t xml:space="preserve"> </w:t>
      </w:r>
    </w:p>
    <w:p w:rsidR="001877FC" w:rsidRPr="00206FBF" w:rsidRDefault="001877FC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877FC" w:rsidRPr="00F36FAF" w:rsidTr="00206FBF">
        <w:tc>
          <w:tcPr>
            <w:tcW w:w="3049" w:type="dxa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5D2308" w:rsidRPr="00F36FAF" w:rsidTr="00206FBF">
        <w:tc>
          <w:tcPr>
            <w:tcW w:w="3049" w:type="dxa"/>
            <w:vAlign w:val="center"/>
          </w:tcPr>
          <w:p w:rsidR="00206FBF" w:rsidRDefault="00206FBF" w:rsidP="00206FBF">
            <w:pPr>
              <w:tabs>
                <w:tab w:val="left" w:pos="708"/>
                <w:tab w:val="left" w:pos="1134"/>
              </w:tabs>
              <w:rPr>
                <w:color w:val="000000"/>
              </w:rPr>
            </w:pPr>
            <w:r w:rsidRPr="00F36FAF">
              <w:rPr>
                <w:color w:val="000000"/>
              </w:rPr>
              <w:t>В</w:t>
            </w:r>
            <w:r w:rsidR="005D2308" w:rsidRPr="00F36FAF">
              <w:rPr>
                <w:color w:val="000000"/>
              </w:rPr>
              <w:t>ладение</w:t>
            </w:r>
          </w:p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</w:pPr>
            <w:r w:rsidRPr="00F36FAF">
              <w:rPr>
                <w:color w:val="000000"/>
              </w:rPr>
              <w:t>методологией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теоретических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прикладных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исследований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области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социально-философской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5D2308" w:rsidRPr="00206FBF" w:rsidRDefault="00206FBF" w:rsidP="00206FBF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206FBF">
              <w:rPr>
                <w:rFonts w:eastAsia="Calibri"/>
                <w:i/>
              </w:rPr>
              <w:t>Знать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способы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5D2308" w:rsidRPr="00206FBF" w:rsidRDefault="00206FBF" w:rsidP="00206FBF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206FBF">
              <w:rPr>
                <w:rFonts w:eastAsia="Calibri"/>
                <w:i/>
              </w:rPr>
              <w:t>Уметь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выстраивать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интегрировать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5D2308" w:rsidRPr="00206FBF" w:rsidRDefault="00206FBF" w:rsidP="00206FBF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206FBF">
              <w:rPr>
                <w:rFonts w:eastAsia="Calibri"/>
                <w:i/>
              </w:rPr>
              <w:t>Владеть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rPr>
                <w:rFonts w:eastAsia="Calibri"/>
              </w:rPr>
              <w:t>способами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</w:tc>
      </w:tr>
      <w:tr w:rsidR="005D2308" w:rsidRPr="00F36FAF" w:rsidTr="00206FBF">
        <w:tc>
          <w:tcPr>
            <w:tcW w:w="3049" w:type="dxa"/>
            <w:vAlign w:val="center"/>
          </w:tcPr>
          <w:p w:rsidR="00206FBF" w:rsidRDefault="00206FBF" w:rsidP="00206FBF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5D2308" w:rsidRPr="00F36FAF">
              <w:t>пособность</w:t>
            </w:r>
            <w:r w:rsidR="002340C5">
              <w:t>ю</w:t>
            </w:r>
          </w:p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осуществлять</w:t>
            </w:r>
            <w:r w:rsidR="00113A04">
              <w:t xml:space="preserve"> </w:t>
            </w:r>
            <w:r w:rsidRPr="00F36FAF">
              <w:t>выбор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обоснование</w:t>
            </w:r>
            <w:r w:rsidR="00113A04">
              <w:t xml:space="preserve"> </w:t>
            </w:r>
            <w:r w:rsidRPr="00F36FAF">
              <w:t>темы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точки</w:t>
            </w:r>
            <w:r w:rsidR="00113A04">
              <w:t xml:space="preserve"> </w:t>
            </w:r>
            <w:r w:rsidRPr="00F36FAF">
              <w:t>зрения</w:t>
            </w:r>
            <w:r w:rsidR="00113A04">
              <w:t xml:space="preserve"> </w:t>
            </w:r>
            <w:r w:rsidRPr="00F36FAF">
              <w:t>функций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</w:p>
        </w:tc>
        <w:tc>
          <w:tcPr>
            <w:tcW w:w="1595" w:type="dxa"/>
            <w:vAlign w:val="center"/>
          </w:tcPr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5D2308" w:rsidRPr="00206FBF" w:rsidRDefault="00206FBF" w:rsidP="00206FBF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</w:rPr>
            </w:pPr>
            <w:r w:rsidRPr="00206FBF">
              <w:rPr>
                <w:i/>
              </w:rPr>
              <w:t>Знать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основное</w:t>
            </w:r>
            <w:r w:rsidR="00113A04"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философских</w:t>
            </w:r>
            <w:r w:rsidR="00113A04">
              <w:t xml:space="preserve"> </w:t>
            </w:r>
            <w:r w:rsidRPr="00F36FAF">
              <w:t>концепций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обществознания;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этапы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науки,</w:t>
            </w:r>
            <w:r w:rsidR="00113A04">
              <w:t xml:space="preserve"> </w:t>
            </w:r>
            <w:r w:rsidRPr="00F36FAF">
              <w:t>методологию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познания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поиска</w:t>
            </w:r>
          </w:p>
          <w:p w:rsidR="005D2308" w:rsidRPr="00206FBF" w:rsidRDefault="00206FBF" w:rsidP="00206FBF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</w:rPr>
            </w:pPr>
            <w:r w:rsidRPr="00206FBF">
              <w:rPr>
                <w:i/>
              </w:rPr>
              <w:t>Уметь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творчески</w:t>
            </w:r>
            <w:r w:rsidR="00113A04">
              <w:t xml:space="preserve"> </w:t>
            </w:r>
            <w:r w:rsidRPr="00F36FAF">
              <w:t>применять</w:t>
            </w:r>
            <w:r w:rsidR="00113A04">
              <w:t xml:space="preserve"> </w:t>
            </w:r>
            <w:r w:rsidRPr="00F36FAF">
              <w:t>основные</w:t>
            </w:r>
            <w:r w:rsidR="00113A04">
              <w:t xml:space="preserve"> </w:t>
            </w:r>
            <w:r w:rsidRPr="00F36FAF">
              <w:t>принципы</w:t>
            </w:r>
            <w:r w:rsidR="00113A04">
              <w:t xml:space="preserve"> </w:t>
            </w:r>
            <w:r w:rsidRPr="00F36FAF">
              <w:t>методологии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практики,</w:t>
            </w:r>
            <w:r w:rsidR="00113A04">
              <w:t xml:space="preserve"> </w:t>
            </w:r>
            <w:r w:rsidRPr="00F36FAF">
              <w:t>самостоятельно</w:t>
            </w:r>
            <w:r w:rsidR="00113A04">
              <w:t xml:space="preserve"> </w:t>
            </w:r>
            <w:r w:rsidRPr="00F36FAF">
              <w:t>работать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литературой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проблем;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логично</w:t>
            </w:r>
            <w:r w:rsidR="00113A04">
              <w:t xml:space="preserve"> </w:t>
            </w:r>
            <w:r w:rsidRPr="00F36FAF">
              <w:t>формулировать,</w:t>
            </w:r>
            <w:r w:rsidR="00113A04">
              <w:t xml:space="preserve"> </w:t>
            </w:r>
            <w:r w:rsidRPr="00F36FAF">
              <w:t>научно</w:t>
            </w:r>
            <w:r w:rsidR="00113A04">
              <w:t xml:space="preserve"> </w:t>
            </w:r>
            <w:r w:rsidRPr="00F36FAF">
              <w:t>излагать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аргументировано</w:t>
            </w:r>
            <w:r w:rsidR="00113A04">
              <w:t xml:space="preserve"> </w:t>
            </w:r>
            <w:r w:rsidRPr="00F36FAF">
              <w:t>отстаивать</w:t>
            </w:r>
            <w:r w:rsidR="00113A04">
              <w:t xml:space="preserve"> </w:t>
            </w:r>
            <w:r w:rsidRPr="00F36FAF">
              <w:t>собственное</w:t>
            </w:r>
            <w:r w:rsidR="00113A04">
              <w:t xml:space="preserve"> </w:t>
            </w:r>
            <w:r w:rsidRPr="00F36FAF">
              <w:t>видение</w:t>
            </w:r>
            <w:r w:rsidR="00113A04">
              <w:t xml:space="preserve"> </w:t>
            </w:r>
            <w:r w:rsidRPr="00F36FAF">
              <w:t>исследуемых</w:t>
            </w:r>
            <w:r w:rsidR="00113A04">
              <w:t xml:space="preserve"> </w:t>
            </w:r>
            <w:r w:rsidRPr="00F36FAF">
              <w:t>проблем,</w:t>
            </w:r>
            <w:r w:rsidR="00113A04">
              <w:t xml:space="preserve"> </w:t>
            </w:r>
            <w:r w:rsidRPr="00F36FAF">
              <w:t>вести</w:t>
            </w:r>
            <w:r w:rsidR="00113A04">
              <w:t xml:space="preserve"> </w:t>
            </w:r>
            <w:r w:rsidRPr="00F36FAF">
              <w:t>дискуссию,</w:t>
            </w:r>
            <w:r w:rsidR="00113A04">
              <w:t xml:space="preserve"> </w:t>
            </w:r>
            <w:r w:rsidRPr="00F36FAF">
              <w:t>диалог</w:t>
            </w:r>
            <w:r w:rsidR="00113A04">
              <w:t xml:space="preserve"> </w:t>
            </w:r>
            <w:r w:rsidRPr="00F36FAF">
              <w:t>о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проблемах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</w:p>
          <w:p w:rsidR="005D2308" w:rsidRPr="00206FBF" w:rsidRDefault="00206FBF" w:rsidP="00206FBF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</w:rPr>
            </w:pPr>
            <w:r w:rsidRPr="00206FBF">
              <w:rPr>
                <w:i/>
              </w:rPr>
              <w:t>Владеть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технологией</w:t>
            </w:r>
            <w:r w:rsidR="00113A04">
              <w:t xml:space="preserve"> </w:t>
            </w:r>
            <w:r w:rsidRPr="00F36FAF">
              <w:t>использования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учений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теоретических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сфере;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методологией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</w:p>
        </w:tc>
      </w:tr>
      <w:tr w:rsidR="005D2308" w:rsidRPr="00F36FAF" w:rsidTr="00206FBF">
        <w:tc>
          <w:tcPr>
            <w:tcW w:w="3049" w:type="dxa"/>
            <w:vAlign w:val="center"/>
          </w:tcPr>
          <w:p w:rsidR="00206FBF" w:rsidRDefault="00206FBF" w:rsidP="00206FBF">
            <w:pPr>
              <w:tabs>
                <w:tab w:val="left" w:pos="708"/>
                <w:tab w:val="left" w:pos="1134"/>
              </w:tabs>
              <w:rPr>
                <w:bCs/>
                <w:color w:val="000000"/>
              </w:rPr>
            </w:pPr>
            <w:r w:rsidRPr="00F36FAF">
              <w:rPr>
                <w:bCs/>
                <w:color w:val="000000"/>
              </w:rPr>
              <w:t>С</w:t>
            </w:r>
            <w:r w:rsidR="005D2308" w:rsidRPr="00F36FAF">
              <w:rPr>
                <w:bCs/>
                <w:color w:val="000000"/>
              </w:rPr>
              <w:t>пособность</w:t>
            </w:r>
            <w:r w:rsidR="002340C5">
              <w:rPr>
                <w:bCs/>
                <w:color w:val="000000"/>
              </w:rPr>
              <w:t>ю</w:t>
            </w:r>
          </w:p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  <w:color w:val="000000"/>
              </w:rPr>
              <w:t>составлять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программу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исследования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использованием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методологии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системологии,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обосновать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определение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методики,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компетентно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осуществить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научный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проект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целью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достижения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значимых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для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науки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практики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результатов</w:t>
            </w:r>
          </w:p>
        </w:tc>
        <w:tc>
          <w:tcPr>
            <w:tcW w:w="1595" w:type="dxa"/>
            <w:vAlign w:val="center"/>
          </w:tcPr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5D2308" w:rsidRPr="00206FBF" w:rsidRDefault="00206FBF" w:rsidP="00206FBF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  <w:color w:val="000000"/>
              </w:rPr>
            </w:pPr>
            <w:r w:rsidRPr="00206FBF">
              <w:rPr>
                <w:i/>
                <w:color w:val="000000"/>
              </w:rPr>
              <w:t>Знать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t>основное</w:t>
            </w:r>
            <w:r w:rsidR="00113A04"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методологии</w:t>
            </w:r>
            <w:r w:rsidR="00113A04"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системологии</w:t>
            </w:r>
            <w:r w:rsidRPr="00F36FAF">
              <w:rPr>
                <w:color w:val="000000"/>
              </w:rPr>
              <w:t>;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color w:val="000000"/>
              </w:rPr>
              <w:t>основные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методы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методики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проведения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научных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исследований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использованием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методологии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социальной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философии</w:t>
            </w:r>
          </w:p>
          <w:p w:rsidR="005D2308" w:rsidRPr="00206FBF" w:rsidRDefault="00206FBF" w:rsidP="00206FBF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  <w:color w:val="000000"/>
              </w:rPr>
            </w:pPr>
            <w:r w:rsidRPr="00206FBF">
              <w:rPr>
                <w:i/>
                <w:color w:val="000000"/>
              </w:rPr>
              <w:t>Уметь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color w:val="000000"/>
              </w:rPr>
              <w:t>анализировать</w:t>
            </w:r>
            <w:r w:rsidR="00113A04">
              <w:rPr>
                <w:color w:val="000000"/>
              </w:rPr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методик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системологии</w:t>
            </w:r>
            <w:r w:rsidRPr="00F36FAF">
              <w:rPr>
                <w:color w:val="000000"/>
              </w:rPr>
              <w:t>;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bCs/>
                <w:color w:val="000000"/>
              </w:rPr>
              <w:t>осуществить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научный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проект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целью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достижения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значимых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для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науки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практики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результатов</w:t>
            </w:r>
          </w:p>
          <w:p w:rsidR="005D2308" w:rsidRPr="00206FBF" w:rsidRDefault="00206FBF" w:rsidP="00206FBF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  <w:color w:val="000000"/>
              </w:rPr>
            </w:pPr>
            <w:r w:rsidRPr="00206FBF">
              <w:rPr>
                <w:i/>
                <w:color w:val="000000"/>
              </w:rPr>
              <w:t>Владеть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t>содержанием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методик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системологии</w:t>
            </w:r>
            <w:r w:rsidRPr="00F36FAF">
              <w:rPr>
                <w:color w:val="000000"/>
              </w:rPr>
              <w:t>;</w:t>
            </w:r>
          </w:p>
          <w:p w:rsidR="005D2308" w:rsidRPr="00F36FAF" w:rsidRDefault="005D2308" w:rsidP="00834A11">
            <w:pPr>
              <w:numPr>
                <w:ilvl w:val="0"/>
                <w:numId w:val="63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color w:val="000000"/>
              </w:rPr>
              <w:t>основными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методами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методиками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проведения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научных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исследований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области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социальной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философии</w:t>
            </w:r>
          </w:p>
        </w:tc>
      </w:tr>
    </w:tbl>
    <w:p w:rsidR="001877FC" w:rsidRPr="00206FBF" w:rsidRDefault="001877FC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1877FC" w:rsidRPr="00206FBF" w:rsidRDefault="001877FC" w:rsidP="00834A11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206FBF">
        <w:rPr>
          <w:rFonts w:eastAsia="Calibri"/>
          <w:b/>
          <w:lang w:eastAsia="en-US"/>
        </w:rPr>
        <w:t>Указание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места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дисциплины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в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структуре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образовательной</w:t>
      </w:r>
      <w:r w:rsidR="00113A04" w:rsidRPr="00206FBF">
        <w:rPr>
          <w:rFonts w:eastAsia="Calibri"/>
          <w:b/>
          <w:lang w:eastAsia="en-US"/>
        </w:rPr>
        <w:t xml:space="preserve"> </w:t>
      </w:r>
      <w:r w:rsidRPr="00206FBF">
        <w:rPr>
          <w:rFonts w:eastAsia="Calibri"/>
          <w:b/>
          <w:lang w:eastAsia="en-US"/>
        </w:rPr>
        <w:t>программы</w:t>
      </w:r>
    </w:p>
    <w:p w:rsidR="001877FC" w:rsidRPr="00206FBF" w:rsidRDefault="001877FC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6FBF">
        <w:t>Дисциплина</w:t>
      </w:r>
      <w:r w:rsidR="00113A04" w:rsidRPr="00206FBF">
        <w:t xml:space="preserve"> </w:t>
      </w:r>
      <w:r w:rsidRPr="00206FBF">
        <w:rPr>
          <w:b/>
        </w:rPr>
        <w:t>«</w:t>
      </w:r>
      <w:r w:rsidR="005D2308" w:rsidRPr="00206FBF">
        <w:rPr>
          <w:b/>
        </w:rPr>
        <w:t>Социальная</w:t>
      </w:r>
      <w:r w:rsidR="00113A04" w:rsidRPr="00206FBF">
        <w:rPr>
          <w:b/>
        </w:rPr>
        <w:t xml:space="preserve"> </w:t>
      </w:r>
      <w:r w:rsidR="005D2308" w:rsidRPr="00206FBF">
        <w:rPr>
          <w:b/>
        </w:rPr>
        <w:t>системология</w:t>
      </w:r>
      <w:r w:rsidRPr="00206FBF">
        <w:rPr>
          <w:b/>
        </w:rPr>
        <w:t>»</w:t>
      </w:r>
      <w:r w:rsidR="00113A04" w:rsidRPr="00206FBF">
        <w:t xml:space="preserve"> </w:t>
      </w:r>
      <w:r w:rsidRPr="00206FBF">
        <w:rPr>
          <w:rFonts w:eastAsia="Calibri"/>
          <w:lang w:eastAsia="en-US"/>
        </w:rPr>
        <w:t>является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дисциплиной</w:t>
      </w:r>
      <w:r w:rsidR="00113A04" w:rsidRPr="00206FBF">
        <w:rPr>
          <w:rFonts w:eastAsia="Calibri"/>
          <w:lang w:eastAsia="en-US"/>
        </w:rPr>
        <w:t xml:space="preserve"> </w:t>
      </w:r>
      <w:r w:rsidR="001962EA">
        <w:rPr>
          <w:rFonts w:eastAsia="Calibri"/>
          <w:lang w:eastAsia="en-US"/>
        </w:rPr>
        <w:t xml:space="preserve">по выбору </w:t>
      </w:r>
      <w:r w:rsidRPr="00206FBF">
        <w:rPr>
          <w:rFonts w:eastAsia="Calibri"/>
          <w:lang w:eastAsia="en-US"/>
        </w:rPr>
        <w:t>вариативной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части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блока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bCs/>
          <w:lang w:eastAsia="en-US"/>
        </w:rPr>
        <w:t>Б1.</w:t>
      </w:r>
    </w:p>
    <w:p w:rsidR="001877FC" w:rsidRPr="00206FBF" w:rsidRDefault="001877FC" w:rsidP="00206FB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59"/>
        <w:gridCol w:w="2020"/>
        <w:gridCol w:w="2754"/>
        <w:gridCol w:w="1060"/>
      </w:tblGrid>
      <w:tr w:rsidR="001877FC" w:rsidRPr="00F36FAF" w:rsidTr="005D2308">
        <w:tc>
          <w:tcPr>
            <w:tcW w:w="1556" w:type="dxa"/>
            <w:vMerge w:val="restart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099" w:type="dxa"/>
            <w:vMerge w:val="restart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49" w:type="dxa"/>
            <w:gridSpan w:val="2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067" w:type="dxa"/>
            <w:vMerge w:val="restart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1877FC" w:rsidRPr="00F36FAF" w:rsidTr="005D2308">
        <w:tc>
          <w:tcPr>
            <w:tcW w:w="1556" w:type="dxa"/>
            <w:vMerge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49" w:type="dxa"/>
            <w:gridSpan w:val="2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067" w:type="dxa"/>
            <w:vMerge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877FC" w:rsidRPr="00F36FAF" w:rsidTr="005D2308">
        <w:tc>
          <w:tcPr>
            <w:tcW w:w="1556" w:type="dxa"/>
            <w:vMerge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vMerge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818" w:type="dxa"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067" w:type="dxa"/>
            <w:vMerge/>
            <w:vAlign w:val="center"/>
          </w:tcPr>
          <w:p w:rsidR="001877FC" w:rsidRPr="00F36FAF" w:rsidRDefault="001877FC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D2308" w:rsidRPr="00F36FAF" w:rsidTr="005D2308">
        <w:trPr>
          <w:trHeight w:val="3864"/>
        </w:trPr>
        <w:tc>
          <w:tcPr>
            <w:tcW w:w="1556" w:type="dxa"/>
            <w:vAlign w:val="center"/>
          </w:tcPr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Б1.В.ДВ.02.01</w:t>
            </w:r>
          </w:p>
        </w:tc>
        <w:tc>
          <w:tcPr>
            <w:tcW w:w="2099" w:type="dxa"/>
            <w:vAlign w:val="center"/>
          </w:tcPr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Социальная</w:t>
            </w:r>
            <w:r w:rsidR="00113A04">
              <w:t xml:space="preserve"> </w:t>
            </w:r>
            <w:r w:rsidRPr="00F36FAF">
              <w:t>системология</w:t>
            </w:r>
          </w:p>
        </w:tc>
        <w:tc>
          <w:tcPr>
            <w:tcW w:w="2031" w:type="dxa"/>
            <w:vAlign w:val="center"/>
          </w:tcPr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Методология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подготовки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этики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религиоведения;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проблемы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философии;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Социальная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философия</w:t>
            </w:r>
          </w:p>
        </w:tc>
        <w:tc>
          <w:tcPr>
            <w:tcW w:w="2818" w:type="dxa"/>
            <w:vAlign w:val="center"/>
          </w:tcPr>
          <w:p w:rsidR="005D2308" w:rsidRPr="00F36FAF" w:rsidRDefault="005D2308" w:rsidP="00206FBF">
            <w:pPr>
              <w:tabs>
                <w:tab w:val="left" w:pos="1134"/>
              </w:tabs>
            </w:pPr>
            <w:r w:rsidRPr="00F36FAF">
              <w:t>Подготовка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представление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доклада</w:t>
            </w:r>
            <w:r w:rsidR="00113A04">
              <w:t xml:space="preserve"> </w:t>
            </w:r>
            <w:r w:rsidRPr="00F36FAF">
              <w:t>об</w:t>
            </w:r>
            <w:r w:rsidR="00113A04">
              <w:t xml:space="preserve"> </w:t>
            </w:r>
            <w:r w:rsidRPr="00F36FAF">
              <w:t>основных</w:t>
            </w:r>
            <w:r w:rsidR="00113A04">
              <w:t xml:space="preserve"> </w:t>
            </w:r>
            <w:r w:rsidRPr="00F36FAF">
              <w:t>результатах</w:t>
            </w:r>
            <w:r w:rsidR="00113A04">
              <w:t xml:space="preserve"> </w:t>
            </w:r>
            <w:r w:rsidRPr="00F36FAF">
              <w:t>подготовленной</w:t>
            </w:r>
            <w:r w:rsidR="00113A04">
              <w:t xml:space="preserve"> </w:t>
            </w:r>
            <w:r w:rsidRPr="00F36FAF">
              <w:t>научно-квалификационной</w:t>
            </w:r>
            <w:r w:rsidR="00113A04">
              <w:t xml:space="preserve"> </w:t>
            </w:r>
            <w:r w:rsidRPr="00F36FAF">
              <w:t>работы</w:t>
            </w:r>
            <w:r w:rsidR="00113A04">
              <w:t xml:space="preserve"> </w:t>
            </w:r>
            <w:r w:rsidRPr="00F36FAF">
              <w:t>(диссертации)</w:t>
            </w:r>
          </w:p>
        </w:tc>
        <w:tc>
          <w:tcPr>
            <w:tcW w:w="1067" w:type="dxa"/>
            <w:vAlign w:val="center"/>
          </w:tcPr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</w:pPr>
            <w:r w:rsidRPr="00F36FAF">
              <w:t>ПК-2</w:t>
            </w:r>
          </w:p>
          <w:p w:rsidR="005D2308" w:rsidRPr="00F36FAF" w:rsidRDefault="005D2308" w:rsidP="00206FBF">
            <w:pPr>
              <w:tabs>
                <w:tab w:val="left" w:pos="708"/>
                <w:tab w:val="left" w:pos="1134"/>
              </w:tabs>
            </w:pPr>
            <w:r w:rsidRPr="00F36FAF">
              <w:t>ПК-3</w:t>
            </w:r>
          </w:p>
          <w:p w:rsidR="005D2308" w:rsidRPr="00206FBF" w:rsidRDefault="005D2308" w:rsidP="00206FBF">
            <w:pPr>
              <w:tabs>
                <w:tab w:val="left" w:pos="708"/>
                <w:tab w:val="left" w:pos="1134"/>
              </w:tabs>
            </w:pPr>
            <w:r w:rsidRPr="00F36FAF">
              <w:t>ПК-4</w:t>
            </w:r>
          </w:p>
        </w:tc>
      </w:tr>
    </w:tbl>
    <w:p w:rsidR="001877FC" w:rsidRPr="00206FBF" w:rsidRDefault="001877FC" w:rsidP="00206FB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1877FC" w:rsidRPr="00206FBF" w:rsidRDefault="001877FC" w:rsidP="00206FBF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06FBF">
        <w:rPr>
          <w:rFonts w:eastAsia="Calibri"/>
          <w:b/>
          <w:spacing w:val="4"/>
          <w:lang w:eastAsia="en-US"/>
        </w:rPr>
        <w:t>4.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Объем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дисциплины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в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зачетных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единицах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с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указанием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количества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академических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часов,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выделенных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на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контактную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работу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обучающихся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с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преподавателем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(по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видам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учебных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занятий)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и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на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самостоятельную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работу</w:t>
      </w:r>
      <w:r w:rsidR="00113A04" w:rsidRPr="00206FBF">
        <w:rPr>
          <w:rFonts w:eastAsia="Calibri"/>
          <w:b/>
          <w:spacing w:val="4"/>
          <w:lang w:eastAsia="en-US"/>
        </w:rPr>
        <w:t xml:space="preserve"> </w:t>
      </w:r>
      <w:r w:rsidRPr="00206FBF">
        <w:rPr>
          <w:rFonts w:eastAsia="Calibri"/>
          <w:b/>
          <w:spacing w:val="4"/>
          <w:lang w:eastAsia="en-US"/>
        </w:rPr>
        <w:t>обучающихся</w:t>
      </w:r>
    </w:p>
    <w:p w:rsidR="001877FC" w:rsidRPr="00206FBF" w:rsidRDefault="001877FC" w:rsidP="00206FBF">
      <w:pPr>
        <w:tabs>
          <w:tab w:val="left" w:pos="1134"/>
        </w:tabs>
        <w:ind w:firstLine="709"/>
        <w:jc w:val="both"/>
      </w:pPr>
    </w:p>
    <w:p w:rsidR="001877FC" w:rsidRPr="00206FBF" w:rsidRDefault="001877FC" w:rsidP="00206FB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06FBF">
        <w:rPr>
          <w:rFonts w:eastAsia="Calibri"/>
          <w:lang w:eastAsia="en-US"/>
        </w:rPr>
        <w:t>Объем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учебной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дисциплины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–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3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зачетные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единицы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–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108</w:t>
      </w:r>
      <w:r w:rsidR="00113A04" w:rsidRPr="00206FBF">
        <w:rPr>
          <w:rFonts w:eastAsia="Calibri"/>
          <w:lang w:eastAsia="en-US"/>
        </w:rPr>
        <w:t xml:space="preserve"> </w:t>
      </w:r>
      <w:r w:rsidRPr="00206FBF">
        <w:rPr>
          <w:rFonts w:eastAsia="Calibri"/>
          <w:lang w:eastAsia="en-US"/>
        </w:rPr>
        <w:t>академических</w:t>
      </w:r>
      <w:r w:rsidR="00113A04" w:rsidRPr="00206FBF">
        <w:rPr>
          <w:rFonts w:eastAsia="Calibri"/>
          <w:lang w:eastAsia="en-US"/>
        </w:rPr>
        <w:t xml:space="preserve"> </w:t>
      </w:r>
      <w:r w:rsidR="00206FBF" w:rsidRPr="00206FBF">
        <w:rPr>
          <w:rFonts w:eastAsia="Calibri"/>
          <w:lang w:eastAsia="en-US"/>
        </w:rPr>
        <w:t>часов</w:t>
      </w:r>
    </w:p>
    <w:p w:rsidR="00206FBF" w:rsidRPr="00206FBF" w:rsidRDefault="00206FBF" w:rsidP="00206FB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94"/>
      </w:tblGrid>
      <w:tr w:rsidR="001877FC" w:rsidRPr="00F36FAF" w:rsidTr="00A87209">
        <w:tc>
          <w:tcPr>
            <w:tcW w:w="4223" w:type="dxa"/>
          </w:tcPr>
          <w:p w:rsidR="001877FC" w:rsidRPr="00F36FAF" w:rsidRDefault="001877FC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4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1877FC" w:rsidRPr="00F36FAF" w:rsidTr="00A87209">
        <w:tc>
          <w:tcPr>
            <w:tcW w:w="4223" w:type="dxa"/>
          </w:tcPr>
          <w:p w:rsidR="001877FC" w:rsidRPr="00F36FAF" w:rsidRDefault="001877FC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4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</w:tr>
      <w:tr w:rsidR="001877FC" w:rsidRPr="00F36FAF" w:rsidTr="00A87209">
        <w:tc>
          <w:tcPr>
            <w:tcW w:w="4223" w:type="dxa"/>
          </w:tcPr>
          <w:p w:rsidR="001877FC" w:rsidRPr="00F36FAF" w:rsidRDefault="001877FC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4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1877FC" w:rsidRPr="00F36FAF" w:rsidTr="00A87209">
        <w:tc>
          <w:tcPr>
            <w:tcW w:w="4223" w:type="dxa"/>
          </w:tcPr>
          <w:p w:rsidR="001877FC" w:rsidRPr="00F36FAF" w:rsidRDefault="001877FC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4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1877FC" w:rsidRPr="00F36FAF" w:rsidTr="00A87209">
        <w:tc>
          <w:tcPr>
            <w:tcW w:w="4223" w:type="dxa"/>
          </w:tcPr>
          <w:p w:rsidR="001877FC" w:rsidRPr="00F36FAF" w:rsidRDefault="001877FC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4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1877FC" w:rsidRPr="00F36FAF" w:rsidTr="00A87209">
        <w:tc>
          <w:tcPr>
            <w:tcW w:w="4223" w:type="dxa"/>
          </w:tcPr>
          <w:p w:rsidR="001877FC" w:rsidRPr="00F36FAF" w:rsidRDefault="001877FC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4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90</w:t>
            </w:r>
          </w:p>
        </w:tc>
      </w:tr>
      <w:tr w:rsidR="001877FC" w:rsidRPr="00F36FAF" w:rsidTr="00A87209">
        <w:tc>
          <w:tcPr>
            <w:tcW w:w="4223" w:type="dxa"/>
          </w:tcPr>
          <w:p w:rsidR="001877FC" w:rsidRPr="00F36FAF" w:rsidRDefault="001877FC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4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1877FC" w:rsidRPr="00F36FAF" w:rsidTr="00A87209">
        <w:tc>
          <w:tcPr>
            <w:tcW w:w="4223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4" w:type="dxa"/>
            <w:vAlign w:val="center"/>
          </w:tcPr>
          <w:p w:rsidR="001877FC" w:rsidRPr="00F36FAF" w:rsidRDefault="001877F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1877FC" w:rsidRPr="00E73315" w:rsidRDefault="001877FC" w:rsidP="00E7331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1877FC" w:rsidRPr="00E73315" w:rsidRDefault="001877FC" w:rsidP="00E73315">
      <w:pPr>
        <w:tabs>
          <w:tab w:val="left" w:pos="1134"/>
          <w:tab w:val="left" w:pos="4097"/>
        </w:tabs>
        <w:ind w:firstLine="709"/>
        <w:jc w:val="both"/>
        <w:rPr>
          <w:b/>
        </w:rPr>
      </w:pPr>
      <w:r w:rsidRPr="00E73315">
        <w:rPr>
          <w:b/>
        </w:rPr>
        <w:t>5.</w:t>
      </w:r>
      <w:r w:rsidR="00113A04" w:rsidRPr="00E73315">
        <w:rPr>
          <w:b/>
        </w:rPr>
        <w:t xml:space="preserve"> </w:t>
      </w:r>
      <w:r w:rsidRPr="00E73315">
        <w:rPr>
          <w:b/>
        </w:rPr>
        <w:t>Содержание</w:t>
      </w:r>
      <w:r w:rsidR="00113A04" w:rsidRPr="00E73315">
        <w:rPr>
          <w:b/>
        </w:rPr>
        <w:t xml:space="preserve"> </w:t>
      </w:r>
      <w:r w:rsidRPr="00E73315">
        <w:rPr>
          <w:b/>
        </w:rPr>
        <w:t>дисциплины,</w:t>
      </w:r>
      <w:r w:rsidR="00113A04" w:rsidRPr="00E73315">
        <w:rPr>
          <w:b/>
        </w:rPr>
        <w:t xml:space="preserve"> </w:t>
      </w:r>
      <w:r w:rsidRPr="00E73315">
        <w:rPr>
          <w:b/>
        </w:rPr>
        <w:t>структурированное</w:t>
      </w:r>
      <w:r w:rsidR="00113A04" w:rsidRPr="00E73315">
        <w:rPr>
          <w:b/>
        </w:rPr>
        <w:t xml:space="preserve"> </w:t>
      </w:r>
      <w:r w:rsidRPr="00E73315">
        <w:rPr>
          <w:b/>
        </w:rPr>
        <w:t>по</w:t>
      </w:r>
      <w:r w:rsidR="00113A04" w:rsidRPr="00E73315">
        <w:rPr>
          <w:b/>
        </w:rPr>
        <w:t xml:space="preserve"> </w:t>
      </w:r>
      <w:r w:rsidRPr="00E73315">
        <w:rPr>
          <w:b/>
        </w:rPr>
        <w:t>темам</w:t>
      </w:r>
      <w:r w:rsidR="00113A04" w:rsidRPr="00E73315">
        <w:rPr>
          <w:b/>
        </w:rPr>
        <w:t xml:space="preserve"> </w:t>
      </w:r>
      <w:r w:rsidRPr="00E73315">
        <w:rPr>
          <w:b/>
        </w:rPr>
        <w:t>(разделам)</w:t>
      </w:r>
    </w:p>
    <w:p w:rsidR="005D2308" w:rsidRPr="00E73315" w:rsidRDefault="005D2308" w:rsidP="00E73315">
      <w:pPr>
        <w:tabs>
          <w:tab w:val="left" w:pos="900"/>
          <w:tab w:val="left" w:pos="1134"/>
        </w:tabs>
        <w:ind w:firstLine="709"/>
        <w:jc w:val="both"/>
      </w:pPr>
    </w:p>
    <w:p w:rsidR="005D2308" w:rsidRPr="00E73315" w:rsidRDefault="003313EA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E73315">
        <w:rPr>
          <w:i/>
        </w:rPr>
        <w:t>Раздел I</w:t>
      </w:r>
      <w:r w:rsidR="005D2308" w:rsidRPr="00E73315">
        <w:rPr>
          <w:i/>
        </w:rPr>
        <w:t>.</w:t>
      </w:r>
      <w:r w:rsidR="00113A04" w:rsidRPr="00E73315">
        <w:rPr>
          <w:i/>
        </w:rPr>
        <w:t xml:space="preserve"> </w:t>
      </w:r>
      <w:r w:rsidR="005D2308" w:rsidRPr="00E73315">
        <w:rPr>
          <w:bCs/>
          <w:i/>
          <w:lang w:eastAsia="ar-SA"/>
        </w:rPr>
        <w:t>Научные</w:t>
      </w:r>
      <w:r w:rsidR="00113A04" w:rsidRPr="00E73315">
        <w:rPr>
          <w:bCs/>
          <w:i/>
          <w:lang w:eastAsia="ar-SA"/>
        </w:rPr>
        <w:t xml:space="preserve"> </w:t>
      </w:r>
      <w:r w:rsidR="005D2308" w:rsidRPr="00E73315">
        <w:rPr>
          <w:bCs/>
          <w:i/>
          <w:lang w:eastAsia="ar-SA"/>
        </w:rPr>
        <w:t>основы</w:t>
      </w:r>
      <w:r w:rsidR="00113A04" w:rsidRPr="00E73315">
        <w:rPr>
          <w:bCs/>
          <w:i/>
          <w:lang w:eastAsia="ar-SA"/>
        </w:rPr>
        <w:t xml:space="preserve"> </w:t>
      </w:r>
      <w:r w:rsidR="005D2308" w:rsidRPr="00E73315">
        <w:rPr>
          <w:bCs/>
          <w:i/>
          <w:lang w:eastAsia="ar-SA"/>
        </w:rPr>
        <w:t>социальной</w:t>
      </w:r>
      <w:r w:rsidR="00113A04" w:rsidRPr="00E73315">
        <w:rPr>
          <w:bCs/>
          <w:i/>
          <w:lang w:eastAsia="ar-SA"/>
        </w:rPr>
        <w:t xml:space="preserve"> </w:t>
      </w:r>
      <w:r w:rsidR="005D2308" w:rsidRPr="00E73315">
        <w:rPr>
          <w:bCs/>
          <w:i/>
          <w:lang w:eastAsia="ar-SA"/>
        </w:rPr>
        <w:t>системологии</w:t>
      </w:r>
    </w:p>
    <w:p w:rsidR="005D2308" w:rsidRPr="00E73315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E73315">
        <w:t>В</w:t>
      </w:r>
      <w:r w:rsidR="00113A04" w:rsidRPr="00E73315">
        <w:t xml:space="preserve"> </w:t>
      </w:r>
      <w:r w:rsidRPr="00E73315">
        <w:t>результате</w:t>
      </w:r>
      <w:r w:rsidR="00113A04" w:rsidRPr="00E73315">
        <w:t xml:space="preserve"> </w:t>
      </w:r>
      <w:r w:rsidRPr="00E73315">
        <w:t>освоения</w:t>
      </w:r>
      <w:r w:rsidR="00113A04" w:rsidRPr="00E73315">
        <w:t xml:space="preserve"> </w:t>
      </w:r>
      <w:r w:rsidRPr="00E73315">
        <w:t>дисциплины</w:t>
      </w:r>
      <w:r w:rsidR="00113A04" w:rsidRPr="00E73315">
        <w:t xml:space="preserve"> </w:t>
      </w:r>
      <w:r w:rsidRPr="00E73315">
        <w:t>обучающийся</w:t>
      </w:r>
      <w:r w:rsidR="00113A04" w:rsidRPr="00E73315">
        <w:t xml:space="preserve"> </w:t>
      </w:r>
      <w:r w:rsidRPr="00E73315">
        <w:t>должен:</w:t>
      </w:r>
    </w:p>
    <w:p w:rsidR="005D2308" w:rsidRPr="00E73315" w:rsidRDefault="005D2308" w:rsidP="00834A11">
      <w:pPr>
        <w:numPr>
          <w:ilvl w:val="0"/>
          <w:numId w:val="6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73315">
        <w:t>знать</w:t>
      </w:r>
      <w:r w:rsidR="00113A04" w:rsidRPr="00E73315">
        <w:t xml:space="preserve"> </w:t>
      </w:r>
      <w:r w:rsidRPr="00E73315">
        <w:rPr>
          <w:rFonts w:eastAsia="Calibri"/>
        </w:rPr>
        <w:t>современные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научные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парадигмы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избранной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области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философской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науки,</w:t>
      </w:r>
      <w:r w:rsidR="00113A04" w:rsidRPr="00E73315">
        <w:rPr>
          <w:rFonts w:eastAsia="Calibri"/>
        </w:rPr>
        <w:t xml:space="preserve"> </w:t>
      </w:r>
      <w:r w:rsidRPr="00E73315">
        <w:t>основное,</w:t>
      </w:r>
      <w:r w:rsidR="00113A04" w:rsidRPr="00E73315">
        <w:t xml:space="preserve"> </w:t>
      </w:r>
      <w:r w:rsidRPr="00E73315">
        <w:t>содержание</w:t>
      </w:r>
      <w:r w:rsidR="00113A04" w:rsidRPr="00E73315">
        <w:t xml:space="preserve"> </w:t>
      </w:r>
      <w:r w:rsidRPr="00E73315">
        <w:t>современных</w:t>
      </w:r>
      <w:r w:rsidR="00113A04" w:rsidRPr="00E73315">
        <w:t xml:space="preserve"> </w:t>
      </w:r>
      <w:r w:rsidRPr="00E73315">
        <w:t>философских</w:t>
      </w:r>
      <w:r w:rsidR="00113A04" w:rsidRPr="00E73315">
        <w:t xml:space="preserve"> </w:t>
      </w:r>
      <w:r w:rsidRPr="00E73315">
        <w:t>концепций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области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философии,</w:t>
      </w:r>
      <w:r w:rsidR="00113A04" w:rsidRPr="00E73315">
        <w:t xml:space="preserve"> </w:t>
      </w:r>
      <w:r w:rsidRPr="00E73315">
        <w:t>основное</w:t>
      </w:r>
      <w:r w:rsidR="00113A04" w:rsidRPr="00E73315">
        <w:t xml:space="preserve"> </w:t>
      </w:r>
      <w:r w:rsidRPr="00E73315">
        <w:t>содержание</w:t>
      </w:r>
      <w:r w:rsidR="00113A04" w:rsidRPr="00E73315">
        <w:t xml:space="preserve"> </w:t>
      </w:r>
      <w:r w:rsidRPr="00E73315">
        <w:t>методологии</w:t>
      </w:r>
      <w:r w:rsidR="00113A04" w:rsidRPr="00E73315">
        <w:t xml:space="preserve"> </w:t>
      </w:r>
      <w:r w:rsidRPr="00E73315">
        <w:rPr>
          <w:bCs/>
        </w:rPr>
        <w:t>социальной</w:t>
      </w:r>
      <w:r w:rsidR="00113A04" w:rsidRPr="00E73315">
        <w:rPr>
          <w:bCs/>
        </w:rPr>
        <w:t xml:space="preserve"> </w:t>
      </w:r>
      <w:r w:rsidRPr="00E73315">
        <w:rPr>
          <w:bCs/>
        </w:rPr>
        <w:t>системологии;</w:t>
      </w:r>
    </w:p>
    <w:p w:rsidR="005D2308" w:rsidRPr="00E73315" w:rsidRDefault="005D2308" w:rsidP="00834A11">
      <w:pPr>
        <w:numPr>
          <w:ilvl w:val="0"/>
          <w:numId w:val="6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73315">
        <w:t>уметь</w:t>
      </w:r>
      <w:r w:rsidR="00113A04" w:rsidRPr="00E73315">
        <w:t xml:space="preserve"> </w:t>
      </w:r>
      <w:r w:rsidRPr="00E73315">
        <w:rPr>
          <w:rFonts w:eastAsia="Calibri"/>
        </w:rPr>
        <w:t>выстраивать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исследование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рамках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научной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парадигмы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избранной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области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философской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науки,</w:t>
      </w:r>
      <w:r w:rsidR="00113A04" w:rsidRPr="00E73315">
        <w:rPr>
          <w:rFonts w:eastAsia="Calibri"/>
        </w:rPr>
        <w:t xml:space="preserve"> </w:t>
      </w:r>
      <w:r w:rsidRPr="00E73315">
        <w:t>творчески</w:t>
      </w:r>
      <w:r w:rsidR="00113A04" w:rsidRPr="00E73315">
        <w:t xml:space="preserve"> </w:t>
      </w:r>
      <w:r w:rsidRPr="00E73315">
        <w:t>применять</w:t>
      </w:r>
      <w:r w:rsidR="00113A04" w:rsidRPr="00E73315">
        <w:t xml:space="preserve"> </w:t>
      </w:r>
      <w:r w:rsidRPr="00E73315">
        <w:t>основные</w:t>
      </w:r>
      <w:r w:rsidR="00113A04" w:rsidRPr="00E73315">
        <w:t xml:space="preserve"> </w:t>
      </w:r>
      <w:r w:rsidRPr="00E73315">
        <w:t>принципы</w:t>
      </w:r>
      <w:r w:rsidR="00113A04" w:rsidRPr="00E73315">
        <w:t xml:space="preserve"> </w:t>
      </w:r>
      <w:r w:rsidRPr="00E73315">
        <w:t>методологии</w:t>
      </w:r>
      <w:r w:rsidR="00113A04" w:rsidRPr="00E73315">
        <w:t xml:space="preserve"> </w:t>
      </w:r>
      <w:r w:rsidRPr="00E73315">
        <w:t>научного</w:t>
      </w:r>
      <w:r w:rsidR="00113A04" w:rsidRPr="00E73315">
        <w:t xml:space="preserve"> </w:t>
      </w:r>
      <w:r w:rsidRPr="00E73315">
        <w:t>поиска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проблемы</w:t>
      </w:r>
      <w:r w:rsidR="00113A04" w:rsidRPr="00E73315">
        <w:t xml:space="preserve"> </w:t>
      </w:r>
      <w:r w:rsidRPr="00E73315">
        <w:t>исследования,</w:t>
      </w:r>
      <w:r w:rsidR="00113A04" w:rsidRPr="00E73315">
        <w:t xml:space="preserve"> </w:t>
      </w:r>
      <w:r w:rsidRPr="00E73315">
        <w:t>актуальной</w:t>
      </w:r>
      <w:r w:rsidR="00113A04" w:rsidRPr="00E73315">
        <w:t xml:space="preserve"> </w:t>
      </w:r>
      <w:r w:rsidRPr="00E73315">
        <w:t>для</w:t>
      </w:r>
      <w:r w:rsidR="00113A04" w:rsidRPr="00E73315">
        <w:t xml:space="preserve"> </w:t>
      </w:r>
      <w:r w:rsidRPr="00E73315">
        <w:t>науки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практики,</w:t>
      </w:r>
      <w:r w:rsidR="00113A04" w:rsidRPr="00E73315">
        <w:t xml:space="preserve"> </w:t>
      </w:r>
      <w:r w:rsidRPr="00E73315">
        <w:t>самостоятельно</w:t>
      </w:r>
      <w:r w:rsidR="00113A04" w:rsidRPr="00E73315">
        <w:t xml:space="preserve"> </w:t>
      </w:r>
      <w:r w:rsidRPr="00E73315">
        <w:t>работать</w:t>
      </w:r>
      <w:r w:rsidR="00113A04" w:rsidRPr="00E73315">
        <w:t xml:space="preserve"> </w:t>
      </w:r>
      <w:r w:rsidRPr="00E73315">
        <w:t>с</w:t>
      </w:r>
      <w:r w:rsidR="00113A04" w:rsidRPr="00E73315">
        <w:t xml:space="preserve"> </w:t>
      </w:r>
      <w:r w:rsidRPr="00E73315">
        <w:t>научной</w:t>
      </w:r>
      <w:r w:rsidR="00113A04" w:rsidRPr="00E73315">
        <w:t xml:space="preserve"> </w:t>
      </w:r>
      <w:r w:rsidRPr="00E73315">
        <w:t>литературой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области</w:t>
      </w:r>
      <w:r w:rsidR="00113A04" w:rsidRPr="00E73315">
        <w:t xml:space="preserve"> </w:t>
      </w:r>
      <w:r w:rsidRPr="00E73315">
        <w:t>социально-философских</w:t>
      </w:r>
      <w:r w:rsidR="00113A04" w:rsidRPr="00E73315">
        <w:t xml:space="preserve"> </w:t>
      </w:r>
      <w:r w:rsidRPr="00E73315">
        <w:t>проблем,</w:t>
      </w:r>
      <w:r w:rsidR="00113A04" w:rsidRPr="00E73315">
        <w:t xml:space="preserve"> </w:t>
      </w:r>
      <w:r w:rsidRPr="00E73315">
        <w:t>анализировать</w:t>
      </w:r>
      <w:r w:rsidR="00113A04" w:rsidRPr="00E73315">
        <w:t xml:space="preserve"> </w:t>
      </w:r>
      <w:r w:rsidRPr="00E73315">
        <w:t>содержание</w:t>
      </w:r>
      <w:r w:rsidR="00113A04" w:rsidRPr="00E73315">
        <w:t xml:space="preserve"> </w:t>
      </w:r>
      <w:r w:rsidRPr="00E73315">
        <w:t>современных</w:t>
      </w:r>
      <w:r w:rsidR="00113A04" w:rsidRPr="00E73315">
        <w:t xml:space="preserve"> </w:t>
      </w:r>
      <w:r w:rsidRPr="00E73315">
        <w:t>методов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методик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rPr>
          <w:bCs/>
        </w:rPr>
        <w:t>социальной</w:t>
      </w:r>
      <w:r w:rsidR="00113A04" w:rsidRPr="00E73315">
        <w:rPr>
          <w:bCs/>
        </w:rPr>
        <w:t xml:space="preserve"> </w:t>
      </w:r>
      <w:r w:rsidRPr="00E73315">
        <w:rPr>
          <w:bCs/>
        </w:rPr>
        <w:t>системологии</w:t>
      </w:r>
      <w:r w:rsidRPr="00E73315">
        <w:t>;</w:t>
      </w:r>
    </w:p>
    <w:p w:rsidR="005D2308" w:rsidRPr="00E73315" w:rsidRDefault="005D2308" w:rsidP="00834A11">
      <w:pPr>
        <w:numPr>
          <w:ilvl w:val="0"/>
          <w:numId w:val="64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73315">
        <w:t>владеть</w:t>
      </w:r>
      <w:r w:rsidR="00113A04" w:rsidRPr="00E73315">
        <w:t xml:space="preserve"> </w:t>
      </w:r>
      <w:r w:rsidRPr="00E73315">
        <w:rPr>
          <w:rFonts w:eastAsia="Calibri"/>
        </w:rPr>
        <w:t>современной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научной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парадигмой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избранной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области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философской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науки,</w:t>
      </w:r>
      <w:r w:rsidR="00113A04" w:rsidRPr="00E73315">
        <w:rPr>
          <w:rFonts w:eastAsia="Calibri"/>
        </w:rPr>
        <w:t xml:space="preserve"> </w:t>
      </w:r>
      <w:r w:rsidRPr="00E73315">
        <w:t>технологией</w:t>
      </w:r>
      <w:r w:rsidR="00113A04" w:rsidRPr="00E73315">
        <w:t xml:space="preserve"> </w:t>
      </w:r>
      <w:r w:rsidRPr="00E73315">
        <w:t>использования</w:t>
      </w:r>
      <w:r w:rsidR="00113A04" w:rsidRPr="00E73315">
        <w:t xml:space="preserve"> </w:t>
      </w:r>
      <w:r w:rsidRPr="00E73315">
        <w:t>социально-философских</w:t>
      </w:r>
      <w:r w:rsidR="00113A04" w:rsidRPr="00E73315">
        <w:t xml:space="preserve"> </w:t>
      </w:r>
      <w:r w:rsidRPr="00E73315">
        <w:t>учений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теоретических</w:t>
      </w:r>
      <w:r w:rsidR="00113A04" w:rsidRPr="00E73315">
        <w:t xml:space="preserve"> </w:t>
      </w:r>
      <w:r w:rsidRPr="00E73315">
        <w:t>исследований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профессиональной</w:t>
      </w:r>
      <w:r w:rsidR="00113A04" w:rsidRPr="00E73315">
        <w:t xml:space="preserve"> </w:t>
      </w:r>
      <w:r w:rsidRPr="00E73315">
        <w:t>сфере,</w:t>
      </w:r>
      <w:r w:rsidR="00113A04" w:rsidRPr="00E73315">
        <w:t xml:space="preserve"> </w:t>
      </w:r>
      <w:r w:rsidRPr="00E73315">
        <w:t>содержанием</w:t>
      </w:r>
      <w:r w:rsidR="00113A04" w:rsidRPr="00E73315">
        <w:t xml:space="preserve"> </w:t>
      </w:r>
      <w:r w:rsidRPr="00E73315">
        <w:t>методов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методик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области</w:t>
      </w:r>
      <w:r w:rsidR="00113A04" w:rsidRPr="00E73315">
        <w:t xml:space="preserve"> </w:t>
      </w:r>
      <w:r w:rsidRPr="00E73315">
        <w:rPr>
          <w:bCs/>
        </w:rPr>
        <w:t>социальной</w:t>
      </w:r>
      <w:r w:rsidR="00113A04" w:rsidRPr="00E73315">
        <w:rPr>
          <w:bCs/>
        </w:rPr>
        <w:t xml:space="preserve"> </w:t>
      </w:r>
      <w:r w:rsidRPr="00E73315">
        <w:rPr>
          <w:bCs/>
        </w:rPr>
        <w:t>системологии</w:t>
      </w:r>
      <w:r w:rsidRPr="00E73315">
        <w:t>.</w:t>
      </w:r>
    </w:p>
    <w:p w:rsidR="005D2308" w:rsidRPr="00E73315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D2308" w:rsidRPr="00E73315" w:rsidRDefault="005D2308" w:rsidP="00E73315">
      <w:pPr>
        <w:pStyle w:val="Default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auto"/>
          <w:lang w:eastAsia="ar-SA"/>
        </w:rPr>
      </w:pPr>
      <w:r w:rsidRPr="00E73315">
        <w:rPr>
          <w:rFonts w:ascii="Times New Roman" w:hAnsi="Times New Roman" w:cs="Times New Roman"/>
          <w:b/>
          <w:color w:val="auto"/>
        </w:rPr>
        <w:t>Тема</w:t>
      </w:r>
      <w:r w:rsidR="00113A04" w:rsidRPr="00E73315">
        <w:rPr>
          <w:rFonts w:ascii="Times New Roman" w:hAnsi="Times New Roman" w:cs="Times New Roman"/>
          <w:b/>
          <w:color w:val="auto"/>
        </w:rPr>
        <w:t xml:space="preserve"> </w:t>
      </w:r>
      <w:r w:rsidRPr="00E73315">
        <w:rPr>
          <w:rFonts w:ascii="Times New Roman" w:hAnsi="Times New Roman" w:cs="Times New Roman"/>
          <w:b/>
          <w:color w:val="auto"/>
        </w:rPr>
        <w:t>№1.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iCs/>
          <w:color w:val="auto"/>
        </w:rPr>
        <w:t>Системный</w:t>
      </w:r>
      <w:r w:rsidR="00113A04" w:rsidRPr="00E73315">
        <w:rPr>
          <w:rFonts w:ascii="Times New Roman" w:hAnsi="Times New Roman" w:cs="Times New Roman"/>
          <w:iCs/>
          <w:color w:val="auto"/>
        </w:rPr>
        <w:t xml:space="preserve"> </w:t>
      </w:r>
      <w:r w:rsidRPr="00E73315">
        <w:rPr>
          <w:rFonts w:ascii="Times New Roman" w:hAnsi="Times New Roman" w:cs="Times New Roman"/>
          <w:iCs/>
          <w:color w:val="auto"/>
        </w:rPr>
        <w:t>подход</w:t>
      </w:r>
      <w:r w:rsidR="00113A04" w:rsidRPr="00E73315">
        <w:rPr>
          <w:rFonts w:ascii="Times New Roman" w:hAnsi="Times New Roman" w:cs="Times New Roman"/>
          <w:iCs/>
          <w:color w:val="auto"/>
        </w:rPr>
        <w:t xml:space="preserve"> </w:t>
      </w:r>
      <w:r w:rsidRPr="00E73315">
        <w:rPr>
          <w:rFonts w:ascii="Times New Roman" w:hAnsi="Times New Roman" w:cs="Times New Roman"/>
          <w:iCs/>
          <w:color w:val="auto"/>
        </w:rPr>
        <w:t>и</w:t>
      </w:r>
      <w:r w:rsidR="00113A04" w:rsidRPr="00E73315">
        <w:rPr>
          <w:rFonts w:ascii="Times New Roman" w:hAnsi="Times New Roman" w:cs="Times New Roman"/>
          <w:iCs/>
          <w:color w:val="auto"/>
        </w:rPr>
        <w:t xml:space="preserve"> </w:t>
      </w:r>
      <w:r w:rsidRPr="00E73315">
        <w:rPr>
          <w:rFonts w:ascii="Times New Roman" w:hAnsi="Times New Roman" w:cs="Times New Roman"/>
          <w:iCs/>
          <w:color w:val="auto"/>
        </w:rPr>
        <w:t>особенности</w:t>
      </w:r>
      <w:r w:rsidR="00113A04" w:rsidRPr="00E73315">
        <w:rPr>
          <w:rFonts w:ascii="Times New Roman" w:hAnsi="Times New Roman" w:cs="Times New Roman"/>
          <w:iCs/>
          <w:color w:val="auto"/>
        </w:rPr>
        <w:t xml:space="preserve"> </w:t>
      </w:r>
      <w:r w:rsidRPr="00E73315">
        <w:rPr>
          <w:rFonts w:ascii="Times New Roman" w:hAnsi="Times New Roman" w:cs="Times New Roman"/>
          <w:iCs/>
          <w:color w:val="auto"/>
        </w:rPr>
        <w:t>его</w:t>
      </w:r>
      <w:r w:rsidR="00113A04" w:rsidRPr="00E73315">
        <w:rPr>
          <w:rFonts w:ascii="Times New Roman" w:hAnsi="Times New Roman" w:cs="Times New Roman"/>
          <w:iCs/>
          <w:color w:val="auto"/>
        </w:rPr>
        <w:t xml:space="preserve"> </w:t>
      </w:r>
      <w:r w:rsidRPr="00E73315">
        <w:rPr>
          <w:rFonts w:ascii="Times New Roman" w:hAnsi="Times New Roman" w:cs="Times New Roman"/>
          <w:iCs/>
          <w:color w:val="auto"/>
        </w:rPr>
        <w:t>применения</w:t>
      </w:r>
      <w:r w:rsidR="00113A04" w:rsidRPr="00E73315">
        <w:rPr>
          <w:rFonts w:ascii="Times New Roman" w:hAnsi="Times New Roman" w:cs="Times New Roman"/>
          <w:iCs/>
          <w:color w:val="auto"/>
        </w:rPr>
        <w:t xml:space="preserve"> </w:t>
      </w:r>
      <w:r w:rsidRPr="00E73315">
        <w:rPr>
          <w:rFonts w:ascii="Times New Roman" w:hAnsi="Times New Roman" w:cs="Times New Roman"/>
          <w:iCs/>
          <w:color w:val="auto"/>
        </w:rPr>
        <w:t>в</w:t>
      </w:r>
      <w:r w:rsidR="00113A04" w:rsidRPr="00E73315">
        <w:rPr>
          <w:rFonts w:ascii="Times New Roman" w:hAnsi="Times New Roman" w:cs="Times New Roman"/>
          <w:iCs/>
          <w:color w:val="auto"/>
        </w:rPr>
        <w:t xml:space="preserve"> </w:t>
      </w:r>
      <w:r w:rsidRPr="00E73315">
        <w:rPr>
          <w:rFonts w:ascii="Times New Roman" w:hAnsi="Times New Roman" w:cs="Times New Roman"/>
          <w:iCs/>
          <w:color w:val="auto"/>
        </w:rPr>
        <w:t>социальном</w:t>
      </w:r>
      <w:r w:rsidR="00113A04" w:rsidRPr="00E73315">
        <w:rPr>
          <w:rFonts w:ascii="Times New Roman" w:hAnsi="Times New Roman" w:cs="Times New Roman"/>
          <w:iCs/>
          <w:color w:val="auto"/>
        </w:rPr>
        <w:t xml:space="preserve"> </w:t>
      </w:r>
      <w:r w:rsidRPr="00E73315">
        <w:rPr>
          <w:rFonts w:ascii="Times New Roman" w:hAnsi="Times New Roman" w:cs="Times New Roman"/>
          <w:iCs/>
          <w:color w:val="auto"/>
        </w:rPr>
        <w:t>знании</w:t>
      </w:r>
      <w:r w:rsidR="00E73315" w:rsidRPr="00E73315">
        <w:rPr>
          <w:rFonts w:ascii="Times New Roman" w:hAnsi="Times New Roman" w:cs="Times New Roman"/>
          <w:iCs/>
          <w:color w:val="auto"/>
        </w:rPr>
        <w:t>.</w:t>
      </w:r>
    </w:p>
    <w:p w:rsidR="005D2308" w:rsidRPr="00E73315" w:rsidRDefault="005D2308" w:rsidP="00E73315">
      <w:pPr>
        <w:pStyle w:val="22"/>
        <w:widowControl/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объект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изучения.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Онтологические,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гносеологические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кибернетические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определения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Простая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неорганизованная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совокупность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(случайное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множество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объектов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элементов),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сложная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организованная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совокупность,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самовоспроизводящийся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самообновляющийся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комплекс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объектов.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Постоянство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взаимосвязей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элементов.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Целостность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Внешние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внутренние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границы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Способ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взаимодействия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средой.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Структура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компоненты,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элементы.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Подсистема.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Свойства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развития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адаптации.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Входы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выходы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Реальные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Специфика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знания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подхода.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Единство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теоретического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(онтологического)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содержания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методологического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(эпистомологического)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подхода.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Виды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знаний: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предметное,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комплексное,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системное.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Три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модели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познания: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фактуалистическое,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актуалистическое,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интегративная.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Строение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знания: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методологическая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часть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теоретическая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часть.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теория.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теория.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Специальная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теория.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исследования.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Содержательная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специфика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дисциплин,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изучающих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социальную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реальность.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Философия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уровень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общетеоретического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знания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системах</w:t>
      </w:r>
    </w:p>
    <w:p w:rsidR="005D2308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E73315" w:rsidRPr="00E73315" w:rsidRDefault="00E73315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D2308" w:rsidRPr="00E73315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№2.</w:t>
      </w:r>
      <w:r w:rsidR="00113A04" w:rsidRPr="00E73315">
        <w:t xml:space="preserve"> </w:t>
      </w:r>
      <w:r w:rsidRPr="00E73315">
        <w:rPr>
          <w:iCs/>
        </w:rPr>
        <w:t>Социальная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системология: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объект,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предмет</w:t>
      </w:r>
      <w:r w:rsidR="00113A04" w:rsidRPr="00E73315">
        <w:rPr>
          <w:iCs/>
        </w:rPr>
        <w:t xml:space="preserve"> </w:t>
      </w:r>
      <w:r w:rsidRPr="00E73315">
        <w:rPr>
          <w:iCs/>
        </w:rPr>
        <w:t>и</w:t>
      </w:r>
      <w:r w:rsidR="00113A04" w:rsidRPr="00E73315">
        <w:rPr>
          <w:iCs/>
        </w:rPr>
        <w:t xml:space="preserve"> </w:t>
      </w:r>
      <w:r w:rsidRPr="00E73315">
        <w:rPr>
          <w:iCs/>
        </w:rPr>
        <w:t>структура</w:t>
      </w:r>
      <w:r w:rsidR="00E73315" w:rsidRPr="00E73315">
        <w:rPr>
          <w:iCs/>
        </w:rPr>
        <w:t>.</w:t>
      </w:r>
    </w:p>
    <w:p w:rsidR="005D2308" w:rsidRPr="00E73315" w:rsidRDefault="005D2308" w:rsidP="00E73315">
      <w:pPr>
        <w:pStyle w:val="22"/>
        <w:widowControl/>
        <w:shd w:val="clear" w:color="auto" w:fill="auto"/>
        <w:tabs>
          <w:tab w:val="left" w:pos="142"/>
          <w:tab w:val="left" w:pos="1134"/>
          <w:tab w:val="left" w:pos="6247"/>
          <w:tab w:val="left" w:pos="8278"/>
        </w:tabs>
        <w:spacing w:line="240" w:lineRule="auto"/>
        <w:ind w:firstLine="709"/>
        <w:rPr>
          <w:rStyle w:val="apple-converted-space"/>
          <w:sz w:val="24"/>
          <w:szCs w:val="24"/>
        </w:rPr>
      </w:pPr>
      <w:r w:rsidRPr="00E73315">
        <w:rPr>
          <w:sz w:val="24"/>
          <w:szCs w:val="24"/>
        </w:rPr>
        <w:t>Социальные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объект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теории.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Культурный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личностный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аспекты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деятельности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системе.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Определение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Черты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–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функциональность,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упорядоченность,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устойчивость,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стабильность,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иерархичность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Структура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ее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компоненты.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Необходимость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выживания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развития.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способ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организации.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Взаимодействие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индивидов.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общностей,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целевые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организации,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институциональные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функциональные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основания: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целедостижение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(личность),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латентность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поддержание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образца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(культура),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интеграция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(социальная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организаци).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Подсистемы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–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экономика,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политика,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идеология.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Специфика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применения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методологии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анализу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явлений.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Дескриптивный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анализ,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прескритивное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изучение,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нормативное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исследование.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системно-структурный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анализ.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Научные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представления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структуре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(социокультурных)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деятельности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людей.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Трехмерная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модель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деятельности.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Пять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компонентов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статистической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модели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субъект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деятельности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субъектные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компоненты;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объект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объектные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компоненты;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опосредующие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звенья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механизмы;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процесс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деятельности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процессные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элементы;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ситуация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деятельности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ситуативные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элементы.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Динамическая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модель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структуры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Уровни: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информационного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обеспечения,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общего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ориентирования,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мотивирования,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целеполагания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волевого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решения,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технологическая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поведенческая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рефлексивно-контрольная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взаимодействия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индивидов.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Системно-функциональный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анализ.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Функциональный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аспект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организации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жизни.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Системно-динамический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анализ.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Представление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динамике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Уровни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типы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знания.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«Горизонтальное»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разделение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основных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областей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знания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социальном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мире.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«Вертикальная»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организация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социально-научного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знания.</w:t>
      </w:r>
    </w:p>
    <w:p w:rsidR="005D2308" w:rsidRPr="00E73315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D2308" w:rsidRPr="00E73315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№3.</w:t>
      </w:r>
      <w:r w:rsidR="00113A04" w:rsidRPr="00E73315">
        <w:t xml:space="preserve"> </w:t>
      </w:r>
      <w:r w:rsidRPr="00E73315">
        <w:rPr>
          <w:iCs/>
        </w:rPr>
        <w:t>Понятийный</w:t>
      </w:r>
      <w:r w:rsidR="00113A04" w:rsidRPr="00E73315">
        <w:rPr>
          <w:iCs/>
        </w:rPr>
        <w:t xml:space="preserve"> </w:t>
      </w:r>
      <w:r w:rsidRPr="00E73315">
        <w:rPr>
          <w:iCs/>
        </w:rPr>
        <w:t>аппарат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социальной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системологии</w:t>
      </w:r>
      <w:r w:rsidR="00E73315" w:rsidRPr="00E73315">
        <w:rPr>
          <w:iCs/>
        </w:rPr>
        <w:t>.</w:t>
      </w:r>
    </w:p>
    <w:p w:rsidR="005D2308" w:rsidRPr="00E73315" w:rsidRDefault="005D2308" w:rsidP="00E73315">
      <w:pPr>
        <w:pStyle w:val="22"/>
        <w:widowControl/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73315">
        <w:rPr>
          <w:sz w:val="24"/>
          <w:szCs w:val="24"/>
        </w:rPr>
        <w:t>Понятия,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характеризующие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систему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целом.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Общесистемные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структура,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элемент,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компонент,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организация,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среда,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вход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выход,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поведение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др.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Характерные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черты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наличие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множенства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элементов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наличие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устойчивых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связей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между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ними,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наличие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интегративных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свойств,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целостный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способ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существования.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Социально-научные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структура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поведение,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др.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относящиеся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характеристике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связей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структуры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Общесистемные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взаимосвязи: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прямая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обратная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детерминационная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сосуществования,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координационные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субординации,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строения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функционирования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др.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характеризующие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функционирование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Общесистемные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активность,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реактивность,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адаптивность,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интегративность,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гомеостазис,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дисфункция,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совместимость,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целесообразность,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стабильность,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целесообразность,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управляемость,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устойчивость,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эмерджентность.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Функциональные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процессы: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адаптация,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воспроизводство,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интеграция,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регулирование,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стабилизация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др.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Социально-научные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воспроизводство,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управление,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целеполагание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др.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выражающие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динамику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динамика,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комплексность,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рациональность,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эффективность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др.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относящиеся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типологии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реальные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абстрактные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диссипативные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др.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Социально-научные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понятия.</w:t>
      </w:r>
    </w:p>
    <w:p w:rsidR="005D2308" w:rsidRPr="00E73315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5D2308" w:rsidRPr="00E73315" w:rsidRDefault="003313EA" w:rsidP="00E73315">
      <w:pPr>
        <w:tabs>
          <w:tab w:val="left" w:pos="142"/>
          <w:tab w:val="left" w:pos="1134"/>
        </w:tabs>
        <w:ind w:firstLine="709"/>
        <w:jc w:val="both"/>
        <w:rPr>
          <w:rFonts w:eastAsia="Calibri"/>
          <w:i/>
        </w:rPr>
      </w:pPr>
      <w:r w:rsidRPr="00E73315">
        <w:rPr>
          <w:i/>
        </w:rPr>
        <w:t>Раздел II</w:t>
      </w:r>
      <w:r w:rsidR="005D2308" w:rsidRPr="00E73315">
        <w:rPr>
          <w:i/>
        </w:rPr>
        <w:t>.</w:t>
      </w:r>
      <w:r w:rsidR="00113A04" w:rsidRPr="00E73315">
        <w:rPr>
          <w:i/>
        </w:rPr>
        <w:t xml:space="preserve"> </w:t>
      </w:r>
      <w:r w:rsidR="005D2308" w:rsidRPr="00E73315">
        <w:rPr>
          <w:bCs/>
          <w:i/>
          <w:iCs/>
          <w:lang w:eastAsia="ar-SA"/>
        </w:rPr>
        <w:t>Системные</w:t>
      </w:r>
      <w:r w:rsidR="00113A04" w:rsidRPr="00E73315">
        <w:rPr>
          <w:bCs/>
          <w:i/>
          <w:iCs/>
          <w:lang w:eastAsia="ar-SA"/>
        </w:rPr>
        <w:t xml:space="preserve"> </w:t>
      </w:r>
      <w:r w:rsidR="005D2308" w:rsidRPr="00E73315">
        <w:rPr>
          <w:bCs/>
          <w:i/>
          <w:iCs/>
          <w:lang w:eastAsia="ar-SA"/>
        </w:rPr>
        <w:t>проблемы</w:t>
      </w:r>
      <w:r w:rsidR="00113A04" w:rsidRPr="00E73315">
        <w:rPr>
          <w:bCs/>
          <w:i/>
          <w:iCs/>
          <w:lang w:eastAsia="ar-SA"/>
        </w:rPr>
        <w:t xml:space="preserve"> </w:t>
      </w:r>
      <w:r w:rsidR="005D2308" w:rsidRPr="00E73315">
        <w:rPr>
          <w:bCs/>
          <w:i/>
          <w:iCs/>
          <w:lang w:eastAsia="ar-SA"/>
        </w:rPr>
        <w:t>отечественного</w:t>
      </w:r>
      <w:r w:rsidR="00113A04" w:rsidRPr="00E73315">
        <w:rPr>
          <w:bCs/>
          <w:i/>
          <w:iCs/>
          <w:lang w:eastAsia="ar-SA"/>
        </w:rPr>
        <w:t xml:space="preserve"> </w:t>
      </w:r>
      <w:r w:rsidR="005D2308" w:rsidRPr="00E73315">
        <w:rPr>
          <w:bCs/>
          <w:i/>
          <w:iCs/>
          <w:lang w:eastAsia="ar-SA"/>
        </w:rPr>
        <w:t>обществознания</w:t>
      </w:r>
    </w:p>
    <w:p w:rsidR="005D2308" w:rsidRPr="00E73315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  <w:r w:rsidRPr="00E73315">
        <w:t>В</w:t>
      </w:r>
      <w:r w:rsidR="00113A04" w:rsidRPr="00E73315">
        <w:t xml:space="preserve"> </w:t>
      </w:r>
      <w:r w:rsidRPr="00E73315">
        <w:t>результате</w:t>
      </w:r>
      <w:r w:rsidR="00113A04" w:rsidRPr="00E73315">
        <w:t xml:space="preserve"> </w:t>
      </w:r>
      <w:r w:rsidRPr="00E73315">
        <w:t>освоения</w:t>
      </w:r>
      <w:r w:rsidR="00113A04" w:rsidRPr="00E73315">
        <w:t xml:space="preserve"> </w:t>
      </w:r>
      <w:r w:rsidRPr="00E73315">
        <w:t>дисциплины</w:t>
      </w:r>
      <w:r w:rsidR="00113A04" w:rsidRPr="00E73315">
        <w:t xml:space="preserve"> </w:t>
      </w:r>
      <w:r w:rsidRPr="00E73315">
        <w:t>обучающийся</w:t>
      </w:r>
      <w:r w:rsidR="00113A04" w:rsidRPr="00E73315">
        <w:t xml:space="preserve"> </w:t>
      </w:r>
      <w:r w:rsidRPr="00E73315">
        <w:t>должен:</w:t>
      </w:r>
    </w:p>
    <w:p w:rsidR="005D2308" w:rsidRPr="00E73315" w:rsidRDefault="005D2308" w:rsidP="00834A11">
      <w:pPr>
        <w:numPr>
          <w:ilvl w:val="0"/>
          <w:numId w:val="6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73315">
        <w:rPr>
          <w:rFonts w:eastAsia="Calibri"/>
        </w:rPr>
        <w:t>знать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способы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интегрирования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активизации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результатов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собственных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исследований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рамках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научной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парадигмы,</w:t>
      </w:r>
      <w:r w:rsidR="00113A04" w:rsidRPr="00E73315">
        <w:rPr>
          <w:rFonts w:eastAsia="Calibri"/>
        </w:rPr>
        <w:t xml:space="preserve"> </w:t>
      </w:r>
      <w:r w:rsidRPr="00E73315">
        <w:t>основные</w:t>
      </w:r>
      <w:r w:rsidR="00113A04" w:rsidRPr="00E73315">
        <w:t xml:space="preserve"> </w:t>
      </w:r>
      <w:r w:rsidRPr="00E73315">
        <w:t>методы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методики</w:t>
      </w:r>
      <w:r w:rsidR="00113A04" w:rsidRPr="00E73315">
        <w:t xml:space="preserve"> </w:t>
      </w:r>
      <w:r w:rsidRPr="00E73315">
        <w:t>проведения</w:t>
      </w:r>
      <w:r w:rsidR="00113A04" w:rsidRPr="00E73315">
        <w:t xml:space="preserve"> </w:t>
      </w:r>
      <w:r w:rsidRPr="00E73315">
        <w:t>научных</w:t>
      </w:r>
      <w:r w:rsidR="00113A04" w:rsidRPr="00E73315">
        <w:t xml:space="preserve"> </w:t>
      </w:r>
      <w:r w:rsidRPr="00E73315">
        <w:t>исследований</w:t>
      </w:r>
      <w:r w:rsidR="00113A04" w:rsidRPr="00E73315">
        <w:t xml:space="preserve"> </w:t>
      </w:r>
      <w:r w:rsidRPr="00E73315">
        <w:t>с</w:t>
      </w:r>
      <w:r w:rsidR="00113A04" w:rsidRPr="00E73315">
        <w:t xml:space="preserve"> </w:t>
      </w:r>
      <w:r w:rsidRPr="00E73315">
        <w:t>использованием</w:t>
      </w:r>
      <w:r w:rsidR="00113A04" w:rsidRPr="00E73315">
        <w:t xml:space="preserve"> </w:t>
      </w:r>
      <w:r w:rsidRPr="00E73315">
        <w:t>методологии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философии</w:t>
      </w:r>
      <w:r w:rsidRPr="00E73315">
        <w:rPr>
          <w:bCs/>
        </w:rPr>
        <w:t>;</w:t>
      </w:r>
    </w:p>
    <w:p w:rsidR="005D2308" w:rsidRPr="00E73315" w:rsidRDefault="005D2308" w:rsidP="00834A11">
      <w:pPr>
        <w:numPr>
          <w:ilvl w:val="0"/>
          <w:numId w:val="6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73315">
        <w:rPr>
          <w:rFonts w:eastAsia="Calibri"/>
        </w:rPr>
        <w:t>уметь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интегрировать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результаты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собственных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исследований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рамках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научной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парадигмы,</w:t>
      </w:r>
      <w:r w:rsidR="00113A04" w:rsidRPr="00E73315">
        <w:rPr>
          <w:rFonts w:eastAsia="Calibri"/>
        </w:rPr>
        <w:t xml:space="preserve"> </w:t>
      </w:r>
      <w:r w:rsidRPr="00E73315">
        <w:rPr>
          <w:bCs/>
        </w:rPr>
        <w:t>осуществлять</w:t>
      </w:r>
      <w:r w:rsidR="00113A04" w:rsidRPr="00E73315">
        <w:rPr>
          <w:bCs/>
        </w:rPr>
        <w:t xml:space="preserve"> </w:t>
      </w:r>
      <w:r w:rsidRPr="00E73315">
        <w:rPr>
          <w:bCs/>
        </w:rPr>
        <w:t>научный</w:t>
      </w:r>
      <w:r w:rsidR="00113A04" w:rsidRPr="00E73315">
        <w:rPr>
          <w:bCs/>
        </w:rPr>
        <w:t xml:space="preserve"> </w:t>
      </w:r>
      <w:r w:rsidRPr="00E73315">
        <w:rPr>
          <w:bCs/>
        </w:rPr>
        <w:t>проект</w:t>
      </w:r>
      <w:r w:rsidR="00113A04" w:rsidRPr="00E73315">
        <w:rPr>
          <w:bCs/>
        </w:rPr>
        <w:t xml:space="preserve"> </w:t>
      </w:r>
      <w:r w:rsidRPr="00E73315">
        <w:rPr>
          <w:bCs/>
        </w:rPr>
        <w:t>с</w:t>
      </w:r>
      <w:r w:rsidR="00113A04" w:rsidRPr="00E73315">
        <w:rPr>
          <w:bCs/>
        </w:rPr>
        <w:t xml:space="preserve"> </w:t>
      </w:r>
      <w:r w:rsidRPr="00E73315">
        <w:rPr>
          <w:bCs/>
        </w:rPr>
        <w:t>целью</w:t>
      </w:r>
      <w:r w:rsidR="00113A04" w:rsidRPr="00E73315">
        <w:rPr>
          <w:bCs/>
        </w:rPr>
        <w:t xml:space="preserve"> </w:t>
      </w:r>
      <w:r w:rsidRPr="00E73315">
        <w:rPr>
          <w:bCs/>
        </w:rPr>
        <w:t>достижения</w:t>
      </w:r>
      <w:r w:rsidR="00113A04" w:rsidRPr="00E73315">
        <w:rPr>
          <w:bCs/>
        </w:rPr>
        <w:t xml:space="preserve"> </w:t>
      </w:r>
      <w:r w:rsidRPr="00E73315">
        <w:rPr>
          <w:bCs/>
        </w:rPr>
        <w:t>значимых</w:t>
      </w:r>
      <w:r w:rsidR="00113A04" w:rsidRPr="00E73315">
        <w:rPr>
          <w:bCs/>
        </w:rPr>
        <w:t xml:space="preserve"> </w:t>
      </w:r>
      <w:r w:rsidRPr="00E73315">
        <w:rPr>
          <w:bCs/>
        </w:rPr>
        <w:t>для</w:t>
      </w:r>
      <w:r w:rsidR="00113A04" w:rsidRPr="00E73315">
        <w:rPr>
          <w:bCs/>
        </w:rPr>
        <w:t xml:space="preserve"> </w:t>
      </w:r>
      <w:r w:rsidRPr="00E73315">
        <w:rPr>
          <w:bCs/>
        </w:rPr>
        <w:t>науки</w:t>
      </w:r>
      <w:r w:rsidR="00113A04" w:rsidRPr="00E73315">
        <w:rPr>
          <w:bCs/>
        </w:rPr>
        <w:t xml:space="preserve"> </w:t>
      </w:r>
      <w:r w:rsidRPr="00E73315">
        <w:rPr>
          <w:bCs/>
        </w:rPr>
        <w:t>и</w:t>
      </w:r>
      <w:r w:rsidR="00113A04" w:rsidRPr="00E73315">
        <w:rPr>
          <w:bCs/>
        </w:rPr>
        <w:t xml:space="preserve"> </w:t>
      </w:r>
      <w:r w:rsidRPr="00E73315">
        <w:rPr>
          <w:bCs/>
        </w:rPr>
        <w:t>практики</w:t>
      </w:r>
      <w:r w:rsidR="00113A04" w:rsidRPr="00E73315">
        <w:rPr>
          <w:bCs/>
        </w:rPr>
        <w:t xml:space="preserve"> </w:t>
      </w:r>
      <w:r w:rsidRPr="00E73315">
        <w:rPr>
          <w:bCs/>
        </w:rPr>
        <w:t>результатов</w:t>
      </w:r>
      <w:r w:rsidRPr="00E73315">
        <w:t>;</w:t>
      </w:r>
      <w:r w:rsidR="00113A04" w:rsidRPr="00E73315">
        <w:t xml:space="preserve"> </w:t>
      </w:r>
    </w:p>
    <w:p w:rsidR="005D2308" w:rsidRPr="00E73315" w:rsidRDefault="005D2308" w:rsidP="00834A11">
      <w:pPr>
        <w:numPr>
          <w:ilvl w:val="0"/>
          <w:numId w:val="6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E73315">
        <w:rPr>
          <w:rFonts w:eastAsia="Calibri"/>
        </w:rPr>
        <w:t>владеть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способами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интегрирования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активизации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результатов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собственных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исследований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рамках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научной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парадигмы,</w:t>
      </w:r>
      <w:r w:rsidR="00113A04" w:rsidRPr="00E73315">
        <w:rPr>
          <w:rFonts w:eastAsia="Calibri"/>
        </w:rPr>
        <w:t xml:space="preserve"> </w:t>
      </w:r>
      <w:r w:rsidRPr="00E73315">
        <w:t>методологией</w:t>
      </w:r>
      <w:r w:rsidR="00113A04" w:rsidRPr="00E73315">
        <w:t xml:space="preserve"> </w:t>
      </w:r>
      <w:r w:rsidRPr="00E73315">
        <w:t>научного</w:t>
      </w:r>
      <w:r w:rsidR="00113A04" w:rsidRPr="00E73315">
        <w:t xml:space="preserve"> </w:t>
      </w:r>
      <w:r w:rsidRPr="00E73315">
        <w:t>поиска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области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философии,</w:t>
      </w:r>
      <w:r w:rsidR="00113A04" w:rsidRPr="00E73315">
        <w:t xml:space="preserve"> </w:t>
      </w:r>
      <w:r w:rsidRPr="00E73315">
        <w:t>основными</w:t>
      </w:r>
      <w:r w:rsidR="00113A04" w:rsidRPr="00E73315">
        <w:t xml:space="preserve"> </w:t>
      </w:r>
      <w:r w:rsidRPr="00E73315">
        <w:t>методами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методиками</w:t>
      </w:r>
      <w:r w:rsidR="00113A04" w:rsidRPr="00E73315">
        <w:t xml:space="preserve"> </w:t>
      </w:r>
      <w:r w:rsidRPr="00E73315">
        <w:t>проведения</w:t>
      </w:r>
      <w:r w:rsidR="00113A04" w:rsidRPr="00E73315">
        <w:t xml:space="preserve"> </w:t>
      </w:r>
      <w:r w:rsidRPr="00E73315">
        <w:t>научных</w:t>
      </w:r>
      <w:r w:rsidR="00113A04" w:rsidRPr="00E73315">
        <w:t xml:space="preserve"> </w:t>
      </w:r>
      <w:r w:rsidRPr="00E73315">
        <w:t>исследований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области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философии.</w:t>
      </w:r>
    </w:p>
    <w:p w:rsidR="005D2308" w:rsidRPr="00E73315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5D2308" w:rsidRPr="00E73315" w:rsidRDefault="005D2308" w:rsidP="00E73315">
      <w:pPr>
        <w:tabs>
          <w:tab w:val="left" w:pos="142"/>
          <w:tab w:val="left" w:pos="1134"/>
        </w:tabs>
        <w:ind w:firstLine="709"/>
        <w:jc w:val="both"/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№4.</w:t>
      </w:r>
      <w:r w:rsidR="00113A04" w:rsidRPr="00E73315">
        <w:t xml:space="preserve"> </w:t>
      </w:r>
      <w:r w:rsidRPr="00E73315">
        <w:rPr>
          <w:iCs/>
        </w:rPr>
        <w:t>Системная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ревизия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социальной</w:t>
      </w:r>
      <w:r w:rsidR="00113A04" w:rsidRPr="00E73315">
        <w:rPr>
          <w:iCs/>
        </w:rPr>
        <w:t xml:space="preserve"> </w:t>
      </w:r>
      <w:r w:rsidRPr="00E73315">
        <w:rPr>
          <w:iCs/>
        </w:rPr>
        <w:t>философии.</w:t>
      </w:r>
      <w:r w:rsidR="00113A04" w:rsidRPr="00E73315">
        <w:rPr>
          <w:iCs/>
        </w:rPr>
        <w:t xml:space="preserve"> </w:t>
      </w:r>
      <w:r w:rsidRPr="00E73315">
        <w:rPr>
          <w:iCs/>
        </w:rPr>
        <w:t>Кризис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общих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социальных</w:t>
      </w:r>
      <w:r w:rsidR="00113A04" w:rsidRPr="00E73315">
        <w:rPr>
          <w:iCs/>
        </w:rPr>
        <w:t xml:space="preserve"> </w:t>
      </w:r>
      <w:r w:rsidRPr="00E73315">
        <w:rPr>
          <w:iCs/>
        </w:rPr>
        <w:t>наук.</w:t>
      </w:r>
    </w:p>
    <w:p w:rsidR="005D2308" w:rsidRPr="00E73315" w:rsidRDefault="005D2308" w:rsidP="00E73315">
      <w:pPr>
        <w:pStyle w:val="22"/>
        <w:widowControl/>
        <w:shd w:val="clear" w:color="auto" w:fill="auto"/>
        <w:tabs>
          <w:tab w:val="left" w:pos="142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73315">
        <w:rPr>
          <w:sz w:val="24"/>
          <w:szCs w:val="24"/>
        </w:rPr>
        <w:t>Характеристика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проблем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философии.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Комплексные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модели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предмета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философии.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Проблемные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модели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предмета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философии.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характеристика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системных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факторов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кризисной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ситуации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научном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обществознании.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Переход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неоклассического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этапа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ее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развития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постнекалссическому.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Общий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кризис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рационализма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в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науке.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Отказ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естественнонаучной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модели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получения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знания.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институциональные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причины.</w:t>
      </w:r>
    </w:p>
    <w:p w:rsidR="005D2308" w:rsidRPr="00E73315" w:rsidRDefault="005D2308" w:rsidP="00E73315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D2308" w:rsidRPr="00E73315" w:rsidRDefault="005D2308" w:rsidP="00E73315">
      <w:pPr>
        <w:tabs>
          <w:tab w:val="left" w:pos="142"/>
          <w:tab w:val="left" w:pos="1134"/>
        </w:tabs>
        <w:ind w:firstLine="709"/>
        <w:jc w:val="both"/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№5.</w:t>
      </w:r>
      <w:r w:rsidR="00113A04" w:rsidRPr="00E73315">
        <w:t xml:space="preserve"> </w:t>
      </w:r>
      <w:r w:rsidRPr="00E73315">
        <w:rPr>
          <w:iCs/>
        </w:rPr>
        <w:t>Системные</w:t>
      </w:r>
      <w:r w:rsidR="00113A04" w:rsidRPr="00E73315">
        <w:rPr>
          <w:iCs/>
        </w:rPr>
        <w:t xml:space="preserve"> </w:t>
      </w:r>
      <w:r w:rsidRPr="00E73315">
        <w:rPr>
          <w:iCs/>
        </w:rPr>
        <w:t>основания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предметной</w:t>
      </w:r>
      <w:r w:rsidR="00113A04" w:rsidRPr="00E73315">
        <w:rPr>
          <w:iCs/>
        </w:rPr>
        <w:t xml:space="preserve"> </w:t>
      </w:r>
      <w:r w:rsidRPr="00E73315">
        <w:rPr>
          <w:iCs/>
        </w:rPr>
        <w:t>дифференциации</w:t>
      </w:r>
      <w:r w:rsidR="00113A04" w:rsidRPr="00E73315">
        <w:rPr>
          <w:iCs/>
        </w:rPr>
        <w:t xml:space="preserve"> </w:t>
      </w:r>
      <w:r w:rsidRPr="00E73315">
        <w:rPr>
          <w:iCs/>
        </w:rPr>
        <w:t>наук</w:t>
      </w:r>
      <w:r w:rsidR="00E73315" w:rsidRPr="00E73315">
        <w:rPr>
          <w:iCs/>
        </w:rPr>
        <w:t>.</w:t>
      </w:r>
    </w:p>
    <w:p w:rsidR="005D2308" w:rsidRPr="00E73315" w:rsidRDefault="005D2308" w:rsidP="00E73315">
      <w:pPr>
        <w:tabs>
          <w:tab w:val="left" w:pos="142"/>
          <w:tab w:val="left" w:pos="1134"/>
        </w:tabs>
        <w:ind w:firstLine="709"/>
        <w:jc w:val="both"/>
      </w:pPr>
      <w:r w:rsidRPr="00E73315">
        <w:t>Состояние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степень</w:t>
      </w:r>
      <w:r w:rsidR="00113A04" w:rsidRPr="00E73315">
        <w:t xml:space="preserve"> </w:t>
      </w:r>
      <w:r w:rsidRPr="00E73315">
        <w:t>разарботанности</w:t>
      </w:r>
      <w:r w:rsidR="00113A04" w:rsidRPr="00E73315">
        <w:t xml:space="preserve"> </w:t>
      </w:r>
      <w:r w:rsidRPr="00E73315">
        <w:t>предметной</w:t>
      </w:r>
      <w:r w:rsidR="00113A04" w:rsidRPr="00E73315">
        <w:t xml:space="preserve"> </w:t>
      </w:r>
      <w:r w:rsidRPr="00E73315">
        <w:t>области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философии.</w:t>
      </w:r>
      <w:r w:rsidR="00113A04" w:rsidRPr="00E73315">
        <w:t xml:space="preserve"> </w:t>
      </w:r>
      <w:r w:rsidRPr="00E73315">
        <w:t>Эклектичность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неопределенность</w:t>
      </w:r>
      <w:r w:rsidR="00113A04" w:rsidRPr="00E73315">
        <w:t xml:space="preserve"> </w:t>
      </w:r>
      <w:r w:rsidRPr="00E73315">
        <w:t>предметных</w:t>
      </w:r>
      <w:r w:rsidR="00113A04" w:rsidRPr="00E73315">
        <w:t xml:space="preserve"> </w:t>
      </w:r>
      <w:r w:rsidRPr="00E73315">
        <w:t>областей.</w:t>
      </w:r>
      <w:r w:rsidR="00113A04" w:rsidRPr="00E73315">
        <w:t xml:space="preserve"> </w:t>
      </w:r>
      <w:r w:rsidRPr="00E73315">
        <w:t>Предметные</w:t>
      </w:r>
      <w:r w:rsidR="00113A04" w:rsidRPr="00E73315">
        <w:t xml:space="preserve"> </w:t>
      </w:r>
      <w:r w:rsidRPr="00E73315">
        <w:t>основания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культурной</w:t>
      </w:r>
      <w:r w:rsidR="00113A04" w:rsidRPr="00E73315">
        <w:t xml:space="preserve"> </w:t>
      </w:r>
      <w:r w:rsidRPr="00E73315">
        <w:t>антропологии.</w:t>
      </w:r>
      <w:r w:rsidR="00113A04" w:rsidRPr="00E73315">
        <w:t xml:space="preserve"> </w:t>
      </w:r>
      <w:r w:rsidRPr="00E73315">
        <w:t>Анализ</w:t>
      </w:r>
      <w:r w:rsidR="00113A04" w:rsidRPr="00E73315">
        <w:t xml:space="preserve"> </w:t>
      </w:r>
      <w:r w:rsidRPr="00E73315">
        <w:t>предметного</w:t>
      </w:r>
      <w:r w:rsidR="00113A04" w:rsidRPr="00E73315">
        <w:t xml:space="preserve"> </w:t>
      </w:r>
      <w:r w:rsidRPr="00E73315">
        <w:t>содержания</w:t>
      </w:r>
      <w:r w:rsidR="00113A04" w:rsidRPr="00E73315">
        <w:t xml:space="preserve"> </w:t>
      </w:r>
      <w:r w:rsidRPr="00E73315">
        <w:t>учебных</w:t>
      </w:r>
      <w:r w:rsidR="00113A04" w:rsidRPr="00E73315">
        <w:t xml:space="preserve"> </w:t>
      </w:r>
      <w:r w:rsidRPr="00E73315">
        <w:t>пособий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научных</w:t>
      </w:r>
      <w:r w:rsidR="00113A04" w:rsidRPr="00E73315">
        <w:t xml:space="preserve"> </w:t>
      </w:r>
      <w:r w:rsidRPr="00E73315">
        <w:t>публикаций.</w:t>
      </w:r>
      <w:r w:rsidR="00113A04" w:rsidRPr="00E73315">
        <w:t xml:space="preserve"> </w:t>
      </w:r>
      <w:r w:rsidRPr="00E73315">
        <w:t>Интерпретация</w:t>
      </w:r>
      <w:r w:rsidR="00113A04" w:rsidRPr="00E73315">
        <w:t xml:space="preserve"> </w:t>
      </w:r>
      <w:r w:rsidRPr="00E73315">
        <w:t>предмета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основных</w:t>
      </w:r>
      <w:r w:rsidR="00113A04" w:rsidRPr="00E73315">
        <w:t xml:space="preserve"> </w:t>
      </w:r>
      <w:r w:rsidRPr="00E73315">
        <w:t>проблем</w:t>
      </w:r>
      <w:r w:rsidR="00113A04" w:rsidRPr="00E73315">
        <w:t xml:space="preserve"> </w:t>
      </w:r>
      <w:r w:rsidRPr="00E73315">
        <w:t>представителями</w:t>
      </w:r>
      <w:r w:rsidR="00113A04" w:rsidRPr="00E73315">
        <w:t xml:space="preserve"> </w:t>
      </w:r>
      <w:r w:rsidRPr="00E73315">
        <w:t>ведущих</w:t>
      </w:r>
      <w:r w:rsidR="00113A04" w:rsidRPr="00E73315">
        <w:t xml:space="preserve"> </w:t>
      </w:r>
      <w:r w:rsidRPr="00E73315">
        <w:t>учебно-научных</w:t>
      </w:r>
      <w:r w:rsidR="00113A04" w:rsidRPr="00E73315">
        <w:t xml:space="preserve"> </w:t>
      </w:r>
      <w:r w:rsidRPr="00E73315">
        <w:t>центров</w:t>
      </w:r>
      <w:r w:rsidR="00113A04" w:rsidRPr="00E73315">
        <w:t xml:space="preserve"> </w:t>
      </w:r>
      <w:r w:rsidRPr="00E73315">
        <w:t>РФ.</w:t>
      </w:r>
      <w:r w:rsidR="00113A04" w:rsidRPr="00E73315">
        <w:t xml:space="preserve"> </w:t>
      </w:r>
      <w:r w:rsidRPr="00E73315">
        <w:t>Инварианты</w:t>
      </w:r>
      <w:r w:rsidR="00113A04" w:rsidRPr="00E73315">
        <w:t xml:space="preserve"> </w:t>
      </w:r>
      <w:r w:rsidRPr="00E73315">
        <w:t>содержания</w:t>
      </w:r>
      <w:r w:rsidR="00113A04" w:rsidRPr="00E73315">
        <w:t xml:space="preserve"> </w:t>
      </w:r>
      <w:r w:rsidRPr="00E73315">
        <w:t>социально-антропологических</w:t>
      </w:r>
      <w:r w:rsidR="00113A04" w:rsidRPr="00E73315">
        <w:t xml:space="preserve"> </w:t>
      </w:r>
      <w:r w:rsidRPr="00E73315">
        <w:t>работ.</w:t>
      </w:r>
      <w:r w:rsidR="00113A04" w:rsidRPr="00E73315">
        <w:t xml:space="preserve"> </w:t>
      </w:r>
      <w:r w:rsidRPr="00E73315">
        <w:t>Общая</w:t>
      </w:r>
      <w:r w:rsidR="00113A04" w:rsidRPr="00E73315">
        <w:t xml:space="preserve"> </w:t>
      </w:r>
      <w:r w:rsidRPr="00E73315">
        <w:t>тематика</w:t>
      </w:r>
      <w:r w:rsidR="00113A04" w:rsidRPr="00E73315">
        <w:t xml:space="preserve"> </w:t>
      </w:r>
      <w:r w:rsidRPr="00E73315">
        <w:t>работ.</w:t>
      </w:r>
      <w:r w:rsidR="00113A04" w:rsidRPr="00E73315">
        <w:t xml:space="preserve"> </w:t>
      </w:r>
      <w:r w:rsidRPr="00E73315">
        <w:t>Выделяемые</w:t>
      </w:r>
      <w:r w:rsidR="00113A04" w:rsidRPr="00E73315">
        <w:t xml:space="preserve"> </w:t>
      </w:r>
      <w:r w:rsidRPr="00E73315">
        <w:t>проблемные</w:t>
      </w:r>
      <w:r w:rsidR="00113A04" w:rsidRPr="00E73315">
        <w:t xml:space="preserve"> </w:t>
      </w:r>
      <w:r w:rsidRPr="00E73315">
        <w:t>области,</w:t>
      </w:r>
      <w:r w:rsidR="00113A04" w:rsidRPr="00E73315">
        <w:t xml:space="preserve"> </w:t>
      </w:r>
      <w:r w:rsidRPr="00E73315">
        <w:t>проблемной</w:t>
      </w:r>
      <w:r w:rsidR="00113A04" w:rsidRPr="00E73315">
        <w:t xml:space="preserve"> </w:t>
      </w:r>
      <w:r w:rsidRPr="00E73315">
        <w:t>поле</w:t>
      </w:r>
      <w:r w:rsidR="00113A04" w:rsidRPr="00E73315">
        <w:t xml:space="preserve"> </w:t>
      </w:r>
      <w:r w:rsidRPr="00E73315">
        <w:t>публикаций.</w:t>
      </w:r>
      <w:r w:rsidR="00113A04" w:rsidRPr="00E73315">
        <w:t xml:space="preserve"> </w:t>
      </w:r>
      <w:r w:rsidRPr="00E73315">
        <w:t>Предметный</w:t>
      </w:r>
      <w:r w:rsidR="00113A04" w:rsidRPr="00E73315">
        <w:t xml:space="preserve"> </w:t>
      </w:r>
      <w:r w:rsidRPr="00E73315">
        <w:t>статус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философии.</w:t>
      </w:r>
    </w:p>
    <w:p w:rsidR="005D2308" w:rsidRPr="00E73315" w:rsidRDefault="005D2308" w:rsidP="00E73315">
      <w:pPr>
        <w:tabs>
          <w:tab w:val="left" w:pos="142"/>
          <w:tab w:val="left" w:pos="1134"/>
        </w:tabs>
        <w:ind w:firstLine="709"/>
        <w:jc w:val="both"/>
      </w:pPr>
    </w:p>
    <w:p w:rsidR="005D2308" w:rsidRPr="00E73315" w:rsidRDefault="005D2308" w:rsidP="00E73315">
      <w:pPr>
        <w:tabs>
          <w:tab w:val="left" w:pos="142"/>
          <w:tab w:val="left" w:pos="1134"/>
        </w:tabs>
        <w:ind w:firstLine="709"/>
        <w:jc w:val="both"/>
        <w:rPr>
          <w:iCs/>
        </w:rPr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№6.</w:t>
      </w:r>
      <w:r w:rsidR="00113A04" w:rsidRPr="00E73315">
        <w:t xml:space="preserve"> </w:t>
      </w:r>
      <w:r w:rsidRPr="00E73315">
        <w:rPr>
          <w:iCs/>
        </w:rPr>
        <w:t>Пути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системной</w:t>
      </w:r>
      <w:r w:rsidR="00113A04" w:rsidRPr="00E73315">
        <w:rPr>
          <w:iCs/>
        </w:rPr>
        <w:t xml:space="preserve"> </w:t>
      </w:r>
      <w:r w:rsidRPr="00E73315">
        <w:rPr>
          <w:iCs/>
        </w:rPr>
        <w:t>интеграции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современного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социального</w:t>
      </w:r>
      <w:r w:rsidR="00113A04" w:rsidRPr="00E73315">
        <w:rPr>
          <w:iCs/>
        </w:rPr>
        <w:t xml:space="preserve"> </w:t>
      </w:r>
      <w:r w:rsidRPr="00E73315">
        <w:rPr>
          <w:iCs/>
        </w:rPr>
        <w:t>знания</w:t>
      </w:r>
      <w:r w:rsidR="00E73315" w:rsidRPr="00E73315">
        <w:rPr>
          <w:iCs/>
        </w:rPr>
        <w:t>.</w:t>
      </w:r>
    </w:p>
    <w:p w:rsidR="005D2308" w:rsidRPr="00E73315" w:rsidRDefault="005D2308" w:rsidP="00E73315">
      <w:pPr>
        <w:tabs>
          <w:tab w:val="left" w:pos="142"/>
          <w:tab w:val="left" w:pos="1134"/>
        </w:tabs>
        <w:ind w:firstLine="709"/>
        <w:jc w:val="both"/>
      </w:pPr>
      <w:r w:rsidRPr="00E73315">
        <w:rPr>
          <w:iCs/>
        </w:rPr>
        <w:t>Постановка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проблемы.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Пять</w:t>
      </w:r>
      <w:r w:rsidR="00113A04" w:rsidRPr="00E73315">
        <w:rPr>
          <w:iCs/>
        </w:rPr>
        <w:t xml:space="preserve"> </w:t>
      </w:r>
      <w:r w:rsidRPr="00E73315">
        <w:rPr>
          <w:iCs/>
        </w:rPr>
        <w:t>основных</w:t>
      </w:r>
      <w:r w:rsidR="00113A04" w:rsidRPr="00E73315">
        <w:rPr>
          <w:iCs/>
        </w:rPr>
        <w:t xml:space="preserve"> </w:t>
      </w:r>
      <w:r w:rsidRPr="00E73315">
        <w:rPr>
          <w:iCs/>
        </w:rPr>
        <w:t>точек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сборки.</w:t>
      </w:r>
      <w:r w:rsidR="00113A04" w:rsidRPr="00E73315">
        <w:rPr>
          <w:iCs/>
        </w:rPr>
        <w:t xml:space="preserve"> </w:t>
      </w:r>
      <w:r w:rsidRPr="00E73315">
        <w:rPr>
          <w:iCs/>
        </w:rPr>
        <w:t>Аналитические</w:t>
      </w:r>
      <w:r w:rsidR="00113A04" w:rsidRPr="00E73315">
        <w:rPr>
          <w:iCs/>
        </w:rPr>
        <w:t xml:space="preserve"> </w:t>
      </w:r>
      <w:r w:rsidRPr="00E73315">
        <w:rPr>
          <w:iCs/>
        </w:rPr>
        <w:t>средства: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системно-аналитическая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матрица,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системная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классификация.</w:t>
      </w:r>
      <w:r w:rsidR="00113A04" w:rsidRPr="00E73315">
        <w:rPr>
          <w:iCs/>
        </w:rPr>
        <w:t xml:space="preserve"> </w:t>
      </w:r>
      <w:r w:rsidRPr="00E73315">
        <w:rPr>
          <w:iCs/>
        </w:rPr>
        <w:t>Анализ</w:t>
      </w:r>
      <w:r w:rsidR="00113A04" w:rsidRPr="00E73315">
        <w:rPr>
          <w:iCs/>
        </w:rPr>
        <w:t xml:space="preserve"> </w:t>
      </w:r>
      <w:r w:rsidRPr="00E73315">
        <w:rPr>
          <w:iCs/>
        </w:rPr>
        <w:t>частных</w:t>
      </w:r>
      <w:r w:rsidR="00113A04" w:rsidRPr="00E73315">
        <w:rPr>
          <w:iCs/>
        </w:rPr>
        <w:t xml:space="preserve"> </w:t>
      </w:r>
      <w:r w:rsidRPr="00E73315">
        <w:rPr>
          <w:iCs/>
        </w:rPr>
        <w:t>тенденций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системной</w:t>
      </w:r>
      <w:r w:rsidR="00113A04" w:rsidRPr="00E73315">
        <w:rPr>
          <w:iCs/>
        </w:rPr>
        <w:t xml:space="preserve"> </w:t>
      </w:r>
      <w:r w:rsidRPr="00E73315">
        <w:rPr>
          <w:iCs/>
        </w:rPr>
        <w:t>интеграции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социально-научного</w:t>
      </w:r>
      <w:r w:rsidR="00113A04" w:rsidRPr="00E73315">
        <w:rPr>
          <w:iCs/>
        </w:rPr>
        <w:t xml:space="preserve"> </w:t>
      </w:r>
      <w:r w:rsidRPr="00E73315">
        <w:rPr>
          <w:iCs/>
        </w:rPr>
        <w:t>знания.</w:t>
      </w:r>
      <w:r w:rsidR="00113A04" w:rsidRPr="00E73315">
        <w:rPr>
          <w:iCs/>
        </w:rPr>
        <w:t xml:space="preserve"> </w:t>
      </w:r>
      <w:r w:rsidRPr="00E73315">
        <w:rPr>
          <w:iCs/>
        </w:rPr>
        <w:t>Субъектно-ориентированные</w:t>
      </w:r>
      <w:r w:rsidR="00113A04" w:rsidRPr="00E73315">
        <w:rPr>
          <w:iCs/>
        </w:rPr>
        <w:t xml:space="preserve"> </w:t>
      </w:r>
      <w:r w:rsidRPr="00E73315">
        <w:rPr>
          <w:iCs/>
        </w:rPr>
        <w:t>подходы.</w:t>
      </w:r>
      <w:r w:rsidR="00113A04" w:rsidRPr="00E73315">
        <w:rPr>
          <w:iCs/>
        </w:rPr>
        <w:t xml:space="preserve"> </w:t>
      </w:r>
      <w:r w:rsidRPr="00E73315">
        <w:rPr>
          <w:iCs/>
        </w:rPr>
        <w:t>Антропологическая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интеграция:</w:t>
      </w:r>
      <w:r w:rsidR="00113A04" w:rsidRPr="00E73315">
        <w:rPr>
          <w:iCs/>
        </w:rPr>
        <w:t xml:space="preserve"> </w:t>
      </w:r>
      <w:r w:rsidRPr="00E73315">
        <w:rPr>
          <w:iCs/>
        </w:rPr>
        <w:t>человек</w:t>
      </w:r>
      <w:r w:rsidR="00113A04" w:rsidRPr="00E73315">
        <w:rPr>
          <w:iCs/>
        </w:rPr>
        <w:t xml:space="preserve"> </w:t>
      </w:r>
      <w:r w:rsidRPr="00E73315">
        <w:rPr>
          <w:iCs/>
        </w:rPr>
        <w:t>как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представитель</w:t>
      </w:r>
      <w:r w:rsidR="00113A04" w:rsidRPr="00E73315">
        <w:rPr>
          <w:iCs/>
        </w:rPr>
        <w:t xml:space="preserve"> </w:t>
      </w:r>
      <w:r w:rsidRPr="00E73315">
        <w:rPr>
          <w:iCs/>
        </w:rPr>
        <w:t>рода,</w:t>
      </w:r>
      <w:r w:rsidR="00113A04" w:rsidRPr="00E73315">
        <w:rPr>
          <w:iCs/>
        </w:rPr>
        <w:t xml:space="preserve"> </w:t>
      </w:r>
      <w:r w:rsidRPr="00E73315">
        <w:rPr>
          <w:iCs/>
        </w:rPr>
        <w:t>человек</w:t>
      </w:r>
      <w:r w:rsidR="00113A04" w:rsidRPr="00E73315">
        <w:rPr>
          <w:iCs/>
        </w:rPr>
        <w:t xml:space="preserve"> </w:t>
      </w:r>
      <w:r w:rsidRPr="00E73315">
        <w:rPr>
          <w:iCs/>
        </w:rPr>
        <w:t>в</w:t>
      </w:r>
      <w:r w:rsidR="00113A04" w:rsidRPr="00E73315">
        <w:rPr>
          <w:iCs/>
        </w:rPr>
        <w:t xml:space="preserve"> </w:t>
      </w:r>
      <w:r w:rsidRPr="00E73315">
        <w:rPr>
          <w:iCs/>
        </w:rPr>
        <w:t>мире,</w:t>
      </w:r>
      <w:r w:rsidR="00113A04" w:rsidRPr="00E73315">
        <w:rPr>
          <w:iCs/>
        </w:rPr>
        <w:t xml:space="preserve"> </w:t>
      </w:r>
      <w:r w:rsidRPr="00E73315">
        <w:rPr>
          <w:iCs/>
        </w:rPr>
        <w:t>мир</w:t>
      </w:r>
      <w:r w:rsidR="00113A04" w:rsidRPr="00E73315">
        <w:rPr>
          <w:iCs/>
        </w:rPr>
        <w:t xml:space="preserve"> </w:t>
      </w:r>
      <w:r w:rsidRPr="00E73315">
        <w:rPr>
          <w:iCs/>
        </w:rPr>
        <w:t>человека.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Психологическая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интеграция:</w:t>
      </w:r>
      <w:r w:rsidR="00113A04" w:rsidRPr="00E73315">
        <w:rPr>
          <w:iCs/>
        </w:rPr>
        <w:t xml:space="preserve"> </w:t>
      </w:r>
      <w:r w:rsidRPr="00E73315">
        <w:rPr>
          <w:iCs/>
        </w:rPr>
        <w:t>теория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личности,</w:t>
      </w:r>
      <w:r w:rsidR="00113A04" w:rsidRPr="00E73315">
        <w:rPr>
          <w:iCs/>
        </w:rPr>
        <w:t xml:space="preserve"> </w:t>
      </w:r>
      <w:r w:rsidRPr="00E73315">
        <w:rPr>
          <w:iCs/>
        </w:rPr>
        <w:t>теория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организационного</w:t>
      </w:r>
      <w:r w:rsidR="00113A04" w:rsidRPr="00E73315">
        <w:rPr>
          <w:iCs/>
        </w:rPr>
        <w:t xml:space="preserve"> </w:t>
      </w:r>
      <w:r w:rsidRPr="00E73315">
        <w:rPr>
          <w:iCs/>
        </w:rPr>
        <w:t>поведения,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Объектно-ориентированные</w:t>
      </w:r>
      <w:r w:rsidR="00113A04" w:rsidRPr="00E73315">
        <w:rPr>
          <w:iCs/>
        </w:rPr>
        <w:t xml:space="preserve"> </w:t>
      </w:r>
      <w:r w:rsidRPr="00E73315">
        <w:rPr>
          <w:iCs/>
        </w:rPr>
        <w:t>подходы: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социологическая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интеграция.</w:t>
      </w:r>
      <w:r w:rsidR="00113A04" w:rsidRPr="00E73315">
        <w:rPr>
          <w:iCs/>
        </w:rPr>
        <w:t xml:space="preserve"> </w:t>
      </w:r>
      <w:r w:rsidRPr="00E73315">
        <w:rPr>
          <w:iCs/>
        </w:rPr>
        <w:t>культурологическая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интеграция.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Общесистемная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интеграция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социального</w:t>
      </w:r>
      <w:r w:rsidR="00113A04" w:rsidRPr="00E73315">
        <w:rPr>
          <w:iCs/>
        </w:rPr>
        <w:t xml:space="preserve"> </w:t>
      </w:r>
      <w:r w:rsidRPr="00E73315">
        <w:rPr>
          <w:iCs/>
        </w:rPr>
        <w:t>знания.</w:t>
      </w:r>
      <w:r w:rsidR="00113A04" w:rsidRPr="00E73315">
        <w:rPr>
          <w:iCs/>
        </w:rPr>
        <w:t xml:space="preserve"> </w:t>
      </w:r>
      <w:r w:rsidRPr="00E73315">
        <w:rPr>
          <w:iCs/>
        </w:rPr>
        <w:t>Внутренняя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общесистемная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интеграция.</w:t>
      </w:r>
      <w:r w:rsidR="00113A04" w:rsidRPr="00E73315">
        <w:rPr>
          <w:iCs/>
        </w:rPr>
        <w:t xml:space="preserve"> </w:t>
      </w:r>
      <w:r w:rsidRPr="00E73315">
        <w:rPr>
          <w:iCs/>
        </w:rPr>
        <w:t>Внешняя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общесистемная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интеграция.</w:t>
      </w:r>
      <w:r w:rsidR="00113A04" w:rsidRPr="00E73315">
        <w:rPr>
          <w:iCs/>
        </w:rPr>
        <w:t xml:space="preserve"> </w:t>
      </w:r>
      <w:r w:rsidRPr="00E73315">
        <w:rPr>
          <w:iCs/>
        </w:rPr>
        <w:t>Комбинированная</w:t>
      </w:r>
      <w:r w:rsidR="00113A04" w:rsidRPr="00E73315">
        <w:rPr>
          <w:iCs/>
        </w:rPr>
        <w:t xml:space="preserve"> </w:t>
      </w:r>
      <w:r w:rsidRPr="00E73315">
        <w:rPr>
          <w:iCs/>
        </w:rPr>
        <w:t>схема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системно-структурной</w:t>
      </w:r>
      <w:r w:rsidR="00113A04" w:rsidRPr="00E73315">
        <w:rPr>
          <w:iCs/>
        </w:rPr>
        <w:t xml:space="preserve"> </w:t>
      </w:r>
      <w:r w:rsidRPr="00E73315">
        <w:rPr>
          <w:iCs/>
        </w:rPr>
        <w:t>организации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социальной</w:t>
      </w:r>
      <w:r w:rsidR="00113A04" w:rsidRPr="00E73315">
        <w:rPr>
          <w:iCs/>
        </w:rPr>
        <w:t xml:space="preserve"> </w:t>
      </w:r>
      <w:r w:rsidRPr="00E73315">
        <w:rPr>
          <w:iCs/>
        </w:rPr>
        <w:t>теории.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Опыт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применения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системных</w:t>
      </w:r>
      <w:r w:rsidR="00113A04" w:rsidRPr="00E73315">
        <w:rPr>
          <w:iCs/>
        </w:rPr>
        <w:t xml:space="preserve"> </w:t>
      </w:r>
      <w:r w:rsidRPr="00E73315">
        <w:rPr>
          <w:iCs/>
        </w:rPr>
        <w:t>классификаций</w:t>
      </w:r>
      <w:r w:rsidR="00113A04" w:rsidRPr="00E73315">
        <w:rPr>
          <w:iCs/>
        </w:rPr>
        <w:t xml:space="preserve"> </w:t>
      </w:r>
      <w:r w:rsidRPr="00E73315">
        <w:rPr>
          <w:iCs/>
        </w:rPr>
        <w:t>в</w:t>
      </w:r>
      <w:r w:rsidR="00113A04" w:rsidRPr="00E73315">
        <w:rPr>
          <w:iCs/>
        </w:rPr>
        <w:t xml:space="preserve"> </w:t>
      </w:r>
      <w:r w:rsidRPr="00E73315">
        <w:rPr>
          <w:iCs/>
        </w:rPr>
        <w:t>организации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социально-гуманитарного</w:t>
      </w:r>
      <w:r w:rsidR="00113A04" w:rsidRPr="00E73315">
        <w:rPr>
          <w:iCs/>
        </w:rPr>
        <w:t xml:space="preserve"> </w:t>
      </w:r>
      <w:r w:rsidRPr="00E73315">
        <w:rPr>
          <w:iCs/>
        </w:rPr>
        <w:t>знания.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Системные</w:t>
      </w:r>
      <w:r w:rsidR="00113A04" w:rsidRPr="00E73315">
        <w:rPr>
          <w:iCs/>
        </w:rPr>
        <w:t xml:space="preserve"> </w:t>
      </w:r>
      <w:r w:rsidRPr="00E73315">
        <w:rPr>
          <w:iCs/>
        </w:rPr>
        <w:t>аспекты</w:t>
      </w:r>
      <w:r w:rsidR="00113A04" w:rsidRPr="00E73315">
        <w:rPr>
          <w:iCs/>
        </w:rPr>
        <w:t xml:space="preserve"> </w:t>
      </w:r>
      <w:r w:rsidRPr="00E73315">
        <w:rPr>
          <w:iCs/>
        </w:rPr>
        <w:t>библиотечно-библиографической</w:t>
      </w:r>
      <w:r w:rsidR="00113A04" w:rsidRPr="00E73315">
        <w:rPr>
          <w:iCs/>
        </w:rPr>
        <w:t xml:space="preserve"> </w:t>
      </w:r>
      <w:r w:rsidRPr="00E73315">
        <w:rPr>
          <w:iCs/>
        </w:rPr>
        <w:t>классификации.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Проект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системного</w:t>
      </w:r>
      <w:r w:rsidR="00113A04" w:rsidRPr="00E73315">
        <w:rPr>
          <w:iCs/>
        </w:rPr>
        <w:t xml:space="preserve"> </w:t>
      </w:r>
      <w:r w:rsidRPr="00E73315">
        <w:rPr>
          <w:iCs/>
        </w:rPr>
        <w:t>классификатора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социально-гуманитарных</w:t>
      </w:r>
      <w:r w:rsidR="00113A04" w:rsidRPr="00E73315">
        <w:rPr>
          <w:iCs/>
        </w:rPr>
        <w:t xml:space="preserve"> </w:t>
      </w:r>
      <w:r w:rsidRPr="00E73315">
        <w:rPr>
          <w:iCs/>
        </w:rPr>
        <w:t>направлений</w:t>
      </w:r>
      <w:r w:rsidR="00113A04" w:rsidRPr="00E73315">
        <w:rPr>
          <w:iCs/>
        </w:rPr>
        <w:t xml:space="preserve"> </w:t>
      </w:r>
      <w:r w:rsidRPr="00E73315">
        <w:rPr>
          <w:iCs/>
        </w:rPr>
        <w:t>и</w:t>
      </w:r>
      <w:r w:rsidR="00113A04" w:rsidRPr="00E73315">
        <w:rPr>
          <w:iCs/>
        </w:rPr>
        <w:t xml:space="preserve"> </w:t>
      </w:r>
      <w:r w:rsidRPr="00E73315">
        <w:rPr>
          <w:iCs/>
        </w:rPr>
        <w:t>специальностей</w:t>
      </w:r>
      <w:r w:rsidR="00113A04" w:rsidRPr="00E73315">
        <w:rPr>
          <w:iCs/>
        </w:rPr>
        <w:t xml:space="preserve"> </w:t>
      </w:r>
      <w:r w:rsidRPr="00E73315">
        <w:rPr>
          <w:iCs/>
        </w:rPr>
        <w:t>высшего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профессионального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образования.</w:t>
      </w:r>
    </w:p>
    <w:p w:rsidR="00E77957" w:rsidRPr="00E73315" w:rsidRDefault="00E77957" w:rsidP="00E73315">
      <w:pPr>
        <w:tabs>
          <w:tab w:val="left" w:pos="142"/>
          <w:tab w:val="left" w:pos="1134"/>
          <w:tab w:val="left" w:pos="2221"/>
        </w:tabs>
        <w:ind w:firstLine="709"/>
        <w:jc w:val="center"/>
        <w:rPr>
          <w:b/>
        </w:rPr>
      </w:pPr>
    </w:p>
    <w:p w:rsidR="00C72686" w:rsidRPr="00E73315" w:rsidRDefault="00E73315" w:rsidP="00E73315">
      <w:pPr>
        <w:tabs>
          <w:tab w:val="left" w:pos="142"/>
          <w:tab w:val="left" w:pos="1134"/>
          <w:tab w:val="left" w:pos="2221"/>
        </w:tabs>
        <w:ind w:firstLine="709"/>
        <w:jc w:val="center"/>
        <w:rPr>
          <w:b/>
        </w:rPr>
      </w:pPr>
      <w:r w:rsidRPr="00E73315">
        <w:rPr>
          <w:b/>
        </w:rPr>
        <w:t>ОБЩЕСТВЕННЫЕ ОТНОШЕНИЯ КАК ПРОБЛЕМА СОЦИАЛЬНО-ФИЛОСОФСКОГО АНАЛИЗА</w:t>
      </w:r>
    </w:p>
    <w:p w:rsidR="00E73315" w:rsidRPr="00E73315" w:rsidRDefault="00E73315" w:rsidP="00E73315">
      <w:pPr>
        <w:tabs>
          <w:tab w:val="left" w:pos="142"/>
          <w:tab w:val="left" w:pos="1134"/>
          <w:tab w:val="left" w:pos="2221"/>
        </w:tabs>
        <w:ind w:firstLine="709"/>
        <w:jc w:val="center"/>
        <w:rPr>
          <w:b/>
        </w:rPr>
      </w:pPr>
    </w:p>
    <w:p w:rsidR="00C72686" w:rsidRPr="00E73315" w:rsidRDefault="00C72686" w:rsidP="00834A11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E73315">
        <w:rPr>
          <w:rFonts w:eastAsia="Calibri"/>
          <w:b/>
          <w:lang w:eastAsia="en-US"/>
        </w:rPr>
        <w:t>Наименование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дисциплины: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bCs/>
          <w:lang w:eastAsia="en-US"/>
        </w:rPr>
        <w:t>Б1.В.ДВ.02.02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«</w:t>
      </w:r>
      <w:r w:rsidR="005D2308" w:rsidRPr="00E73315">
        <w:rPr>
          <w:b/>
        </w:rPr>
        <w:t>Общественные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отношения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как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проблема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социально-философского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анализа</w:t>
      </w:r>
      <w:r w:rsidRPr="00E73315">
        <w:rPr>
          <w:rFonts w:eastAsia="Calibri"/>
          <w:b/>
          <w:lang w:eastAsia="en-US"/>
        </w:rPr>
        <w:t>»</w:t>
      </w:r>
    </w:p>
    <w:p w:rsidR="00E73315" w:rsidRPr="00E73315" w:rsidRDefault="00E73315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C72686" w:rsidRPr="00E73315" w:rsidRDefault="00C72686" w:rsidP="00834A11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E73315">
        <w:rPr>
          <w:rFonts w:eastAsia="Calibri"/>
          <w:b/>
          <w:lang w:eastAsia="en-US"/>
        </w:rPr>
        <w:t>Перечень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планируемых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результатов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обучения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по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дисциплине,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соотнесенных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с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планируемыми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результатами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освоения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образовательной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программы</w:t>
      </w:r>
    </w:p>
    <w:p w:rsidR="00C72686" w:rsidRPr="00E73315" w:rsidRDefault="00C72686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73315">
        <w:rPr>
          <w:rFonts w:eastAsia="Calibri"/>
          <w:lang w:eastAsia="en-US"/>
        </w:rPr>
        <w:t>В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соответствии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с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требованиями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Федерального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государственного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образовательного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стандарта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высшего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образования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t>по</w:t>
      </w:r>
      <w:r w:rsidR="00113A04" w:rsidRPr="00E73315">
        <w:t xml:space="preserve"> </w:t>
      </w:r>
      <w:r w:rsidRPr="00E73315">
        <w:t>направлению</w:t>
      </w:r>
      <w:r w:rsidR="00113A04" w:rsidRPr="00E73315">
        <w:t xml:space="preserve"> </w:t>
      </w:r>
      <w:r w:rsidRPr="00E73315">
        <w:t>подготовки</w:t>
      </w:r>
      <w:r w:rsidR="00113A04" w:rsidRPr="00E73315">
        <w:t xml:space="preserve"> </w:t>
      </w:r>
      <w:r w:rsidRPr="00E73315">
        <w:rPr>
          <w:b/>
        </w:rPr>
        <w:t>47.06.01</w:t>
      </w:r>
      <w:r w:rsidR="00113A04" w:rsidRPr="00E73315">
        <w:rPr>
          <w:b/>
        </w:rPr>
        <w:t xml:space="preserve"> </w:t>
      </w:r>
      <w:r w:rsidRPr="00E73315">
        <w:rPr>
          <w:b/>
        </w:rPr>
        <w:t>Философия,</w:t>
      </w:r>
      <w:r w:rsidR="00113A04" w:rsidRPr="00E73315">
        <w:rPr>
          <w:b/>
        </w:rPr>
        <w:t xml:space="preserve"> </w:t>
      </w:r>
      <w:r w:rsidRPr="00E73315">
        <w:rPr>
          <w:b/>
        </w:rPr>
        <w:t>этика</w:t>
      </w:r>
      <w:r w:rsidR="00113A04" w:rsidRPr="00E73315">
        <w:rPr>
          <w:b/>
        </w:rPr>
        <w:t xml:space="preserve"> </w:t>
      </w:r>
      <w:r w:rsidRPr="00E73315">
        <w:rPr>
          <w:b/>
        </w:rPr>
        <w:t>и</w:t>
      </w:r>
      <w:r w:rsidR="00113A04" w:rsidRPr="00E73315">
        <w:rPr>
          <w:b/>
        </w:rPr>
        <w:t xml:space="preserve"> </w:t>
      </w:r>
      <w:r w:rsidRPr="00E73315">
        <w:rPr>
          <w:b/>
        </w:rPr>
        <w:t>религиоведение</w:t>
      </w:r>
      <w:r w:rsidR="00113A04" w:rsidRPr="00E73315">
        <w:t xml:space="preserve"> </w:t>
      </w:r>
      <w:r w:rsidRPr="00E73315">
        <w:t>(уровень</w:t>
      </w:r>
      <w:r w:rsidR="00113A04" w:rsidRPr="00E73315">
        <w:t xml:space="preserve"> </w:t>
      </w:r>
      <w:r w:rsidRPr="00E73315">
        <w:t>подготовки</w:t>
      </w:r>
      <w:r w:rsidR="00113A04" w:rsidRPr="00E73315">
        <w:t xml:space="preserve"> </w:t>
      </w:r>
      <w:r w:rsidRPr="00E73315">
        <w:t>кадров</w:t>
      </w:r>
      <w:r w:rsidR="00113A04" w:rsidRPr="00E73315">
        <w:t xml:space="preserve"> </w:t>
      </w:r>
      <w:r w:rsidRPr="00E73315">
        <w:t>высшей</w:t>
      </w:r>
      <w:r w:rsidR="00113A04" w:rsidRPr="00E73315">
        <w:t xml:space="preserve"> </w:t>
      </w:r>
      <w:r w:rsidRPr="00E73315">
        <w:t>квалификации),</w:t>
      </w:r>
      <w:r w:rsidR="00113A04" w:rsidRPr="00E73315">
        <w:t xml:space="preserve"> </w:t>
      </w:r>
      <w:r w:rsidRPr="00E73315">
        <w:t>утвержденного</w:t>
      </w:r>
      <w:r w:rsidR="00113A04" w:rsidRPr="00E73315">
        <w:t xml:space="preserve"> </w:t>
      </w:r>
      <w:r w:rsidRPr="00E73315">
        <w:t>Приказом</w:t>
      </w:r>
      <w:r w:rsidR="00113A04" w:rsidRPr="00E73315">
        <w:t xml:space="preserve"> </w:t>
      </w:r>
      <w:r w:rsidRPr="00E73315">
        <w:t>Минобрнауки</w:t>
      </w:r>
      <w:r w:rsidR="00113A04" w:rsidRPr="00E73315">
        <w:t xml:space="preserve"> </w:t>
      </w:r>
      <w:r w:rsidRPr="00E73315">
        <w:t>России</w:t>
      </w:r>
      <w:r w:rsidR="00113A04" w:rsidRPr="00E73315">
        <w:t xml:space="preserve"> </w:t>
      </w:r>
      <w:r w:rsidRPr="00E73315">
        <w:t>от</w:t>
      </w:r>
      <w:r w:rsidR="00113A04" w:rsidRPr="00E73315">
        <w:t xml:space="preserve"> </w:t>
      </w:r>
      <w:r w:rsidRPr="00E73315">
        <w:t>30.07.2014</w:t>
      </w:r>
      <w:r w:rsidR="00113A04" w:rsidRPr="00E73315">
        <w:t xml:space="preserve"> </w:t>
      </w:r>
      <w:r w:rsidRPr="00E73315">
        <w:t>№</w:t>
      </w:r>
      <w:r w:rsidR="00113A04" w:rsidRPr="00E73315">
        <w:t xml:space="preserve"> </w:t>
      </w:r>
      <w:r w:rsidRPr="00E73315">
        <w:t>905</w:t>
      </w:r>
      <w:r w:rsidR="00113A04" w:rsidRPr="00E73315">
        <w:t xml:space="preserve"> </w:t>
      </w:r>
      <w:r w:rsidRPr="00E73315">
        <w:t>(зарегистрирован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Минюсте</w:t>
      </w:r>
      <w:r w:rsidR="00113A04" w:rsidRPr="00E73315">
        <w:t xml:space="preserve"> </w:t>
      </w:r>
      <w:r w:rsidRPr="00E73315">
        <w:t>России</w:t>
      </w:r>
      <w:r w:rsidR="00113A04" w:rsidRPr="00E73315">
        <w:t xml:space="preserve"> </w:t>
      </w:r>
      <w:r w:rsidRPr="00E73315">
        <w:t>20.08.2014</w:t>
      </w:r>
      <w:r w:rsidR="00113A04" w:rsidRPr="00E73315">
        <w:t xml:space="preserve"> </w:t>
      </w:r>
      <w:r w:rsidRPr="00E73315">
        <w:t>№</w:t>
      </w:r>
      <w:r w:rsidR="00113A04" w:rsidRPr="00E73315">
        <w:t xml:space="preserve"> </w:t>
      </w:r>
      <w:r w:rsidRPr="00E73315">
        <w:t>33711)</w:t>
      </w:r>
      <w:r w:rsidRPr="00E73315">
        <w:rPr>
          <w:rFonts w:eastAsia="Calibri"/>
          <w:lang w:eastAsia="en-US"/>
        </w:rPr>
        <w:t>,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(в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ред.</w:t>
      </w:r>
      <w:r w:rsidR="00113A04" w:rsidRPr="00E73315">
        <w:rPr>
          <w:rFonts w:eastAsia="Calibri"/>
          <w:lang w:eastAsia="en-US"/>
        </w:rPr>
        <w:t xml:space="preserve"> </w:t>
      </w:r>
      <w:hyperlink r:id="rId18" w:history="1">
        <w:r w:rsidRPr="00E73315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Минобрнауки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России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от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30.04.2015</w:t>
      </w:r>
      <w:r w:rsidR="00113A04" w:rsidRPr="00E73315">
        <w:rPr>
          <w:rFonts w:eastAsia="Calibri"/>
          <w:lang w:eastAsia="en-US"/>
        </w:rPr>
        <w:t xml:space="preserve"> </w:t>
      </w:r>
      <w:r w:rsidR="00F36FAF" w:rsidRPr="00E73315">
        <w:rPr>
          <w:rFonts w:eastAsia="Calibri"/>
          <w:lang w:eastAsia="en-US"/>
        </w:rPr>
        <w:t>№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464)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при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разработке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основной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профессиональной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образовательной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программы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(</w:t>
      </w:r>
      <w:r w:rsidRPr="00E73315">
        <w:rPr>
          <w:rFonts w:eastAsia="Calibri"/>
          <w:i/>
          <w:lang w:eastAsia="en-US"/>
        </w:rPr>
        <w:t>далее</w:t>
      </w:r>
      <w:r w:rsidR="00113A04" w:rsidRPr="00E73315">
        <w:rPr>
          <w:rFonts w:eastAsia="Calibri"/>
          <w:i/>
          <w:lang w:eastAsia="en-US"/>
        </w:rPr>
        <w:t xml:space="preserve"> </w:t>
      </w:r>
      <w:r w:rsidRPr="00E73315">
        <w:rPr>
          <w:rFonts w:eastAsia="Calibri"/>
          <w:i/>
          <w:lang w:eastAsia="en-US"/>
        </w:rPr>
        <w:t>-</w:t>
      </w:r>
      <w:r w:rsidR="00113A04" w:rsidRPr="00E73315">
        <w:rPr>
          <w:rFonts w:eastAsia="Calibri"/>
          <w:i/>
          <w:lang w:eastAsia="en-US"/>
        </w:rPr>
        <w:t xml:space="preserve"> </w:t>
      </w:r>
      <w:r w:rsidRPr="00E73315">
        <w:rPr>
          <w:rFonts w:eastAsia="Calibri"/>
          <w:i/>
          <w:lang w:eastAsia="en-US"/>
        </w:rPr>
        <w:t>ОПОП</w:t>
      </w:r>
      <w:r w:rsidRPr="00E73315">
        <w:rPr>
          <w:rFonts w:eastAsia="Calibri"/>
          <w:lang w:eastAsia="en-US"/>
        </w:rPr>
        <w:t>)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аспирантуры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определены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возможности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Академии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в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формировании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компетенций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выпускников.</w:t>
      </w:r>
      <w:r w:rsidRPr="00E73315">
        <w:rPr>
          <w:rFonts w:eastAsia="Calibri"/>
          <w:lang w:eastAsia="en-US"/>
        </w:rPr>
        <w:tab/>
      </w:r>
    </w:p>
    <w:p w:rsidR="00C72686" w:rsidRPr="00E73315" w:rsidRDefault="00C72686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73315">
        <w:rPr>
          <w:rFonts w:eastAsia="Calibri"/>
          <w:lang w:eastAsia="en-US"/>
        </w:rPr>
        <w:t>Процесс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изучения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дисциплины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«</w:t>
      </w:r>
      <w:r w:rsidR="005D2308" w:rsidRPr="00E73315">
        <w:rPr>
          <w:b/>
        </w:rPr>
        <w:t>Общественные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отношения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как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проблема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социально-философского</w:t>
      </w:r>
      <w:r w:rsidR="00113A04" w:rsidRPr="00E73315">
        <w:rPr>
          <w:b/>
        </w:rPr>
        <w:t xml:space="preserve"> </w:t>
      </w:r>
      <w:r w:rsidR="005D2308" w:rsidRPr="00E73315">
        <w:rPr>
          <w:b/>
        </w:rPr>
        <w:t>анализа</w:t>
      </w:r>
      <w:r w:rsidRPr="00E73315">
        <w:rPr>
          <w:rFonts w:eastAsia="Calibri"/>
          <w:lang w:eastAsia="en-US"/>
        </w:rPr>
        <w:t>»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направлен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на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формирование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следующих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компетенций:</w:t>
      </w:r>
      <w:r w:rsidR="00113A04" w:rsidRPr="00E73315">
        <w:rPr>
          <w:rFonts w:eastAsia="Calibri"/>
          <w:lang w:eastAsia="en-US"/>
        </w:rPr>
        <w:t xml:space="preserve"> </w:t>
      </w:r>
    </w:p>
    <w:p w:rsidR="00C72686" w:rsidRPr="00E73315" w:rsidRDefault="00C72686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2686" w:rsidRPr="00F36FAF" w:rsidTr="00E73315">
        <w:tc>
          <w:tcPr>
            <w:tcW w:w="3049" w:type="dxa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4B4D1E" w:rsidRPr="00F36FAF" w:rsidTr="00E73315">
        <w:tc>
          <w:tcPr>
            <w:tcW w:w="3049" w:type="dxa"/>
            <w:vAlign w:val="center"/>
          </w:tcPr>
          <w:p w:rsidR="00E73315" w:rsidRDefault="00E73315" w:rsidP="00E73315">
            <w:pPr>
              <w:tabs>
                <w:tab w:val="left" w:pos="708"/>
                <w:tab w:val="left" w:pos="1134"/>
              </w:tabs>
              <w:rPr>
                <w:color w:val="000000"/>
              </w:rPr>
            </w:pPr>
            <w:r w:rsidRPr="00F36FAF">
              <w:rPr>
                <w:color w:val="000000"/>
              </w:rPr>
              <w:t>В</w:t>
            </w:r>
            <w:r w:rsidR="004B4D1E" w:rsidRPr="00F36FAF">
              <w:rPr>
                <w:color w:val="000000"/>
              </w:rPr>
              <w:t>ладение</w:t>
            </w:r>
          </w:p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</w:pPr>
            <w:r w:rsidRPr="00F36FAF">
              <w:rPr>
                <w:color w:val="000000"/>
              </w:rPr>
              <w:t>методологией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теоретических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прикладных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исследований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области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социально-философской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теории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4B4D1E" w:rsidRPr="00E73315" w:rsidRDefault="00E73315" w:rsidP="00E73315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E73315">
              <w:rPr>
                <w:rFonts w:eastAsia="Calibri"/>
                <w:i/>
              </w:rPr>
              <w:t>Знать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способы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4B4D1E" w:rsidRPr="00E73315" w:rsidRDefault="004B4D1E" w:rsidP="00E73315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E73315">
              <w:rPr>
                <w:rFonts w:eastAsia="Calibri"/>
                <w:i/>
              </w:rPr>
              <w:t>Умет</w:t>
            </w:r>
            <w:r w:rsidR="00E73315" w:rsidRPr="00E73315">
              <w:rPr>
                <w:rFonts w:eastAsia="Calibri"/>
                <w:i/>
              </w:rPr>
              <w:t>ь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выстраивать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интегрировать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4B4D1E" w:rsidRPr="00E73315" w:rsidRDefault="00E73315" w:rsidP="00E73315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E73315">
              <w:rPr>
                <w:rFonts w:eastAsia="Calibri"/>
                <w:i/>
              </w:rPr>
              <w:t>Владеть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i/>
              </w:rPr>
            </w:pPr>
            <w:r w:rsidRPr="00F36FAF">
              <w:rPr>
                <w:rFonts w:eastAsia="Calibri"/>
              </w:rPr>
              <w:t>способами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</w:tc>
      </w:tr>
      <w:tr w:rsidR="004B4D1E" w:rsidRPr="00F36FAF" w:rsidTr="00E73315">
        <w:tc>
          <w:tcPr>
            <w:tcW w:w="3049" w:type="dxa"/>
            <w:vAlign w:val="center"/>
          </w:tcPr>
          <w:p w:rsidR="00E73315" w:rsidRDefault="00E73315" w:rsidP="00E73315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4B4D1E" w:rsidRPr="00F36FAF">
              <w:t>пособность</w:t>
            </w:r>
            <w:r w:rsidR="002340C5">
              <w:t>ю</w:t>
            </w:r>
          </w:p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осуществлять</w:t>
            </w:r>
            <w:r w:rsidR="00113A04">
              <w:t xml:space="preserve"> </w:t>
            </w:r>
            <w:r w:rsidRPr="00F36FAF">
              <w:t>выбор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обоснование</w:t>
            </w:r>
            <w:r w:rsidR="00113A04">
              <w:t xml:space="preserve"> </w:t>
            </w:r>
            <w:r w:rsidRPr="00F36FAF">
              <w:t>темы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точки</w:t>
            </w:r>
            <w:r w:rsidR="00113A04">
              <w:t xml:space="preserve"> </w:t>
            </w:r>
            <w:r w:rsidRPr="00F36FAF">
              <w:t>зрения</w:t>
            </w:r>
            <w:r w:rsidR="00113A04">
              <w:t xml:space="preserve"> </w:t>
            </w:r>
            <w:r w:rsidRPr="00F36FAF">
              <w:t>функций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</w:p>
        </w:tc>
        <w:tc>
          <w:tcPr>
            <w:tcW w:w="1595" w:type="dxa"/>
            <w:vAlign w:val="center"/>
          </w:tcPr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4B4D1E" w:rsidRPr="00E73315" w:rsidRDefault="00E73315" w:rsidP="00E73315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</w:rPr>
            </w:pPr>
            <w:r w:rsidRPr="00E73315">
              <w:rPr>
                <w:i/>
              </w:rPr>
              <w:t>Знать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основное</w:t>
            </w:r>
            <w:r w:rsidR="00113A04"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философских</w:t>
            </w:r>
            <w:r w:rsidR="00113A04">
              <w:t xml:space="preserve"> </w:t>
            </w:r>
            <w:r w:rsidRPr="00F36FAF">
              <w:t>концепций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обществознания;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этапы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науки,</w:t>
            </w:r>
            <w:r w:rsidR="00113A04">
              <w:t xml:space="preserve"> </w:t>
            </w:r>
            <w:r w:rsidRPr="00F36FAF">
              <w:t>методологию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познания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поиска</w:t>
            </w:r>
          </w:p>
          <w:p w:rsidR="004B4D1E" w:rsidRPr="00E73315" w:rsidRDefault="00E73315" w:rsidP="00E73315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</w:rPr>
            </w:pPr>
            <w:r w:rsidRPr="00E73315">
              <w:rPr>
                <w:i/>
              </w:rPr>
              <w:t>Уметь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творчески</w:t>
            </w:r>
            <w:r w:rsidR="00113A04">
              <w:t xml:space="preserve"> </w:t>
            </w:r>
            <w:r w:rsidRPr="00F36FAF">
              <w:t>применять</w:t>
            </w:r>
            <w:r w:rsidR="00113A04">
              <w:t xml:space="preserve"> </w:t>
            </w:r>
            <w:r w:rsidRPr="00F36FAF">
              <w:t>основные</w:t>
            </w:r>
            <w:r w:rsidR="00113A04">
              <w:t xml:space="preserve"> </w:t>
            </w:r>
            <w:r w:rsidRPr="00F36FAF">
              <w:t>принципы</w:t>
            </w:r>
            <w:r w:rsidR="00113A04">
              <w:t xml:space="preserve"> </w:t>
            </w:r>
            <w:r w:rsidRPr="00F36FAF">
              <w:t>методологии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исследования,</w:t>
            </w:r>
            <w:r w:rsidR="00113A04">
              <w:t xml:space="preserve"> </w:t>
            </w:r>
            <w:r w:rsidRPr="00F36FAF">
              <w:t>актуальной</w:t>
            </w:r>
            <w:r w:rsidR="00113A04">
              <w:t xml:space="preserve"> </w:t>
            </w:r>
            <w:r w:rsidRPr="00F36FAF">
              <w:t>для</w:t>
            </w:r>
            <w:r w:rsidR="00113A04">
              <w:t xml:space="preserve"> </w:t>
            </w:r>
            <w:r w:rsidRPr="00F36FAF">
              <w:t>науки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практики,</w:t>
            </w:r>
            <w:r w:rsidR="00113A04">
              <w:t xml:space="preserve"> </w:t>
            </w:r>
            <w:r w:rsidRPr="00F36FAF">
              <w:t>самостоятельно</w:t>
            </w:r>
            <w:r w:rsidR="00113A04">
              <w:t xml:space="preserve"> </w:t>
            </w:r>
            <w:r w:rsidRPr="00F36FAF">
              <w:t>работать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литературой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проблем;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логично</w:t>
            </w:r>
            <w:r w:rsidR="00113A04">
              <w:t xml:space="preserve"> </w:t>
            </w:r>
            <w:r w:rsidRPr="00F36FAF">
              <w:t>формулировать,</w:t>
            </w:r>
            <w:r w:rsidR="00113A04">
              <w:t xml:space="preserve"> </w:t>
            </w:r>
            <w:r w:rsidRPr="00F36FAF">
              <w:t>научно</w:t>
            </w:r>
            <w:r w:rsidR="00113A04">
              <w:t xml:space="preserve"> </w:t>
            </w:r>
            <w:r w:rsidRPr="00F36FAF">
              <w:t>излагать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аргументировано</w:t>
            </w:r>
            <w:r w:rsidR="00113A04">
              <w:t xml:space="preserve"> </w:t>
            </w:r>
            <w:r w:rsidRPr="00F36FAF">
              <w:t>отстаивать</w:t>
            </w:r>
            <w:r w:rsidR="00113A04">
              <w:t xml:space="preserve"> </w:t>
            </w:r>
            <w:r w:rsidRPr="00F36FAF">
              <w:t>собственное</w:t>
            </w:r>
            <w:r w:rsidR="00113A04">
              <w:t xml:space="preserve"> </w:t>
            </w:r>
            <w:r w:rsidRPr="00F36FAF">
              <w:t>видение</w:t>
            </w:r>
            <w:r w:rsidR="00113A04">
              <w:t xml:space="preserve"> </w:t>
            </w:r>
            <w:r w:rsidRPr="00F36FAF">
              <w:t>исследуемых</w:t>
            </w:r>
            <w:r w:rsidR="00113A04">
              <w:t xml:space="preserve"> </w:t>
            </w:r>
            <w:r w:rsidRPr="00F36FAF">
              <w:t>проблем,</w:t>
            </w:r>
            <w:r w:rsidR="00113A04">
              <w:t xml:space="preserve"> </w:t>
            </w:r>
            <w:r w:rsidRPr="00F36FAF">
              <w:t>вести</w:t>
            </w:r>
            <w:r w:rsidR="00113A04">
              <w:t xml:space="preserve"> </w:t>
            </w:r>
            <w:r w:rsidRPr="00F36FAF">
              <w:t>дискуссию,</w:t>
            </w:r>
            <w:r w:rsidR="00113A04">
              <w:t xml:space="preserve"> </w:t>
            </w:r>
            <w:r w:rsidRPr="00F36FAF">
              <w:t>диалог</w:t>
            </w:r>
            <w:r w:rsidR="00113A04">
              <w:t xml:space="preserve"> </w:t>
            </w:r>
            <w:r w:rsidRPr="00F36FAF">
              <w:t>о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проблемах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системе</w:t>
            </w:r>
            <w:r w:rsidR="00113A04">
              <w:t xml:space="preserve"> </w:t>
            </w:r>
            <w:r w:rsidRPr="00F36FAF">
              <w:t>современного</w:t>
            </w:r>
            <w:r w:rsidR="00113A04">
              <w:t xml:space="preserve"> </w:t>
            </w:r>
            <w:r w:rsidRPr="00F36FAF">
              <w:t>обществознания</w:t>
            </w:r>
          </w:p>
          <w:p w:rsidR="004B4D1E" w:rsidRPr="00E73315" w:rsidRDefault="00E73315" w:rsidP="00E73315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</w:rPr>
            </w:pPr>
            <w:r w:rsidRPr="00E73315">
              <w:rPr>
                <w:i/>
              </w:rPr>
              <w:t>Владеть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t>технологией</w:t>
            </w:r>
            <w:r w:rsidR="00113A04">
              <w:t xml:space="preserve"> </w:t>
            </w:r>
            <w:r w:rsidRPr="00F36FAF">
              <w:t>использования</w:t>
            </w:r>
            <w:r w:rsidR="00113A04">
              <w:t xml:space="preserve"> </w:t>
            </w:r>
            <w:r w:rsidRPr="00F36FAF">
              <w:t>социально-философских</w:t>
            </w:r>
            <w:r w:rsidR="00113A04">
              <w:t xml:space="preserve"> </w:t>
            </w:r>
            <w:r w:rsidRPr="00F36FAF">
              <w:t>учений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теоретических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сфере;</w:t>
            </w:r>
            <w:r w:rsidR="00113A04">
              <w:t xml:space="preserve"> 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rFonts w:eastAsia="Calibri"/>
                <w:lang w:eastAsia="en-US"/>
              </w:rPr>
            </w:pPr>
            <w:r w:rsidRPr="00F36FAF">
              <w:t>методологией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поиска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социальной</w:t>
            </w:r>
            <w:r w:rsidR="00113A04">
              <w:t xml:space="preserve"> </w:t>
            </w:r>
            <w:r w:rsidRPr="00F36FAF">
              <w:t>философии</w:t>
            </w:r>
          </w:p>
        </w:tc>
      </w:tr>
      <w:tr w:rsidR="004B4D1E" w:rsidRPr="00F36FAF" w:rsidTr="00E73315">
        <w:tc>
          <w:tcPr>
            <w:tcW w:w="3049" w:type="dxa"/>
            <w:vAlign w:val="center"/>
          </w:tcPr>
          <w:p w:rsidR="00E73315" w:rsidRDefault="00E73315" w:rsidP="00E73315">
            <w:pPr>
              <w:tabs>
                <w:tab w:val="left" w:pos="708"/>
                <w:tab w:val="left" w:pos="1134"/>
              </w:tabs>
              <w:rPr>
                <w:bCs/>
                <w:color w:val="000000"/>
              </w:rPr>
            </w:pPr>
            <w:r w:rsidRPr="00F36FAF">
              <w:rPr>
                <w:bCs/>
                <w:color w:val="000000"/>
              </w:rPr>
              <w:t>С</w:t>
            </w:r>
            <w:r w:rsidR="004B4D1E" w:rsidRPr="00F36FAF">
              <w:rPr>
                <w:bCs/>
                <w:color w:val="000000"/>
              </w:rPr>
              <w:t>пособность</w:t>
            </w:r>
            <w:r w:rsidR="002340C5">
              <w:rPr>
                <w:bCs/>
                <w:color w:val="000000"/>
              </w:rPr>
              <w:t>ю</w:t>
            </w:r>
          </w:p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</w:pPr>
            <w:r w:rsidRPr="00F36FAF">
              <w:rPr>
                <w:bCs/>
                <w:color w:val="000000"/>
              </w:rPr>
              <w:t>составлять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программу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исследования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использованием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методологии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системологии,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обосновать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определение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методики,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компетентно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осуществить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научный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проект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целью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достижения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значимых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для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науки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практики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результатов</w:t>
            </w:r>
          </w:p>
        </w:tc>
        <w:tc>
          <w:tcPr>
            <w:tcW w:w="1595" w:type="dxa"/>
            <w:vAlign w:val="center"/>
          </w:tcPr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4B4D1E" w:rsidRPr="00E73315" w:rsidRDefault="00E73315" w:rsidP="00E73315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  <w:color w:val="000000"/>
              </w:rPr>
            </w:pPr>
            <w:r w:rsidRPr="00E73315">
              <w:rPr>
                <w:i/>
                <w:color w:val="000000"/>
              </w:rPr>
              <w:t>Знать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t>основное</w:t>
            </w:r>
            <w:r w:rsidR="00113A04"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методологии</w:t>
            </w:r>
            <w:r w:rsidR="00113A04"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системологии</w:t>
            </w:r>
            <w:r w:rsidRPr="00F36FAF">
              <w:rPr>
                <w:color w:val="000000"/>
              </w:rPr>
              <w:t>;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color w:val="000000"/>
              </w:rPr>
              <w:t>основные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методы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методики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проведения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научных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исследований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использованием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методологии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социальной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философии</w:t>
            </w:r>
          </w:p>
          <w:p w:rsidR="004B4D1E" w:rsidRPr="00E73315" w:rsidRDefault="00E73315" w:rsidP="00E73315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  <w:color w:val="000000"/>
              </w:rPr>
            </w:pPr>
            <w:r w:rsidRPr="00E73315">
              <w:rPr>
                <w:i/>
                <w:color w:val="000000"/>
              </w:rPr>
              <w:t>Уметь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color w:val="000000"/>
              </w:rPr>
              <w:t>анализировать</w:t>
            </w:r>
            <w:r w:rsidR="00113A04">
              <w:rPr>
                <w:color w:val="000000"/>
              </w:rPr>
              <w:t xml:space="preserve"> </w:t>
            </w:r>
            <w:r w:rsidRPr="00F36FAF">
              <w:t>содержание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методик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системологии</w:t>
            </w:r>
            <w:r w:rsidRPr="00F36FAF">
              <w:rPr>
                <w:color w:val="000000"/>
              </w:rPr>
              <w:t>;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rPr>
                <w:bCs/>
                <w:color w:val="000000"/>
              </w:rPr>
              <w:t>осуществить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научный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проект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целью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достижения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значимых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для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науки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практики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результатов</w:t>
            </w:r>
          </w:p>
          <w:p w:rsidR="004B4D1E" w:rsidRPr="00E73315" w:rsidRDefault="00E73315" w:rsidP="00E73315">
            <w:pPr>
              <w:tabs>
                <w:tab w:val="left" w:pos="327"/>
                <w:tab w:val="left" w:pos="708"/>
                <w:tab w:val="left" w:pos="1134"/>
              </w:tabs>
              <w:rPr>
                <w:i/>
                <w:color w:val="000000"/>
              </w:rPr>
            </w:pPr>
            <w:r w:rsidRPr="00E73315">
              <w:rPr>
                <w:i/>
                <w:color w:val="000000"/>
              </w:rPr>
              <w:t>Владеть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  <w:rPr>
                <w:color w:val="000000"/>
              </w:rPr>
            </w:pPr>
            <w:r w:rsidRPr="00F36FAF">
              <w:t>содержанием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методик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rPr>
                <w:bCs/>
                <w:color w:val="000000"/>
              </w:rPr>
              <w:t>социальной</w:t>
            </w:r>
            <w:r w:rsidR="00113A04">
              <w:rPr>
                <w:bCs/>
                <w:color w:val="000000"/>
              </w:rPr>
              <w:t xml:space="preserve"> </w:t>
            </w:r>
            <w:r w:rsidRPr="00F36FAF">
              <w:rPr>
                <w:bCs/>
                <w:color w:val="000000"/>
              </w:rPr>
              <w:t>системологии</w:t>
            </w:r>
            <w:r w:rsidRPr="00F36FAF">
              <w:rPr>
                <w:color w:val="000000"/>
              </w:rPr>
              <w:t>;</w:t>
            </w:r>
          </w:p>
          <w:p w:rsidR="004B4D1E" w:rsidRPr="00F36FAF" w:rsidRDefault="004B4D1E" w:rsidP="00834A11">
            <w:pPr>
              <w:numPr>
                <w:ilvl w:val="0"/>
                <w:numId w:val="66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rPr>
                <w:color w:val="000000"/>
              </w:rPr>
              <w:t>основными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методами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методиками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проведения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научных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исследований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в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области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социальной</w:t>
            </w:r>
            <w:r w:rsidR="00113A04">
              <w:rPr>
                <w:color w:val="000000"/>
              </w:rPr>
              <w:t xml:space="preserve"> </w:t>
            </w:r>
            <w:r w:rsidRPr="00F36FAF">
              <w:rPr>
                <w:color w:val="000000"/>
              </w:rPr>
              <w:t>философии</w:t>
            </w:r>
          </w:p>
        </w:tc>
      </w:tr>
    </w:tbl>
    <w:p w:rsidR="00C72686" w:rsidRPr="00E73315" w:rsidRDefault="00C72686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C72686" w:rsidRPr="00E73315" w:rsidRDefault="00C72686" w:rsidP="00834A11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E73315">
        <w:rPr>
          <w:rFonts w:eastAsia="Calibri"/>
          <w:b/>
          <w:lang w:eastAsia="en-US"/>
        </w:rPr>
        <w:t>Указание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места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дисциплины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в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структуре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образовательной</w:t>
      </w:r>
      <w:r w:rsidR="00113A04" w:rsidRPr="00E73315">
        <w:rPr>
          <w:rFonts w:eastAsia="Calibri"/>
          <w:b/>
          <w:lang w:eastAsia="en-US"/>
        </w:rPr>
        <w:t xml:space="preserve"> </w:t>
      </w:r>
      <w:r w:rsidRPr="00E73315">
        <w:rPr>
          <w:rFonts w:eastAsia="Calibri"/>
          <w:b/>
          <w:lang w:eastAsia="en-US"/>
        </w:rPr>
        <w:t>программы</w:t>
      </w:r>
    </w:p>
    <w:p w:rsidR="00C72686" w:rsidRPr="00E73315" w:rsidRDefault="00C72686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E73315">
        <w:t>Дисциплина</w:t>
      </w:r>
      <w:r w:rsidR="00113A04" w:rsidRPr="00E73315">
        <w:t xml:space="preserve"> </w:t>
      </w:r>
      <w:r w:rsidRPr="00E73315">
        <w:rPr>
          <w:b/>
        </w:rPr>
        <w:t>«</w:t>
      </w:r>
      <w:r w:rsidR="004B4D1E" w:rsidRPr="00E73315">
        <w:rPr>
          <w:b/>
        </w:rPr>
        <w:t>Общественные</w:t>
      </w:r>
      <w:r w:rsidR="00113A04" w:rsidRPr="00E73315">
        <w:rPr>
          <w:b/>
        </w:rPr>
        <w:t xml:space="preserve"> </w:t>
      </w:r>
      <w:r w:rsidR="004B4D1E" w:rsidRPr="00E73315">
        <w:rPr>
          <w:b/>
        </w:rPr>
        <w:t>отношения</w:t>
      </w:r>
      <w:r w:rsidR="00113A04" w:rsidRPr="00E73315">
        <w:rPr>
          <w:b/>
        </w:rPr>
        <w:t xml:space="preserve"> </w:t>
      </w:r>
      <w:r w:rsidR="004B4D1E" w:rsidRPr="00E73315">
        <w:rPr>
          <w:b/>
        </w:rPr>
        <w:t>как</w:t>
      </w:r>
      <w:r w:rsidR="00113A04" w:rsidRPr="00E73315">
        <w:rPr>
          <w:b/>
        </w:rPr>
        <w:t xml:space="preserve"> </w:t>
      </w:r>
      <w:r w:rsidR="004B4D1E" w:rsidRPr="00E73315">
        <w:rPr>
          <w:b/>
        </w:rPr>
        <w:t>проблема</w:t>
      </w:r>
      <w:r w:rsidR="00113A04" w:rsidRPr="00E73315">
        <w:rPr>
          <w:b/>
        </w:rPr>
        <w:t xml:space="preserve"> </w:t>
      </w:r>
      <w:r w:rsidR="004B4D1E" w:rsidRPr="00E73315">
        <w:rPr>
          <w:b/>
        </w:rPr>
        <w:t>социально-философского</w:t>
      </w:r>
      <w:r w:rsidR="00113A04" w:rsidRPr="00E73315">
        <w:rPr>
          <w:b/>
        </w:rPr>
        <w:t xml:space="preserve"> </w:t>
      </w:r>
      <w:r w:rsidR="004B4D1E" w:rsidRPr="00E73315">
        <w:rPr>
          <w:b/>
        </w:rPr>
        <w:t>анализа</w:t>
      </w:r>
      <w:r w:rsidRPr="00E73315">
        <w:rPr>
          <w:b/>
        </w:rPr>
        <w:t>»</w:t>
      </w:r>
      <w:r w:rsidR="00113A04" w:rsidRPr="00E73315">
        <w:t xml:space="preserve"> </w:t>
      </w:r>
      <w:r w:rsidRPr="00E73315">
        <w:rPr>
          <w:rFonts w:eastAsia="Calibri"/>
          <w:lang w:eastAsia="en-US"/>
        </w:rPr>
        <w:t>является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дисциплиной</w:t>
      </w:r>
      <w:r w:rsidR="00B70B79">
        <w:rPr>
          <w:rFonts w:eastAsia="Calibri"/>
          <w:lang w:eastAsia="en-US"/>
        </w:rPr>
        <w:t xml:space="preserve"> по выбору 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вариативной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части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lang w:eastAsia="en-US"/>
        </w:rPr>
        <w:t>блока</w:t>
      </w:r>
      <w:r w:rsidR="00113A04" w:rsidRPr="00E73315">
        <w:rPr>
          <w:rFonts w:eastAsia="Calibri"/>
          <w:lang w:eastAsia="en-US"/>
        </w:rPr>
        <w:t xml:space="preserve"> </w:t>
      </w:r>
      <w:r w:rsidRPr="00E73315">
        <w:rPr>
          <w:rFonts w:eastAsia="Calibri"/>
          <w:bCs/>
          <w:lang w:eastAsia="en-US"/>
        </w:rPr>
        <w:t>Б1.</w:t>
      </w:r>
    </w:p>
    <w:p w:rsidR="00C72686" w:rsidRPr="00E73315" w:rsidRDefault="00C72686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11"/>
        <w:gridCol w:w="2009"/>
        <w:gridCol w:w="2719"/>
        <w:gridCol w:w="1054"/>
      </w:tblGrid>
      <w:tr w:rsidR="00C72686" w:rsidRPr="00F36FAF" w:rsidTr="004B4D1E">
        <w:tc>
          <w:tcPr>
            <w:tcW w:w="1557" w:type="dxa"/>
            <w:vMerge w:val="restart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153" w:type="dxa"/>
            <w:vMerge w:val="restart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800" w:type="dxa"/>
            <w:gridSpan w:val="2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061" w:type="dxa"/>
            <w:vMerge w:val="restart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C72686" w:rsidRPr="00F36FAF" w:rsidTr="004B4D1E">
        <w:tc>
          <w:tcPr>
            <w:tcW w:w="1557" w:type="dxa"/>
            <w:vMerge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061" w:type="dxa"/>
            <w:vMerge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72686" w:rsidRPr="00F36FAF" w:rsidTr="004B4D1E">
        <w:tc>
          <w:tcPr>
            <w:tcW w:w="1557" w:type="dxa"/>
            <w:vMerge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781" w:type="dxa"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061" w:type="dxa"/>
            <w:vMerge/>
            <w:vAlign w:val="center"/>
          </w:tcPr>
          <w:p w:rsidR="00C72686" w:rsidRPr="00F36FAF" w:rsidRDefault="00C72686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B4D1E" w:rsidRPr="00F36FAF" w:rsidTr="004B4D1E">
        <w:trPr>
          <w:trHeight w:val="3864"/>
        </w:trPr>
        <w:tc>
          <w:tcPr>
            <w:tcW w:w="1557" w:type="dxa"/>
            <w:vAlign w:val="center"/>
          </w:tcPr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Б1.В.ДВ.02.02</w:t>
            </w:r>
          </w:p>
        </w:tc>
        <w:tc>
          <w:tcPr>
            <w:tcW w:w="2153" w:type="dxa"/>
            <w:vAlign w:val="center"/>
          </w:tcPr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Общественные</w:t>
            </w:r>
            <w:r w:rsidR="00113A04">
              <w:t xml:space="preserve"> </w:t>
            </w:r>
            <w:r w:rsidRPr="00F36FAF">
              <w:t>отношения</w:t>
            </w:r>
            <w:r w:rsidR="00113A04">
              <w:t xml:space="preserve"> </w:t>
            </w:r>
            <w:r w:rsidRPr="00F36FAF">
              <w:t>как</w:t>
            </w:r>
            <w:r w:rsidR="00113A04">
              <w:t xml:space="preserve"> </w:t>
            </w:r>
            <w:r w:rsidRPr="00F36FAF">
              <w:t>проблема</w:t>
            </w:r>
            <w:r w:rsidR="00113A04">
              <w:t xml:space="preserve"> </w:t>
            </w:r>
            <w:r w:rsidRPr="00F36FAF">
              <w:t>социально-философского</w:t>
            </w:r>
            <w:r w:rsidR="00113A04">
              <w:t xml:space="preserve"> </w:t>
            </w:r>
            <w:r w:rsidRPr="00F36FAF">
              <w:t>анализа</w:t>
            </w:r>
          </w:p>
        </w:tc>
        <w:tc>
          <w:tcPr>
            <w:tcW w:w="2019" w:type="dxa"/>
            <w:vAlign w:val="center"/>
          </w:tcPr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курсы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Методология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подготовки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этики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религиоведения;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проблемы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философии;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Социальная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философия</w:t>
            </w:r>
          </w:p>
        </w:tc>
        <w:tc>
          <w:tcPr>
            <w:tcW w:w="2781" w:type="dxa"/>
            <w:vAlign w:val="center"/>
          </w:tcPr>
          <w:p w:rsidR="004B4D1E" w:rsidRPr="00F36FAF" w:rsidRDefault="004B4D1E" w:rsidP="00E73315">
            <w:pPr>
              <w:tabs>
                <w:tab w:val="left" w:pos="1134"/>
              </w:tabs>
            </w:pPr>
            <w:r w:rsidRPr="00F36FAF">
              <w:t>Подготовка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представление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доклада</w:t>
            </w:r>
            <w:r w:rsidR="00113A04">
              <w:t xml:space="preserve"> </w:t>
            </w:r>
            <w:r w:rsidRPr="00F36FAF">
              <w:t>об</w:t>
            </w:r>
            <w:r w:rsidR="00113A04">
              <w:t xml:space="preserve"> </w:t>
            </w:r>
            <w:r w:rsidRPr="00F36FAF">
              <w:t>основных</w:t>
            </w:r>
            <w:r w:rsidR="00113A04">
              <w:t xml:space="preserve"> </w:t>
            </w:r>
            <w:r w:rsidRPr="00F36FAF">
              <w:t>результатах</w:t>
            </w:r>
            <w:r w:rsidR="00113A04">
              <w:t xml:space="preserve"> </w:t>
            </w:r>
            <w:r w:rsidRPr="00F36FAF">
              <w:t>подготовленной</w:t>
            </w:r>
            <w:r w:rsidR="00113A04">
              <w:t xml:space="preserve"> </w:t>
            </w:r>
            <w:r w:rsidRPr="00F36FAF">
              <w:t>научно-квалификационной</w:t>
            </w:r>
            <w:r w:rsidR="00113A04">
              <w:t xml:space="preserve"> </w:t>
            </w:r>
            <w:r w:rsidRPr="00F36FAF">
              <w:t>работы</w:t>
            </w:r>
            <w:r w:rsidR="00113A04">
              <w:t xml:space="preserve"> </w:t>
            </w:r>
            <w:r w:rsidRPr="00F36FAF">
              <w:t>(диссертации)</w:t>
            </w:r>
          </w:p>
        </w:tc>
        <w:tc>
          <w:tcPr>
            <w:tcW w:w="1061" w:type="dxa"/>
            <w:vAlign w:val="center"/>
          </w:tcPr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</w:pPr>
            <w:r w:rsidRPr="00F36FAF">
              <w:t>ПК-2</w:t>
            </w:r>
          </w:p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</w:pPr>
            <w:r w:rsidRPr="00F36FAF">
              <w:t>ПК-3</w:t>
            </w:r>
          </w:p>
          <w:p w:rsidR="004B4D1E" w:rsidRPr="00E73315" w:rsidRDefault="004B4D1E" w:rsidP="00E73315">
            <w:pPr>
              <w:tabs>
                <w:tab w:val="left" w:pos="708"/>
                <w:tab w:val="left" w:pos="1134"/>
              </w:tabs>
            </w:pPr>
            <w:r w:rsidRPr="00F36FAF">
              <w:t>ПК-4</w:t>
            </w:r>
          </w:p>
        </w:tc>
      </w:tr>
    </w:tbl>
    <w:p w:rsidR="00C72686" w:rsidRPr="00F36FAF" w:rsidRDefault="00C72686" w:rsidP="00F36FAF">
      <w:pPr>
        <w:tabs>
          <w:tab w:val="left" w:pos="1134"/>
        </w:tabs>
        <w:contextualSpacing/>
        <w:jc w:val="both"/>
        <w:rPr>
          <w:rFonts w:eastAsia="Calibri"/>
          <w:b/>
          <w:color w:val="FF0000"/>
          <w:spacing w:val="4"/>
          <w:lang w:eastAsia="en-US"/>
        </w:rPr>
      </w:pPr>
    </w:p>
    <w:p w:rsidR="00C72686" w:rsidRPr="00F36FAF" w:rsidRDefault="00C72686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C72686" w:rsidRPr="00F36FAF" w:rsidRDefault="00C72686" w:rsidP="00E73315">
      <w:pPr>
        <w:tabs>
          <w:tab w:val="left" w:pos="1134"/>
        </w:tabs>
        <w:ind w:firstLine="709"/>
        <w:jc w:val="both"/>
      </w:pPr>
    </w:p>
    <w:p w:rsidR="00C72686" w:rsidRDefault="00C72686" w:rsidP="00E7331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3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108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="00E73315">
        <w:rPr>
          <w:rFonts w:eastAsia="Calibri"/>
          <w:lang w:eastAsia="en-US"/>
        </w:rPr>
        <w:t>часов</w:t>
      </w:r>
    </w:p>
    <w:p w:rsidR="00E73315" w:rsidRPr="00F36FAF" w:rsidRDefault="00E73315" w:rsidP="00E7331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94"/>
      </w:tblGrid>
      <w:tr w:rsidR="00C72686" w:rsidRPr="00F36FAF" w:rsidTr="00A87209">
        <w:tc>
          <w:tcPr>
            <w:tcW w:w="4223" w:type="dxa"/>
          </w:tcPr>
          <w:p w:rsidR="00C72686" w:rsidRPr="00F36FAF" w:rsidRDefault="00C72686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4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C72686" w:rsidRPr="00F36FAF" w:rsidTr="00A87209">
        <w:tc>
          <w:tcPr>
            <w:tcW w:w="4223" w:type="dxa"/>
          </w:tcPr>
          <w:p w:rsidR="00C72686" w:rsidRPr="00F36FAF" w:rsidRDefault="00C72686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694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</w:tr>
      <w:tr w:rsidR="00C72686" w:rsidRPr="00F36FAF" w:rsidTr="00A87209">
        <w:tc>
          <w:tcPr>
            <w:tcW w:w="4223" w:type="dxa"/>
          </w:tcPr>
          <w:p w:rsidR="00C72686" w:rsidRPr="00F36FAF" w:rsidRDefault="00C72686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4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C72686" w:rsidRPr="00F36FAF" w:rsidTr="00A87209">
        <w:tc>
          <w:tcPr>
            <w:tcW w:w="4223" w:type="dxa"/>
          </w:tcPr>
          <w:p w:rsidR="00C72686" w:rsidRPr="00F36FAF" w:rsidRDefault="00C72686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4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C72686" w:rsidRPr="00F36FAF" w:rsidTr="00A87209">
        <w:tc>
          <w:tcPr>
            <w:tcW w:w="4223" w:type="dxa"/>
          </w:tcPr>
          <w:p w:rsidR="00C72686" w:rsidRPr="00F36FAF" w:rsidRDefault="00C72686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4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C72686" w:rsidRPr="00F36FAF" w:rsidTr="00A87209">
        <w:tc>
          <w:tcPr>
            <w:tcW w:w="4223" w:type="dxa"/>
          </w:tcPr>
          <w:p w:rsidR="00C72686" w:rsidRPr="00F36FAF" w:rsidRDefault="00C72686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4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90</w:t>
            </w:r>
          </w:p>
        </w:tc>
      </w:tr>
      <w:tr w:rsidR="00C72686" w:rsidRPr="00F36FAF" w:rsidTr="00A87209">
        <w:tc>
          <w:tcPr>
            <w:tcW w:w="4223" w:type="dxa"/>
          </w:tcPr>
          <w:p w:rsidR="00C72686" w:rsidRPr="00F36FAF" w:rsidRDefault="00C72686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4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C72686" w:rsidRPr="00F36FAF" w:rsidTr="00A87209">
        <w:tc>
          <w:tcPr>
            <w:tcW w:w="4223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694" w:type="dxa"/>
            <w:vAlign w:val="center"/>
          </w:tcPr>
          <w:p w:rsidR="00C72686" w:rsidRPr="00F36FAF" w:rsidRDefault="00C72686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C72686" w:rsidRPr="00E73315" w:rsidRDefault="00C72686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C72686" w:rsidRPr="00E73315" w:rsidRDefault="00C72686" w:rsidP="00E73315">
      <w:pPr>
        <w:tabs>
          <w:tab w:val="left" w:pos="142"/>
          <w:tab w:val="left" w:pos="1134"/>
          <w:tab w:val="left" w:pos="2221"/>
        </w:tabs>
        <w:ind w:firstLine="709"/>
        <w:contextualSpacing/>
        <w:jc w:val="both"/>
      </w:pPr>
      <w:r w:rsidRPr="00E73315">
        <w:rPr>
          <w:b/>
        </w:rPr>
        <w:t>5.</w:t>
      </w:r>
      <w:r w:rsidR="00113A04" w:rsidRPr="00E73315">
        <w:rPr>
          <w:b/>
        </w:rPr>
        <w:t xml:space="preserve"> </w:t>
      </w:r>
      <w:r w:rsidRPr="00E73315">
        <w:rPr>
          <w:b/>
        </w:rPr>
        <w:t>Содержание</w:t>
      </w:r>
      <w:r w:rsidR="00113A04" w:rsidRPr="00E73315">
        <w:rPr>
          <w:b/>
        </w:rPr>
        <w:t xml:space="preserve"> </w:t>
      </w:r>
      <w:r w:rsidRPr="00E73315">
        <w:rPr>
          <w:b/>
        </w:rPr>
        <w:t>дисциплины,</w:t>
      </w:r>
      <w:r w:rsidR="00113A04" w:rsidRPr="00E73315">
        <w:rPr>
          <w:b/>
        </w:rPr>
        <w:t xml:space="preserve"> </w:t>
      </w:r>
      <w:r w:rsidRPr="00E73315">
        <w:rPr>
          <w:b/>
        </w:rPr>
        <w:t>структурированное</w:t>
      </w:r>
      <w:r w:rsidR="00113A04" w:rsidRPr="00E73315">
        <w:rPr>
          <w:b/>
        </w:rPr>
        <w:t xml:space="preserve"> </w:t>
      </w:r>
      <w:r w:rsidRPr="00E73315">
        <w:rPr>
          <w:b/>
        </w:rPr>
        <w:t>по</w:t>
      </w:r>
      <w:r w:rsidR="00113A04" w:rsidRPr="00E73315">
        <w:rPr>
          <w:b/>
        </w:rPr>
        <w:t xml:space="preserve"> </w:t>
      </w:r>
      <w:r w:rsidRPr="00E73315">
        <w:rPr>
          <w:b/>
        </w:rPr>
        <w:t>темам</w:t>
      </w:r>
      <w:r w:rsidR="00113A04" w:rsidRPr="00E73315">
        <w:rPr>
          <w:b/>
        </w:rPr>
        <w:t xml:space="preserve"> </w:t>
      </w:r>
      <w:r w:rsidRPr="00E73315">
        <w:rPr>
          <w:b/>
        </w:rPr>
        <w:t>(разделам)</w:t>
      </w:r>
    </w:p>
    <w:p w:rsidR="004B4D1E" w:rsidRPr="00E73315" w:rsidRDefault="003313EA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E73315">
        <w:rPr>
          <w:i/>
        </w:rPr>
        <w:t>Раздел I</w:t>
      </w:r>
      <w:r w:rsidR="004B4D1E" w:rsidRPr="00E73315">
        <w:rPr>
          <w:i/>
        </w:rPr>
        <w:t>.</w:t>
      </w:r>
      <w:r w:rsidR="00113A04" w:rsidRPr="00E73315">
        <w:rPr>
          <w:i/>
        </w:rPr>
        <w:t xml:space="preserve"> </w:t>
      </w:r>
      <w:r w:rsidR="004B4D1E" w:rsidRPr="00E73315">
        <w:rPr>
          <w:bCs/>
          <w:i/>
          <w:lang w:eastAsia="ar-SA"/>
        </w:rPr>
        <w:t>Проблема</w:t>
      </w:r>
      <w:r w:rsidR="00113A04" w:rsidRPr="00E73315">
        <w:rPr>
          <w:bCs/>
          <w:i/>
          <w:lang w:eastAsia="ar-SA"/>
        </w:rPr>
        <w:t xml:space="preserve"> </w:t>
      </w:r>
      <w:r w:rsidR="004B4D1E" w:rsidRPr="00E73315">
        <w:rPr>
          <w:bCs/>
          <w:i/>
          <w:lang w:eastAsia="ar-SA"/>
        </w:rPr>
        <w:t>определения</w:t>
      </w:r>
      <w:r w:rsidR="00113A04" w:rsidRPr="00E73315">
        <w:rPr>
          <w:bCs/>
          <w:i/>
          <w:lang w:eastAsia="ar-SA"/>
        </w:rPr>
        <w:t xml:space="preserve"> </w:t>
      </w:r>
      <w:r w:rsidR="004B4D1E" w:rsidRPr="00E73315">
        <w:rPr>
          <w:bCs/>
          <w:i/>
          <w:lang w:eastAsia="ar-SA"/>
        </w:rPr>
        <w:t>общества</w:t>
      </w:r>
    </w:p>
    <w:p w:rsidR="004B4D1E" w:rsidRPr="00E73315" w:rsidRDefault="004B4D1E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3315">
        <w:t>В</w:t>
      </w:r>
      <w:r w:rsidR="00113A04" w:rsidRPr="00E73315">
        <w:t xml:space="preserve"> </w:t>
      </w:r>
      <w:r w:rsidRPr="00E73315">
        <w:t>результате</w:t>
      </w:r>
      <w:r w:rsidR="00113A04" w:rsidRPr="00E73315">
        <w:t xml:space="preserve"> </w:t>
      </w:r>
      <w:r w:rsidRPr="00E73315">
        <w:t>освоения</w:t>
      </w:r>
      <w:r w:rsidR="00113A04" w:rsidRPr="00E73315">
        <w:t xml:space="preserve"> </w:t>
      </w:r>
      <w:r w:rsidRPr="00E73315">
        <w:t>дисциплины</w:t>
      </w:r>
      <w:r w:rsidR="00113A04" w:rsidRPr="00E73315">
        <w:t xml:space="preserve"> </w:t>
      </w:r>
      <w:r w:rsidRPr="00E73315">
        <w:t>обучающийся</w:t>
      </w:r>
      <w:r w:rsidR="00113A04" w:rsidRPr="00E73315">
        <w:t xml:space="preserve"> </w:t>
      </w:r>
      <w:r w:rsidRPr="00E73315">
        <w:t>должен:</w:t>
      </w:r>
    </w:p>
    <w:p w:rsidR="004B4D1E" w:rsidRPr="00E73315" w:rsidRDefault="004B4D1E" w:rsidP="00834A11">
      <w:pPr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73315">
        <w:t>знать</w:t>
      </w:r>
      <w:r w:rsidR="00113A04" w:rsidRPr="00E73315">
        <w:t xml:space="preserve"> </w:t>
      </w:r>
      <w:r w:rsidRPr="00E73315">
        <w:t>основное</w:t>
      </w:r>
      <w:r w:rsidR="00113A04" w:rsidRPr="00E73315">
        <w:t xml:space="preserve"> </w:t>
      </w:r>
      <w:r w:rsidRPr="00E73315">
        <w:t>содержание</w:t>
      </w:r>
      <w:r w:rsidR="00113A04" w:rsidRPr="00E73315">
        <w:t xml:space="preserve"> </w:t>
      </w:r>
      <w:r w:rsidRPr="00E73315">
        <w:t>современных</w:t>
      </w:r>
      <w:r w:rsidR="00113A04" w:rsidRPr="00E73315">
        <w:t xml:space="preserve"> </w:t>
      </w:r>
      <w:r w:rsidRPr="00E73315">
        <w:t>философских</w:t>
      </w:r>
      <w:r w:rsidR="00113A04" w:rsidRPr="00E73315">
        <w:t xml:space="preserve"> </w:t>
      </w:r>
      <w:r w:rsidRPr="00E73315">
        <w:t>концепций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области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философии,</w:t>
      </w:r>
      <w:r w:rsidR="00113A04" w:rsidRPr="00E73315">
        <w:t xml:space="preserve"> </w:t>
      </w:r>
      <w:r w:rsidRPr="00E73315">
        <w:t>основное</w:t>
      </w:r>
      <w:r w:rsidR="00113A04" w:rsidRPr="00E73315">
        <w:t xml:space="preserve"> </w:t>
      </w:r>
      <w:r w:rsidRPr="00E73315">
        <w:t>содержание</w:t>
      </w:r>
      <w:r w:rsidR="00113A04" w:rsidRPr="00E73315">
        <w:t xml:space="preserve"> </w:t>
      </w:r>
      <w:r w:rsidRPr="00E73315">
        <w:t>методологии</w:t>
      </w:r>
      <w:r w:rsidR="00113A04" w:rsidRPr="00E73315">
        <w:t xml:space="preserve"> </w:t>
      </w:r>
      <w:r w:rsidRPr="00E73315">
        <w:rPr>
          <w:bCs/>
        </w:rPr>
        <w:t>социальной</w:t>
      </w:r>
      <w:r w:rsidR="00113A04" w:rsidRPr="00E73315">
        <w:rPr>
          <w:bCs/>
        </w:rPr>
        <w:t xml:space="preserve"> </w:t>
      </w:r>
      <w:r w:rsidRPr="00E73315">
        <w:rPr>
          <w:bCs/>
        </w:rPr>
        <w:t>системологии;</w:t>
      </w:r>
    </w:p>
    <w:p w:rsidR="004B4D1E" w:rsidRPr="00E73315" w:rsidRDefault="004B4D1E" w:rsidP="00834A11">
      <w:pPr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73315">
        <w:t>уметь</w:t>
      </w:r>
      <w:r w:rsidR="00113A04" w:rsidRPr="00E73315">
        <w:t xml:space="preserve"> </w:t>
      </w:r>
      <w:r w:rsidRPr="00E73315">
        <w:t>творчески</w:t>
      </w:r>
      <w:r w:rsidR="00113A04" w:rsidRPr="00E73315">
        <w:t xml:space="preserve"> </w:t>
      </w:r>
      <w:r w:rsidRPr="00E73315">
        <w:t>применять</w:t>
      </w:r>
      <w:r w:rsidR="00113A04" w:rsidRPr="00E73315">
        <w:t xml:space="preserve"> </w:t>
      </w:r>
      <w:r w:rsidRPr="00E73315">
        <w:t>основные</w:t>
      </w:r>
      <w:r w:rsidR="00113A04" w:rsidRPr="00E73315">
        <w:t xml:space="preserve"> </w:t>
      </w:r>
      <w:r w:rsidRPr="00E73315">
        <w:t>принципы</w:t>
      </w:r>
      <w:r w:rsidR="00113A04" w:rsidRPr="00E73315">
        <w:t xml:space="preserve"> </w:t>
      </w:r>
      <w:r w:rsidRPr="00E73315">
        <w:t>методологии</w:t>
      </w:r>
      <w:r w:rsidR="00113A04" w:rsidRPr="00E73315">
        <w:t xml:space="preserve"> </w:t>
      </w:r>
      <w:r w:rsidRPr="00E73315">
        <w:t>научного</w:t>
      </w:r>
      <w:r w:rsidR="00113A04" w:rsidRPr="00E73315">
        <w:t xml:space="preserve"> </w:t>
      </w:r>
      <w:r w:rsidRPr="00E73315">
        <w:t>поиска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проблемы</w:t>
      </w:r>
      <w:r w:rsidR="00113A04" w:rsidRPr="00E73315">
        <w:t xml:space="preserve"> </w:t>
      </w:r>
      <w:r w:rsidRPr="00E73315">
        <w:t>исследования,</w:t>
      </w:r>
      <w:r w:rsidR="00113A04" w:rsidRPr="00E73315">
        <w:t xml:space="preserve"> </w:t>
      </w:r>
      <w:r w:rsidRPr="00E73315">
        <w:t>актуальной</w:t>
      </w:r>
      <w:r w:rsidR="00113A04" w:rsidRPr="00E73315">
        <w:t xml:space="preserve"> </w:t>
      </w:r>
      <w:r w:rsidRPr="00E73315">
        <w:t>для</w:t>
      </w:r>
      <w:r w:rsidR="00113A04" w:rsidRPr="00E73315">
        <w:t xml:space="preserve"> </w:t>
      </w:r>
      <w:r w:rsidRPr="00E73315">
        <w:t>науки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практики,</w:t>
      </w:r>
      <w:r w:rsidR="00113A04" w:rsidRPr="00E73315">
        <w:t xml:space="preserve"> </w:t>
      </w:r>
      <w:r w:rsidRPr="00E73315">
        <w:t>самостоятельно</w:t>
      </w:r>
      <w:r w:rsidR="00113A04" w:rsidRPr="00E73315">
        <w:t xml:space="preserve"> </w:t>
      </w:r>
      <w:r w:rsidRPr="00E73315">
        <w:t>работать</w:t>
      </w:r>
      <w:r w:rsidR="00113A04" w:rsidRPr="00E73315">
        <w:t xml:space="preserve"> </w:t>
      </w:r>
      <w:r w:rsidRPr="00E73315">
        <w:t>с</w:t>
      </w:r>
      <w:r w:rsidR="00113A04" w:rsidRPr="00E73315">
        <w:t xml:space="preserve"> </w:t>
      </w:r>
      <w:r w:rsidRPr="00E73315">
        <w:t>научной</w:t>
      </w:r>
      <w:r w:rsidR="00113A04" w:rsidRPr="00E73315">
        <w:t xml:space="preserve"> </w:t>
      </w:r>
      <w:r w:rsidRPr="00E73315">
        <w:t>литературой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области</w:t>
      </w:r>
      <w:r w:rsidR="00113A04" w:rsidRPr="00E73315">
        <w:t xml:space="preserve"> </w:t>
      </w:r>
      <w:r w:rsidRPr="00E73315">
        <w:t>социально-философских</w:t>
      </w:r>
      <w:r w:rsidR="00113A04" w:rsidRPr="00E73315">
        <w:t xml:space="preserve"> </w:t>
      </w:r>
      <w:r w:rsidRPr="00E73315">
        <w:t>проблем;</w:t>
      </w:r>
    </w:p>
    <w:p w:rsidR="004B4D1E" w:rsidRPr="00E73315" w:rsidRDefault="004B4D1E" w:rsidP="00834A11">
      <w:pPr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73315">
        <w:t>владеть</w:t>
      </w:r>
      <w:r w:rsidR="00113A04" w:rsidRPr="00E73315">
        <w:t xml:space="preserve"> </w:t>
      </w:r>
      <w:r w:rsidRPr="00E73315">
        <w:rPr>
          <w:rFonts w:eastAsia="Calibri"/>
        </w:rPr>
        <w:t>современной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научной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парадигмой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избранной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области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философской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науки,</w:t>
      </w:r>
      <w:r w:rsidR="00113A04" w:rsidRPr="00E73315">
        <w:rPr>
          <w:rFonts w:eastAsia="Calibri"/>
        </w:rPr>
        <w:t xml:space="preserve"> </w:t>
      </w:r>
      <w:r w:rsidRPr="00E73315">
        <w:t>содержанием</w:t>
      </w:r>
      <w:r w:rsidR="00113A04" w:rsidRPr="00E73315">
        <w:t xml:space="preserve"> </w:t>
      </w:r>
      <w:r w:rsidRPr="00E73315">
        <w:t>методов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методик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области</w:t>
      </w:r>
      <w:r w:rsidR="00113A04" w:rsidRPr="00E73315">
        <w:t xml:space="preserve"> </w:t>
      </w:r>
      <w:r w:rsidRPr="00E73315">
        <w:rPr>
          <w:bCs/>
        </w:rPr>
        <w:t>социальной</w:t>
      </w:r>
      <w:r w:rsidR="00113A04" w:rsidRPr="00E73315">
        <w:rPr>
          <w:bCs/>
        </w:rPr>
        <w:t xml:space="preserve"> </w:t>
      </w:r>
      <w:r w:rsidRPr="00E73315">
        <w:rPr>
          <w:bCs/>
        </w:rPr>
        <w:t>системологии</w:t>
      </w:r>
      <w:r w:rsidRPr="00E73315">
        <w:t>.</w:t>
      </w:r>
    </w:p>
    <w:p w:rsidR="004B4D1E" w:rsidRPr="00E73315" w:rsidRDefault="004B4D1E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4B4D1E" w:rsidRPr="00E73315" w:rsidRDefault="004B4D1E" w:rsidP="00E73315">
      <w:pPr>
        <w:pStyle w:val="22"/>
        <w:widowControl/>
        <w:shd w:val="clear" w:color="auto" w:fill="auto"/>
        <w:tabs>
          <w:tab w:val="left" w:pos="1134"/>
        </w:tabs>
        <w:spacing w:line="240" w:lineRule="auto"/>
        <w:ind w:firstLine="709"/>
        <w:contextualSpacing/>
        <w:rPr>
          <w:sz w:val="24"/>
          <w:szCs w:val="24"/>
        </w:rPr>
      </w:pPr>
      <w:r w:rsidRPr="00E73315">
        <w:rPr>
          <w:b/>
          <w:sz w:val="24"/>
          <w:szCs w:val="24"/>
        </w:rPr>
        <w:t>Тема</w:t>
      </w:r>
      <w:r w:rsidR="00113A04" w:rsidRPr="00E73315">
        <w:rPr>
          <w:b/>
          <w:sz w:val="24"/>
          <w:szCs w:val="24"/>
        </w:rPr>
        <w:t xml:space="preserve"> </w:t>
      </w:r>
      <w:r w:rsidRPr="00E73315">
        <w:rPr>
          <w:b/>
          <w:sz w:val="24"/>
          <w:szCs w:val="24"/>
        </w:rPr>
        <w:t>№1.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iCs/>
          <w:sz w:val="24"/>
          <w:szCs w:val="24"/>
        </w:rPr>
        <w:t>Традиционные</w:t>
      </w:r>
      <w:r w:rsidR="00113A04" w:rsidRPr="00E73315">
        <w:rPr>
          <w:iCs/>
          <w:sz w:val="24"/>
          <w:szCs w:val="24"/>
        </w:rPr>
        <w:t xml:space="preserve"> </w:t>
      </w:r>
      <w:r w:rsidRPr="00E73315">
        <w:rPr>
          <w:iCs/>
          <w:sz w:val="24"/>
          <w:szCs w:val="24"/>
        </w:rPr>
        <w:t>определения</w:t>
      </w:r>
      <w:r w:rsidR="00113A04" w:rsidRPr="00E73315">
        <w:rPr>
          <w:iCs/>
          <w:sz w:val="24"/>
          <w:szCs w:val="24"/>
        </w:rPr>
        <w:t xml:space="preserve"> </w:t>
      </w:r>
      <w:r w:rsidRPr="00E73315">
        <w:rPr>
          <w:iCs/>
          <w:sz w:val="24"/>
          <w:szCs w:val="24"/>
        </w:rPr>
        <w:t>общества</w:t>
      </w:r>
      <w:r w:rsidR="00113A04" w:rsidRPr="00E73315">
        <w:rPr>
          <w:iCs/>
          <w:sz w:val="24"/>
          <w:szCs w:val="24"/>
        </w:rPr>
        <w:t xml:space="preserve"> </w:t>
      </w:r>
      <w:r w:rsidRPr="00E73315">
        <w:rPr>
          <w:iCs/>
          <w:sz w:val="24"/>
          <w:szCs w:val="24"/>
        </w:rPr>
        <w:t>(общество</w:t>
      </w:r>
      <w:r w:rsidR="00113A04" w:rsidRPr="00E73315">
        <w:rPr>
          <w:iCs/>
          <w:sz w:val="24"/>
          <w:szCs w:val="24"/>
        </w:rPr>
        <w:t xml:space="preserve"> </w:t>
      </w:r>
      <w:r w:rsidRPr="00E73315">
        <w:rPr>
          <w:iCs/>
          <w:sz w:val="24"/>
          <w:szCs w:val="24"/>
        </w:rPr>
        <w:t>как</w:t>
      </w:r>
      <w:r w:rsidR="00113A04" w:rsidRPr="00E73315">
        <w:rPr>
          <w:iCs/>
          <w:sz w:val="24"/>
          <w:szCs w:val="24"/>
        </w:rPr>
        <w:t xml:space="preserve"> </w:t>
      </w:r>
      <w:r w:rsidRPr="00E73315">
        <w:rPr>
          <w:iCs/>
          <w:sz w:val="24"/>
          <w:szCs w:val="24"/>
        </w:rPr>
        <w:t>механизм,</w:t>
      </w:r>
      <w:r w:rsidR="00113A04" w:rsidRPr="00E73315">
        <w:rPr>
          <w:iCs/>
          <w:sz w:val="24"/>
          <w:szCs w:val="24"/>
        </w:rPr>
        <w:t xml:space="preserve"> </w:t>
      </w:r>
      <w:r w:rsidRPr="00E73315">
        <w:rPr>
          <w:iCs/>
          <w:sz w:val="24"/>
          <w:szCs w:val="24"/>
        </w:rPr>
        <w:t>общество</w:t>
      </w:r>
      <w:r w:rsidR="00113A04" w:rsidRPr="00E73315">
        <w:rPr>
          <w:iCs/>
          <w:sz w:val="24"/>
          <w:szCs w:val="24"/>
        </w:rPr>
        <w:t xml:space="preserve"> </w:t>
      </w:r>
      <w:r w:rsidRPr="00E73315">
        <w:rPr>
          <w:iCs/>
          <w:sz w:val="24"/>
          <w:szCs w:val="24"/>
        </w:rPr>
        <w:t>как</w:t>
      </w:r>
      <w:r w:rsidR="00113A04" w:rsidRPr="00E73315">
        <w:rPr>
          <w:iCs/>
          <w:sz w:val="24"/>
          <w:szCs w:val="24"/>
        </w:rPr>
        <w:t xml:space="preserve"> </w:t>
      </w:r>
      <w:r w:rsidRPr="00E73315">
        <w:rPr>
          <w:iCs/>
          <w:sz w:val="24"/>
          <w:szCs w:val="24"/>
        </w:rPr>
        <w:t>организм)</w:t>
      </w:r>
      <w:r w:rsidR="00E73315" w:rsidRPr="00E73315">
        <w:rPr>
          <w:sz w:val="24"/>
          <w:szCs w:val="24"/>
        </w:rPr>
        <w:t>.</w:t>
      </w:r>
    </w:p>
    <w:p w:rsidR="004B4D1E" w:rsidRPr="00E73315" w:rsidRDefault="004B4D1E" w:rsidP="00E73315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E73315">
        <w:rPr>
          <w:rFonts w:ascii="Times New Roman" w:hAnsi="Times New Roman" w:cs="Times New Roman"/>
          <w:color w:val="auto"/>
        </w:rPr>
        <w:t>Три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фундаментальные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формы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трактовки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общества.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Механистические,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индивидуалистические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атомистические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определения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общества.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Организмические,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коллективистские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холистические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определения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общества.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Механицизм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как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преувеличение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значения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индивида.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В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обществе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как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механизме,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порядок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–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результат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установление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ценности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индивидуального,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не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подчиненного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никому,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кроме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самого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себя.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Органицизм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как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преувеличение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значения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социального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целого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пренебрежение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человеческими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индивидами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или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пренебрежение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человеческими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индивидами.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Деконструкция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понятия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общества.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Границы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традиционных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определений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общества,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новые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возможности.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Механизм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(Гегель)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предполагает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парадоксальное,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противоречивое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отношение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части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целого.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Единство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механизма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как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негативное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единство.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«Всеобщая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воля»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Гегеля.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Механизм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как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индивидуалистическая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трактовка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общества.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Преодоление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абстрактного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индивидуализма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на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уровне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телеологии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организма.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Принципиальное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отличие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организма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от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механизма.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Функционализма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(Дж.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Спенсер).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интерсубъективность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(Э.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Гуссерль,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А.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  <w:r w:rsidRPr="00E73315">
        <w:rPr>
          <w:rFonts w:ascii="Times New Roman" w:hAnsi="Times New Roman" w:cs="Times New Roman"/>
          <w:color w:val="auto"/>
        </w:rPr>
        <w:t>Шюц).</w:t>
      </w:r>
      <w:r w:rsidR="00113A04" w:rsidRPr="00E73315">
        <w:rPr>
          <w:rFonts w:ascii="Times New Roman" w:hAnsi="Times New Roman" w:cs="Times New Roman"/>
          <w:color w:val="auto"/>
        </w:rPr>
        <w:t xml:space="preserve"> </w:t>
      </w:r>
    </w:p>
    <w:p w:rsidR="004B4D1E" w:rsidRPr="00E73315" w:rsidRDefault="004B4D1E" w:rsidP="00E73315">
      <w:pPr>
        <w:pStyle w:val="Defaul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4B4D1E" w:rsidRPr="00E73315" w:rsidRDefault="004B4D1E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№2.</w:t>
      </w:r>
      <w:r w:rsidR="00113A04" w:rsidRPr="00E73315">
        <w:t xml:space="preserve"> </w:t>
      </w:r>
      <w:r w:rsidRPr="00E73315">
        <w:rPr>
          <w:iCs/>
        </w:rPr>
        <w:t>Деконструкция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понятия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общества</w:t>
      </w:r>
      <w:r w:rsidR="00E73315" w:rsidRPr="00E73315">
        <w:rPr>
          <w:iCs/>
        </w:rPr>
        <w:t>.</w:t>
      </w:r>
    </w:p>
    <w:p w:rsidR="004B4D1E" w:rsidRPr="00E73315" w:rsidRDefault="004B4D1E" w:rsidP="00E73315">
      <w:pPr>
        <w:pStyle w:val="22"/>
        <w:widowControl/>
        <w:shd w:val="clear" w:color="auto" w:fill="auto"/>
        <w:tabs>
          <w:tab w:val="left" w:pos="1134"/>
          <w:tab w:val="left" w:pos="6247"/>
          <w:tab w:val="left" w:pos="8278"/>
        </w:tabs>
        <w:spacing w:line="240" w:lineRule="auto"/>
        <w:ind w:firstLine="709"/>
        <w:contextualSpacing/>
        <w:rPr>
          <w:rStyle w:val="apple-converted-space"/>
          <w:sz w:val="24"/>
          <w:szCs w:val="24"/>
        </w:rPr>
      </w:pPr>
      <w:r w:rsidRPr="00E73315">
        <w:rPr>
          <w:rStyle w:val="apple-converted-space"/>
          <w:sz w:val="24"/>
          <w:szCs w:val="24"/>
        </w:rPr>
        <w:t>Главные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принципы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в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определении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общества: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социальный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редуционизм,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эссенциализм-субстантивизм,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методологический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национализм.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Социальный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редуционизм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как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сведение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множественности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гетерогенности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социальной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жизни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к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единым,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объединяющим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принципам.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Онтологический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консерватизм.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Подмена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объекта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обяснения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внешней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социальной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силой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в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социальном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редуционизме.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Генетический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структурализм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П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Бурдье.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Эссенциализм-субстантивизм.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Отождествление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общества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определенными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пространственными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географическими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границами.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Субстантивизм,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выделение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особого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элемента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наделение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его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трансцедентальным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статусом.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«Социальные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факты»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Э.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Дюркгейма,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«социальные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формы»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Г.Зиммеля,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«социальные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практики»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Э.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Гидденса,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«социальные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системы»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Н.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Лумана.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Методологический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национализм.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Натурализация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национального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государства,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идеологическая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и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аналитическая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реификация.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«Биополитика»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М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Фуко,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социальная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инженерия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З.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Бауман.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Концепт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«сборки»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Ж.Делеза,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акторно-сетевая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теория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(Б.Латур,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М.Каллон,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Дж.Ло),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концепт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«сообщества»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(М.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Бланшо,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Ж.-Л.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Нанси,</w:t>
      </w:r>
      <w:r w:rsidR="00113A04" w:rsidRPr="00E73315">
        <w:rPr>
          <w:rStyle w:val="apple-converted-space"/>
          <w:sz w:val="24"/>
          <w:szCs w:val="24"/>
        </w:rPr>
        <w:t xml:space="preserve"> </w:t>
      </w:r>
      <w:r w:rsidRPr="00E73315">
        <w:rPr>
          <w:rStyle w:val="apple-converted-space"/>
          <w:sz w:val="24"/>
          <w:szCs w:val="24"/>
        </w:rPr>
        <w:t>Дж.Агамбен).</w:t>
      </w:r>
    </w:p>
    <w:p w:rsidR="004B4D1E" w:rsidRPr="00E73315" w:rsidRDefault="004B4D1E" w:rsidP="00E73315">
      <w:pPr>
        <w:pStyle w:val="22"/>
        <w:widowControl/>
        <w:shd w:val="clear" w:color="auto" w:fill="auto"/>
        <w:tabs>
          <w:tab w:val="left" w:pos="1134"/>
          <w:tab w:val="left" w:pos="6247"/>
          <w:tab w:val="left" w:pos="8278"/>
        </w:tabs>
        <w:spacing w:line="240" w:lineRule="auto"/>
        <w:ind w:firstLine="709"/>
        <w:contextualSpacing/>
        <w:rPr>
          <w:rStyle w:val="apple-converted-space"/>
          <w:sz w:val="24"/>
          <w:szCs w:val="24"/>
        </w:rPr>
      </w:pPr>
    </w:p>
    <w:p w:rsidR="004B4D1E" w:rsidRPr="00E73315" w:rsidRDefault="004B4D1E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№3.</w:t>
      </w:r>
      <w:r w:rsidR="00113A04" w:rsidRPr="00E73315">
        <w:t xml:space="preserve"> </w:t>
      </w:r>
      <w:r w:rsidRPr="00E73315">
        <w:rPr>
          <w:iCs/>
        </w:rPr>
        <w:t>Общество</w:t>
      </w:r>
      <w:r w:rsidR="00113A04" w:rsidRPr="00E73315">
        <w:rPr>
          <w:iCs/>
        </w:rPr>
        <w:t xml:space="preserve"> </w:t>
      </w:r>
      <w:r w:rsidRPr="00E73315">
        <w:rPr>
          <w:iCs/>
        </w:rPr>
        <w:t>как</w:t>
      </w:r>
      <w:r w:rsidR="00113A04" w:rsidRPr="00E73315">
        <w:rPr>
          <w:iCs/>
        </w:rPr>
        <w:t xml:space="preserve"> </w:t>
      </w:r>
      <w:r w:rsidRPr="00E73315">
        <w:rPr>
          <w:iCs/>
        </w:rPr>
        <w:t>процесс.</w:t>
      </w:r>
      <w:r w:rsidR="00113A04" w:rsidRPr="00E73315">
        <w:rPr>
          <w:iCs/>
        </w:rPr>
        <w:t xml:space="preserve"> </w:t>
      </w:r>
      <w:r w:rsidRPr="00E73315">
        <w:rPr>
          <w:iCs/>
        </w:rPr>
        <w:t>Возможность/невозможность</w:t>
      </w:r>
      <w:r w:rsidR="00113A04" w:rsidRPr="00E73315">
        <w:rPr>
          <w:iCs/>
        </w:rPr>
        <w:t xml:space="preserve"> </w:t>
      </w:r>
      <w:r w:rsidRPr="00E73315">
        <w:rPr>
          <w:iCs/>
        </w:rPr>
        <w:t>общества.</w:t>
      </w:r>
    </w:p>
    <w:p w:rsidR="004B4D1E" w:rsidRPr="00E73315" w:rsidRDefault="004B4D1E" w:rsidP="00E73315">
      <w:pPr>
        <w:pStyle w:val="22"/>
        <w:widowControl/>
        <w:shd w:val="clear" w:color="auto" w:fill="auto"/>
        <w:tabs>
          <w:tab w:val="left" w:pos="1134"/>
        </w:tabs>
        <w:spacing w:line="240" w:lineRule="auto"/>
        <w:ind w:firstLine="709"/>
        <w:contextualSpacing/>
        <w:rPr>
          <w:sz w:val="24"/>
          <w:szCs w:val="24"/>
        </w:rPr>
      </w:pPr>
      <w:r w:rsidRPr="00E73315">
        <w:rPr>
          <w:sz w:val="24"/>
          <w:szCs w:val="24"/>
        </w:rPr>
        <w:t>Множественность,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гетерогенная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сеть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отношений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экстериорности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область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конституирования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социальности.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«Единица»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социальности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предшествует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отношению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или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связи,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конституируется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посредством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различия.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Неразрешимость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различия.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Существование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множества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форм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упорядочивания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репрезентации.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Отсутствующие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единство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общества.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Ж.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Деррида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«Письмо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различие».</w:t>
      </w:r>
    </w:p>
    <w:p w:rsidR="004B4D1E" w:rsidRPr="00E73315" w:rsidRDefault="004B4D1E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B4D1E" w:rsidRPr="00E73315" w:rsidRDefault="004B4D1E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i/>
        </w:rPr>
      </w:pPr>
      <w:r w:rsidRPr="00E73315">
        <w:rPr>
          <w:i/>
        </w:rPr>
        <w:t>Раздел</w:t>
      </w:r>
      <w:r w:rsidR="00113A04" w:rsidRPr="00E73315">
        <w:rPr>
          <w:i/>
        </w:rPr>
        <w:t xml:space="preserve"> </w:t>
      </w:r>
      <w:r w:rsidRPr="00E73315">
        <w:rPr>
          <w:i/>
          <w:lang w:val="en-US"/>
        </w:rPr>
        <w:t>II</w:t>
      </w:r>
      <w:r w:rsidRPr="00E73315">
        <w:rPr>
          <w:i/>
        </w:rPr>
        <w:t>.</w:t>
      </w:r>
      <w:r w:rsidR="00113A04" w:rsidRPr="00E73315">
        <w:rPr>
          <w:i/>
        </w:rPr>
        <w:t xml:space="preserve"> </w:t>
      </w:r>
      <w:r w:rsidRPr="00E73315">
        <w:rPr>
          <w:bCs/>
          <w:i/>
          <w:iCs/>
          <w:lang w:eastAsia="ar-SA"/>
        </w:rPr>
        <w:t>Социально-философский</w:t>
      </w:r>
      <w:r w:rsidR="00113A04" w:rsidRPr="00E73315">
        <w:rPr>
          <w:bCs/>
          <w:i/>
          <w:iCs/>
          <w:lang w:eastAsia="ar-SA"/>
        </w:rPr>
        <w:t xml:space="preserve"> </w:t>
      </w:r>
      <w:r w:rsidRPr="00E73315">
        <w:rPr>
          <w:bCs/>
          <w:i/>
          <w:iCs/>
          <w:lang w:eastAsia="ar-SA"/>
        </w:rPr>
        <w:t>анализ</w:t>
      </w:r>
      <w:r w:rsidR="00113A04" w:rsidRPr="00E73315">
        <w:rPr>
          <w:bCs/>
          <w:i/>
          <w:iCs/>
          <w:lang w:eastAsia="ar-SA"/>
        </w:rPr>
        <w:t xml:space="preserve"> </w:t>
      </w:r>
      <w:r w:rsidRPr="00E73315">
        <w:rPr>
          <w:bCs/>
          <w:i/>
          <w:iCs/>
          <w:lang w:eastAsia="ar-SA"/>
        </w:rPr>
        <w:t>общества</w:t>
      </w:r>
    </w:p>
    <w:p w:rsidR="004B4D1E" w:rsidRPr="00E73315" w:rsidRDefault="004B4D1E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73315">
        <w:t>В</w:t>
      </w:r>
      <w:r w:rsidR="00113A04" w:rsidRPr="00E73315">
        <w:t xml:space="preserve"> </w:t>
      </w:r>
      <w:r w:rsidRPr="00E73315">
        <w:t>результате</w:t>
      </w:r>
      <w:r w:rsidR="00113A04" w:rsidRPr="00E73315">
        <w:t xml:space="preserve"> </w:t>
      </w:r>
      <w:r w:rsidRPr="00E73315">
        <w:t>освоения</w:t>
      </w:r>
      <w:r w:rsidR="00113A04" w:rsidRPr="00E73315">
        <w:t xml:space="preserve"> </w:t>
      </w:r>
      <w:r w:rsidRPr="00E73315">
        <w:t>дисциплины</w:t>
      </w:r>
      <w:r w:rsidR="00113A04" w:rsidRPr="00E73315">
        <w:t xml:space="preserve"> </w:t>
      </w:r>
      <w:r w:rsidRPr="00E73315">
        <w:t>обучающийся</w:t>
      </w:r>
      <w:r w:rsidR="00113A04" w:rsidRPr="00E73315">
        <w:t xml:space="preserve"> </w:t>
      </w:r>
      <w:r w:rsidRPr="00E73315">
        <w:t>должен:</w:t>
      </w:r>
    </w:p>
    <w:p w:rsidR="004B4D1E" w:rsidRPr="00E73315" w:rsidRDefault="004B4D1E" w:rsidP="00834A11">
      <w:pPr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E73315">
        <w:rPr>
          <w:rFonts w:eastAsia="Calibri"/>
        </w:rPr>
        <w:t>знать</w:t>
      </w:r>
      <w:r w:rsidR="00113A04" w:rsidRPr="00E73315">
        <w:rPr>
          <w:rFonts w:eastAsia="Calibri"/>
        </w:rPr>
        <w:t xml:space="preserve"> </w:t>
      </w:r>
      <w:r w:rsidRPr="00E73315">
        <w:t>основные</w:t>
      </w:r>
      <w:r w:rsidR="00113A04" w:rsidRPr="00E73315">
        <w:t xml:space="preserve"> </w:t>
      </w:r>
      <w:r w:rsidRPr="00E73315">
        <w:t>методы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методики</w:t>
      </w:r>
      <w:r w:rsidR="00113A04" w:rsidRPr="00E73315">
        <w:t xml:space="preserve"> </w:t>
      </w:r>
      <w:r w:rsidRPr="00E73315">
        <w:t>проведения</w:t>
      </w:r>
      <w:r w:rsidR="00113A04" w:rsidRPr="00E73315">
        <w:t xml:space="preserve"> </w:t>
      </w:r>
      <w:r w:rsidRPr="00E73315">
        <w:t>научных</w:t>
      </w:r>
      <w:r w:rsidR="00113A04" w:rsidRPr="00E73315">
        <w:t xml:space="preserve"> </w:t>
      </w:r>
      <w:r w:rsidRPr="00E73315">
        <w:t>исследований</w:t>
      </w:r>
      <w:r w:rsidR="00113A04" w:rsidRPr="00E73315">
        <w:t xml:space="preserve"> </w:t>
      </w:r>
      <w:r w:rsidRPr="00E73315">
        <w:t>с</w:t>
      </w:r>
      <w:r w:rsidR="00113A04" w:rsidRPr="00E73315">
        <w:t xml:space="preserve"> </w:t>
      </w:r>
      <w:r w:rsidRPr="00E73315">
        <w:t>использованием</w:t>
      </w:r>
      <w:r w:rsidR="00113A04" w:rsidRPr="00E73315">
        <w:t xml:space="preserve"> </w:t>
      </w:r>
      <w:r w:rsidRPr="00E73315">
        <w:t>методологии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философии</w:t>
      </w:r>
      <w:r w:rsidRPr="00E73315">
        <w:rPr>
          <w:bCs/>
        </w:rPr>
        <w:t>;</w:t>
      </w:r>
    </w:p>
    <w:p w:rsidR="004B4D1E" w:rsidRPr="00E73315" w:rsidRDefault="004B4D1E" w:rsidP="00834A11">
      <w:pPr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E73315">
        <w:rPr>
          <w:rFonts w:eastAsia="Calibri"/>
        </w:rPr>
        <w:t>уметь</w:t>
      </w:r>
      <w:r w:rsidR="00113A04" w:rsidRPr="00E73315">
        <w:rPr>
          <w:rFonts w:eastAsia="Calibri"/>
        </w:rPr>
        <w:t xml:space="preserve"> </w:t>
      </w:r>
      <w:r w:rsidRPr="00E73315">
        <w:rPr>
          <w:bCs/>
        </w:rPr>
        <w:t>осуществить</w:t>
      </w:r>
      <w:r w:rsidR="00113A04" w:rsidRPr="00E73315">
        <w:rPr>
          <w:bCs/>
        </w:rPr>
        <w:t xml:space="preserve"> </w:t>
      </w:r>
      <w:r w:rsidRPr="00E73315">
        <w:rPr>
          <w:bCs/>
        </w:rPr>
        <w:t>научный</w:t>
      </w:r>
      <w:r w:rsidR="00113A04" w:rsidRPr="00E73315">
        <w:rPr>
          <w:bCs/>
        </w:rPr>
        <w:t xml:space="preserve"> </w:t>
      </w:r>
      <w:r w:rsidRPr="00E73315">
        <w:rPr>
          <w:bCs/>
        </w:rPr>
        <w:t>проект</w:t>
      </w:r>
      <w:r w:rsidR="00113A04" w:rsidRPr="00E73315">
        <w:rPr>
          <w:bCs/>
        </w:rPr>
        <w:t xml:space="preserve"> </w:t>
      </w:r>
      <w:r w:rsidRPr="00E73315">
        <w:rPr>
          <w:bCs/>
        </w:rPr>
        <w:t>с</w:t>
      </w:r>
      <w:r w:rsidR="00113A04" w:rsidRPr="00E73315">
        <w:rPr>
          <w:bCs/>
        </w:rPr>
        <w:t xml:space="preserve"> </w:t>
      </w:r>
      <w:r w:rsidRPr="00E73315">
        <w:rPr>
          <w:bCs/>
        </w:rPr>
        <w:t>целью</w:t>
      </w:r>
      <w:r w:rsidR="00113A04" w:rsidRPr="00E73315">
        <w:rPr>
          <w:bCs/>
        </w:rPr>
        <w:t xml:space="preserve"> </w:t>
      </w:r>
      <w:r w:rsidRPr="00E73315">
        <w:rPr>
          <w:bCs/>
        </w:rPr>
        <w:t>достижения</w:t>
      </w:r>
      <w:r w:rsidR="00113A04" w:rsidRPr="00E73315">
        <w:rPr>
          <w:bCs/>
        </w:rPr>
        <w:t xml:space="preserve"> </w:t>
      </w:r>
      <w:r w:rsidRPr="00E73315">
        <w:rPr>
          <w:bCs/>
        </w:rPr>
        <w:t>значимых</w:t>
      </w:r>
      <w:r w:rsidR="00113A04" w:rsidRPr="00E73315">
        <w:rPr>
          <w:bCs/>
        </w:rPr>
        <w:t xml:space="preserve"> </w:t>
      </w:r>
      <w:r w:rsidRPr="00E73315">
        <w:rPr>
          <w:bCs/>
        </w:rPr>
        <w:t>для</w:t>
      </w:r>
      <w:r w:rsidR="00113A04" w:rsidRPr="00E73315">
        <w:rPr>
          <w:bCs/>
        </w:rPr>
        <w:t xml:space="preserve"> </w:t>
      </w:r>
      <w:r w:rsidRPr="00E73315">
        <w:rPr>
          <w:bCs/>
        </w:rPr>
        <w:t>науки</w:t>
      </w:r>
      <w:r w:rsidR="00113A04" w:rsidRPr="00E73315">
        <w:rPr>
          <w:bCs/>
        </w:rPr>
        <w:t xml:space="preserve"> </w:t>
      </w:r>
      <w:r w:rsidRPr="00E73315">
        <w:rPr>
          <w:bCs/>
        </w:rPr>
        <w:t>и</w:t>
      </w:r>
      <w:r w:rsidR="00113A04" w:rsidRPr="00E73315">
        <w:rPr>
          <w:bCs/>
        </w:rPr>
        <w:t xml:space="preserve"> </w:t>
      </w:r>
      <w:r w:rsidRPr="00E73315">
        <w:rPr>
          <w:bCs/>
        </w:rPr>
        <w:t>практики</w:t>
      </w:r>
      <w:r w:rsidR="00113A04" w:rsidRPr="00E73315">
        <w:rPr>
          <w:bCs/>
        </w:rPr>
        <w:t xml:space="preserve"> </w:t>
      </w:r>
      <w:r w:rsidRPr="00E73315">
        <w:rPr>
          <w:bCs/>
        </w:rPr>
        <w:t>результатов</w:t>
      </w:r>
      <w:r w:rsidRPr="00E73315">
        <w:t>;</w:t>
      </w:r>
      <w:r w:rsidR="00113A04" w:rsidRPr="00E73315">
        <w:t xml:space="preserve"> </w:t>
      </w:r>
    </w:p>
    <w:p w:rsidR="004B4D1E" w:rsidRPr="00E73315" w:rsidRDefault="004B4D1E" w:rsidP="00834A11">
      <w:pPr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E73315">
        <w:rPr>
          <w:rFonts w:eastAsia="Calibri"/>
        </w:rPr>
        <w:t>владеть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способами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интегрирования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активизации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результатов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собственных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исследований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в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рамках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научной</w:t>
      </w:r>
      <w:r w:rsidR="00113A04" w:rsidRPr="00E73315">
        <w:rPr>
          <w:rFonts w:eastAsia="Calibri"/>
        </w:rPr>
        <w:t xml:space="preserve"> </w:t>
      </w:r>
      <w:r w:rsidRPr="00E73315">
        <w:rPr>
          <w:rFonts w:eastAsia="Calibri"/>
        </w:rPr>
        <w:t>парадигмы</w:t>
      </w:r>
      <w:r w:rsidRPr="00E73315">
        <w:t>.</w:t>
      </w:r>
    </w:p>
    <w:p w:rsidR="004B4D1E" w:rsidRPr="00E73315" w:rsidRDefault="004B4D1E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4B4D1E" w:rsidRPr="00E73315" w:rsidRDefault="004B4D1E" w:rsidP="00E73315">
      <w:pPr>
        <w:tabs>
          <w:tab w:val="left" w:pos="1134"/>
        </w:tabs>
        <w:ind w:firstLine="709"/>
        <w:contextualSpacing/>
        <w:jc w:val="both"/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№4.</w:t>
      </w:r>
      <w:r w:rsidR="00113A04" w:rsidRPr="00E73315">
        <w:t xml:space="preserve"> </w:t>
      </w:r>
      <w:r w:rsidRPr="00E73315">
        <w:t>Общество</w:t>
      </w:r>
      <w:r w:rsidR="00113A04" w:rsidRPr="00E73315">
        <w:t xml:space="preserve"> </w:t>
      </w:r>
      <w:r w:rsidRPr="00E73315">
        <w:t>как</w:t>
      </w:r>
      <w:r w:rsidR="00113A04" w:rsidRPr="00E73315">
        <w:t xml:space="preserve"> </w:t>
      </w:r>
      <w:r w:rsidRPr="00E73315">
        <w:t>система</w:t>
      </w:r>
      <w:r w:rsidR="00E73315" w:rsidRPr="00E73315">
        <w:t>.</w:t>
      </w:r>
    </w:p>
    <w:p w:rsidR="004B4D1E" w:rsidRPr="00E73315" w:rsidRDefault="004B4D1E" w:rsidP="00E73315">
      <w:pPr>
        <w:tabs>
          <w:tab w:val="left" w:pos="1134"/>
        </w:tabs>
        <w:ind w:firstLine="709"/>
        <w:contextualSpacing/>
        <w:jc w:val="both"/>
      </w:pPr>
      <w:r w:rsidRPr="00E73315">
        <w:t>Общественные</w:t>
      </w:r>
      <w:r w:rsidR="00113A04" w:rsidRPr="00E73315">
        <w:t xml:space="preserve"> </w:t>
      </w:r>
      <w:r w:rsidRPr="00E73315">
        <w:t>отношения.</w:t>
      </w:r>
      <w:r w:rsidR="00113A04" w:rsidRPr="00E73315">
        <w:t xml:space="preserve"> </w:t>
      </w:r>
      <w:r w:rsidRPr="00E73315">
        <w:t>Элементарная</w:t>
      </w:r>
      <w:r w:rsidR="00113A04" w:rsidRPr="00E73315">
        <w:t xml:space="preserve"> </w:t>
      </w:r>
      <w:r w:rsidRPr="00E73315">
        <w:t>«клеточка»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системы.</w:t>
      </w:r>
      <w:r w:rsidR="00113A04" w:rsidRPr="00E73315">
        <w:t xml:space="preserve"> </w:t>
      </w:r>
      <w:r w:rsidRPr="00E73315">
        <w:t>основоположник</w:t>
      </w:r>
      <w:r w:rsidR="00113A04" w:rsidRPr="00E73315">
        <w:t xml:space="preserve"> </w:t>
      </w:r>
      <w:r w:rsidRPr="00E73315">
        <w:t>социометрии</w:t>
      </w:r>
      <w:r w:rsidR="00113A04" w:rsidRPr="00E73315">
        <w:t xml:space="preserve"> </w:t>
      </w:r>
      <w:r w:rsidRPr="00E73315">
        <w:t>Я</w:t>
      </w:r>
      <w:r w:rsidR="00113A04" w:rsidRPr="00E73315">
        <w:t xml:space="preserve"> </w:t>
      </w:r>
      <w:r w:rsidRPr="00E73315">
        <w:t>Морено.</w:t>
      </w:r>
      <w:r w:rsidR="00113A04" w:rsidRPr="00E73315">
        <w:t xml:space="preserve"> </w:t>
      </w:r>
      <w:r w:rsidRPr="00E73315">
        <w:t>Школа</w:t>
      </w:r>
      <w:r w:rsidR="00113A04" w:rsidRPr="00E73315">
        <w:t xml:space="preserve"> </w:t>
      </w:r>
      <w:r w:rsidRPr="00E73315">
        <w:t>К.</w:t>
      </w:r>
      <w:r w:rsidR="00113A04" w:rsidRPr="00E73315">
        <w:t xml:space="preserve"> </w:t>
      </w:r>
      <w:r w:rsidRPr="00E73315">
        <w:t>Маркса</w:t>
      </w:r>
      <w:r w:rsidR="00113A04" w:rsidRPr="00E73315">
        <w:t xml:space="preserve"> </w:t>
      </w:r>
      <w:r w:rsidRPr="00E73315">
        <w:t>(общественные</w:t>
      </w:r>
      <w:r w:rsidR="00113A04" w:rsidRPr="00E73315">
        <w:t xml:space="preserve"> </w:t>
      </w:r>
      <w:r w:rsidRPr="00E73315">
        <w:t>связи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отношения</w:t>
      </w:r>
      <w:r w:rsidR="00113A04" w:rsidRPr="00E73315">
        <w:t xml:space="preserve"> </w:t>
      </w:r>
      <w:r w:rsidRPr="00E73315">
        <w:t>между</w:t>
      </w:r>
      <w:r w:rsidR="00113A04" w:rsidRPr="00E73315">
        <w:t xml:space="preserve"> </w:t>
      </w:r>
      <w:r w:rsidRPr="00E73315">
        <w:t>людьми)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школа</w:t>
      </w:r>
      <w:r w:rsidR="00113A04" w:rsidRPr="00E73315">
        <w:t xml:space="preserve"> </w:t>
      </w:r>
      <w:r w:rsidRPr="00E73315">
        <w:t>П.</w:t>
      </w:r>
      <w:r w:rsidR="00113A04" w:rsidRPr="00E73315">
        <w:t xml:space="preserve"> </w:t>
      </w:r>
      <w:r w:rsidRPr="00E73315">
        <w:t>Сорокина</w:t>
      </w:r>
      <w:r w:rsidR="00113A04" w:rsidRPr="00E73315">
        <w:t xml:space="preserve"> </w:t>
      </w:r>
      <w:r w:rsidRPr="00E73315">
        <w:t>(«значимое</w:t>
      </w:r>
      <w:r w:rsidR="00113A04" w:rsidRPr="00E73315">
        <w:t xml:space="preserve"> </w:t>
      </w:r>
      <w:r w:rsidRPr="00E73315">
        <w:t>человеческое</w:t>
      </w:r>
      <w:r w:rsidR="00113A04" w:rsidRPr="00E73315">
        <w:t xml:space="preserve"> </w:t>
      </w:r>
      <w:r w:rsidRPr="00E73315">
        <w:t>воздействие»,</w:t>
      </w:r>
      <w:r w:rsidR="00113A04" w:rsidRPr="00E73315">
        <w:t xml:space="preserve"> </w:t>
      </w:r>
      <w:r w:rsidRPr="00E73315">
        <w:t>«родовое</w:t>
      </w:r>
      <w:r w:rsidR="00113A04" w:rsidRPr="00E73315">
        <w:t xml:space="preserve"> </w:t>
      </w:r>
      <w:r w:rsidRPr="00E73315">
        <w:t>социальное</w:t>
      </w:r>
      <w:r w:rsidR="00113A04" w:rsidRPr="00E73315">
        <w:t xml:space="preserve"> </w:t>
      </w:r>
      <w:r w:rsidRPr="00E73315">
        <w:t>явление»).</w:t>
      </w:r>
      <w:r w:rsidR="00113A04" w:rsidRPr="00E73315">
        <w:t xml:space="preserve"> </w:t>
      </w:r>
      <w:r w:rsidRPr="00E73315">
        <w:t>Природа</w:t>
      </w:r>
      <w:r w:rsidR="00113A04" w:rsidRPr="00E73315">
        <w:t xml:space="preserve"> </w:t>
      </w:r>
      <w:r w:rsidRPr="00E73315">
        <w:t>общественных</w:t>
      </w:r>
      <w:r w:rsidR="00113A04" w:rsidRPr="00E73315">
        <w:t xml:space="preserve"> </w:t>
      </w:r>
      <w:r w:rsidRPr="00E73315">
        <w:t>отношений.</w:t>
      </w:r>
      <w:r w:rsidR="00113A04" w:rsidRPr="00E73315">
        <w:t xml:space="preserve"> </w:t>
      </w:r>
      <w:r w:rsidRPr="00E73315">
        <w:t>Проблема</w:t>
      </w:r>
      <w:r w:rsidR="00113A04" w:rsidRPr="00E73315">
        <w:t xml:space="preserve"> </w:t>
      </w:r>
      <w:r w:rsidRPr="00E73315">
        <w:t>человека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его</w:t>
      </w:r>
      <w:r w:rsidR="00113A04" w:rsidRPr="00E73315">
        <w:t xml:space="preserve"> </w:t>
      </w:r>
      <w:r w:rsidRPr="00E73315">
        <w:t>деятельности.</w:t>
      </w:r>
      <w:r w:rsidR="00113A04" w:rsidRPr="00E73315">
        <w:t xml:space="preserve"> </w:t>
      </w:r>
      <w:r w:rsidRPr="00E73315">
        <w:t>Разновидные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многомерные</w:t>
      </w:r>
      <w:r w:rsidR="00113A04" w:rsidRPr="00E73315">
        <w:t xml:space="preserve"> </w:t>
      </w:r>
      <w:r w:rsidRPr="00E73315">
        <w:t>отношения.</w:t>
      </w:r>
      <w:r w:rsidR="00113A04" w:rsidRPr="00E73315">
        <w:t xml:space="preserve"> </w:t>
      </w:r>
      <w:r w:rsidRPr="00E73315">
        <w:t>Смыслы</w:t>
      </w:r>
      <w:r w:rsidR="00113A04" w:rsidRPr="00E73315">
        <w:t xml:space="preserve"> </w:t>
      </w:r>
      <w:r w:rsidRPr="00E73315">
        <w:t>общественных</w:t>
      </w:r>
      <w:r w:rsidR="00113A04" w:rsidRPr="00E73315">
        <w:t xml:space="preserve"> </w:t>
      </w:r>
      <w:r w:rsidRPr="00E73315">
        <w:t>отношений:</w:t>
      </w:r>
      <w:r w:rsidR="00113A04" w:rsidRPr="00E73315">
        <w:t xml:space="preserve"> </w:t>
      </w:r>
      <w:r w:rsidRPr="00E73315">
        <w:t>любые</w:t>
      </w:r>
      <w:r w:rsidR="00113A04" w:rsidRPr="00E73315">
        <w:t xml:space="preserve"> </w:t>
      </w:r>
      <w:r w:rsidRPr="00E73315">
        <w:t>отношения</w:t>
      </w:r>
      <w:r w:rsidR="00113A04" w:rsidRPr="00E73315">
        <w:t xml:space="preserve"> </w:t>
      </w:r>
      <w:r w:rsidRPr="00E73315">
        <w:t>между</w:t>
      </w:r>
      <w:r w:rsidR="00113A04" w:rsidRPr="00E73315">
        <w:t xml:space="preserve"> </w:t>
      </w:r>
      <w:r w:rsidRPr="00E73315">
        <w:t>людьми,</w:t>
      </w:r>
      <w:r w:rsidR="00113A04" w:rsidRPr="00E73315">
        <w:t xml:space="preserve"> </w:t>
      </w:r>
      <w:r w:rsidRPr="00E73315">
        <w:t>отношения</w:t>
      </w:r>
      <w:r w:rsidR="00113A04" w:rsidRPr="00E73315">
        <w:t xml:space="preserve"> </w:t>
      </w:r>
      <w:r w:rsidRPr="00E73315">
        <w:t>между</w:t>
      </w:r>
      <w:r w:rsidR="00113A04" w:rsidRPr="00E73315">
        <w:t xml:space="preserve"> </w:t>
      </w:r>
      <w:r w:rsidRPr="00E73315">
        <w:t>большими</w:t>
      </w:r>
      <w:r w:rsidR="00113A04" w:rsidRPr="00E73315">
        <w:t xml:space="preserve"> </w:t>
      </w:r>
      <w:r w:rsidRPr="00E73315">
        <w:t>социальными</w:t>
      </w:r>
      <w:r w:rsidR="00113A04" w:rsidRPr="00E73315">
        <w:t xml:space="preserve"> </w:t>
      </w:r>
      <w:r w:rsidRPr="00E73315">
        <w:t>группами.</w:t>
      </w:r>
      <w:r w:rsidR="00113A04" w:rsidRPr="00E73315">
        <w:t xml:space="preserve"> </w:t>
      </w:r>
      <w:r w:rsidRPr="00E73315">
        <w:t>«Социальное»</w:t>
      </w:r>
      <w:r w:rsidR="00113A04" w:rsidRPr="00E73315">
        <w:t xml:space="preserve"> </w:t>
      </w:r>
      <w:r w:rsidRPr="00E73315">
        <w:t>как</w:t>
      </w:r>
      <w:r w:rsidR="00113A04" w:rsidRPr="00E73315">
        <w:t xml:space="preserve"> </w:t>
      </w:r>
      <w:r w:rsidRPr="00E73315">
        <w:t>все</w:t>
      </w:r>
      <w:r w:rsidR="00113A04" w:rsidRPr="00E73315">
        <w:t xml:space="preserve"> </w:t>
      </w:r>
      <w:r w:rsidRPr="00E73315">
        <w:t>общественное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как</w:t>
      </w:r>
      <w:r w:rsidR="00113A04" w:rsidRPr="00E73315">
        <w:t xml:space="preserve"> </w:t>
      </w:r>
      <w:r w:rsidRPr="00E73315">
        <w:t>относящееся</w:t>
      </w:r>
      <w:r w:rsidR="00113A04" w:rsidRPr="00E73315">
        <w:t xml:space="preserve"> </w:t>
      </w:r>
      <w:r w:rsidRPr="00E73315">
        <w:t>только</w:t>
      </w:r>
      <w:r w:rsidR="00113A04" w:rsidRPr="00E73315">
        <w:t xml:space="preserve"> </w:t>
      </w:r>
      <w:r w:rsidRPr="00E73315">
        <w:t>к</w:t>
      </w:r>
      <w:r w:rsidR="00113A04" w:rsidRPr="00E73315">
        <w:t xml:space="preserve"> </w:t>
      </w:r>
      <w:r w:rsidRPr="00E73315">
        <w:t>одной</w:t>
      </w:r>
      <w:r w:rsidR="00113A04" w:rsidRPr="00E73315">
        <w:t xml:space="preserve"> </w:t>
      </w:r>
      <w:r w:rsidRPr="00E73315">
        <w:t>из</w:t>
      </w:r>
      <w:r w:rsidR="00113A04" w:rsidRPr="00E73315">
        <w:t xml:space="preserve"> </w:t>
      </w:r>
      <w:r w:rsidRPr="00E73315">
        <w:t>сфер</w:t>
      </w:r>
      <w:r w:rsidR="00113A04" w:rsidRPr="00E73315">
        <w:t xml:space="preserve"> </w:t>
      </w:r>
      <w:r w:rsidRPr="00E73315">
        <w:t>общественного</w:t>
      </w:r>
      <w:r w:rsidR="00113A04" w:rsidRPr="00E73315">
        <w:t xml:space="preserve"> </w:t>
      </w:r>
      <w:r w:rsidRPr="00E73315">
        <w:t>–</w:t>
      </w:r>
      <w:r w:rsidR="00113A04" w:rsidRPr="00E73315">
        <w:t xml:space="preserve"> </w:t>
      </w:r>
      <w:r w:rsidRPr="00E73315">
        <w:t>к</w:t>
      </w:r>
      <w:r w:rsidR="00113A04" w:rsidRPr="00E73315">
        <w:t xml:space="preserve"> </w:t>
      </w:r>
      <w:r w:rsidRPr="00E73315">
        <w:t>социальной</w:t>
      </w:r>
      <w:r w:rsidR="00113A04" w:rsidRPr="00E73315">
        <w:t xml:space="preserve"> </w:t>
      </w:r>
      <w:r w:rsidRPr="00E73315">
        <w:t>сфере.</w:t>
      </w:r>
      <w:r w:rsidR="00113A04" w:rsidRPr="00E73315">
        <w:t xml:space="preserve"> </w:t>
      </w:r>
      <w:r w:rsidRPr="00E73315">
        <w:t>Человек</w:t>
      </w:r>
      <w:r w:rsidR="00113A04" w:rsidRPr="00E73315">
        <w:t xml:space="preserve"> </w:t>
      </w:r>
      <w:r w:rsidRPr="00E73315">
        <w:t>как</w:t>
      </w:r>
      <w:r w:rsidR="00113A04" w:rsidRPr="00E73315">
        <w:t xml:space="preserve"> </w:t>
      </w:r>
      <w:r w:rsidRPr="00E73315">
        <w:t>творец</w:t>
      </w:r>
      <w:r w:rsidR="00113A04" w:rsidRPr="00E73315">
        <w:t xml:space="preserve"> </w:t>
      </w:r>
      <w:r w:rsidRPr="00E73315">
        <w:t>своих</w:t>
      </w:r>
      <w:r w:rsidR="00113A04" w:rsidRPr="00E73315">
        <w:t xml:space="preserve"> </w:t>
      </w:r>
      <w:r w:rsidRPr="00E73315">
        <w:t>собственных</w:t>
      </w:r>
      <w:r w:rsidR="00113A04" w:rsidRPr="00E73315">
        <w:t xml:space="preserve"> </w:t>
      </w:r>
      <w:r w:rsidRPr="00E73315">
        <w:t>общественных</w:t>
      </w:r>
      <w:r w:rsidR="00113A04" w:rsidRPr="00E73315">
        <w:t xml:space="preserve"> </w:t>
      </w:r>
      <w:r w:rsidRPr="00E73315">
        <w:t>отношений.</w:t>
      </w:r>
      <w:r w:rsidR="00113A04" w:rsidRPr="00E73315">
        <w:t xml:space="preserve"> </w:t>
      </w:r>
      <w:r w:rsidRPr="00E73315">
        <w:t>Каждое</w:t>
      </w:r>
      <w:r w:rsidR="00113A04" w:rsidRPr="00E73315">
        <w:t xml:space="preserve"> </w:t>
      </w:r>
      <w:r w:rsidRPr="00E73315">
        <w:t>новое</w:t>
      </w:r>
      <w:r w:rsidR="00113A04" w:rsidRPr="00E73315">
        <w:t xml:space="preserve"> </w:t>
      </w:r>
      <w:r w:rsidRPr="00E73315">
        <w:t>поколение</w:t>
      </w:r>
      <w:r w:rsidR="00113A04" w:rsidRPr="00E73315">
        <w:t xml:space="preserve"> </w:t>
      </w:r>
      <w:r w:rsidRPr="00E73315">
        <w:t>застает</w:t>
      </w:r>
      <w:r w:rsidR="00113A04" w:rsidRPr="00E73315">
        <w:t xml:space="preserve"> </w:t>
      </w:r>
      <w:r w:rsidRPr="00E73315">
        <w:t>уже</w:t>
      </w:r>
      <w:r w:rsidR="00113A04" w:rsidRPr="00E73315">
        <w:t xml:space="preserve"> </w:t>
      </w:r>
      <w:r w:rsidRPr="00E73315">
        <w:t>сложившуюся</w:t>
      </w:r>
      <w:r w:rsidR="00113A04" w:rsidRPr="00E73315">
        <w:t xml:space="preserve"> </w:t>
      </w:r>
      <w:r w:rsidRPr="00E73315">
        <w:t>систему</w:t>
      </w:r>
      <w:r w:rsidR="00113A04" w:rsidRPr="00E73315">
        <w:t xml:space="preserve"> </w:t>
      </w:r>
      <w:r w:rsidRPr="00E73315">
        <w:t>общественных</w:t>
      </w:r>
      <w:r w:rsidR="00113A04" w:rsidRPr="00E73315">
        <w:t xml:space="preserve"> </w:t>
      </w:r>
      <w:r w:rsidRPr="00E73315">
        <w:t>отношений.</w:t>
      </w:r>
      <w:r w:rsidR="00113A04" w:rsidRPr="00E73315">
        <w:t xml:space="preserve"> </w:t>
      </w:r>
      <w:r w:rsidRPr="00E73315">
        <w:t>Эволюция</w:t>
      </w:r>
      <w:r w:rsidR="00113A04" w:rsidRPr="00E73315">
        <w:t xml:space="preserve"> </w:t>
      </w:r>
      <w:r w:rsidRPr="00E73315">
        <w:t>общественных</w:t>
      </w:r>
      <w:r w:rsidR="00113A04" w:rsidRPr="00E73315">
        <w:t xml:space="preserve"> </w:t>
      </w:r>
      <w:r w:rsidRPr="00E73315">
        <w:t>отношений.</w:t>
      </w:r>
      <w:r w:rsidR="00113A04" w:rsidRPr="00E73315">
        <w:t xml:space="preserve"> </w:t>
      </w:r>
      <w:r w:rsidRPr="00E73315">
        <w:t>Отношения</w:t>
      </w:r>
      <w:r w:rsidR="00113A04" w:rsidRPr="00E73315">
        <w:t xml:space="preserve"> </w:t>
      </w:r>
      <w:r w:rsidRPr="00E73315">
        <w:t>материальные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духовные.</w:t>
      </w:r>
      <w:r w:rsidR="00113A04" w:rsidRPr="00E73315">
        <w:t xml:space="preserve"> </w:t>
      </w:r>
      <w:r w:rsidRPr="00E73315">
        <w:t>Объективная</w:t>
      </w:r>
      <w:r w:rsidR="00113A04" w:rsidRPr="00E73315">
        <w:t xml:space="preserve"> </w:t>
      </w:r>
      <w:r w:rsidRPr="00E73315">
        <w:t>реальность.</w:t>
      </w:r>
      <w:r w:rsidR="00113A04" w:rsidRPr="00E73315">
        <w:t xml:space="preserve"> </w:t>
      </w:r>
      <w:r w:rsidRPr="00E73315">
        <w:t>Духовные</w:t>
      </w:r>
      <w:r w:rsidR="00113A04" w:rsidRPr="00E73315">
        <w:t xml:space="preserve"> </w:t>
      </w:r>
      <w:r w:rsidRPr="00E73315">
        <w:t>отношения</w:t>
      </w:r>
      <w:r w:rsidR="00113A04" w:rsidRPr="00E73315">
        <w:t xml:space="preserve"> </w:t>
      </w:r>
      <w:r w:rsidRPr="00E73315">
        <w:t>как</w:t>
      </w:r>
      <w:r w:rsidR="00113A04" w:rsidRPr="00E73315">
        <w:t xml:space="preserve"> </w:t>
      </w:r>
      <w:r w:rsidRPr="00E73315">
        <w:t>объективная</w:t>
      </w:r>
      <w:r w:rsidR="00113A04" w:rsidRPr="00E73315">
        <w:t xml:space="preserve"> </w:t>
      </w:r>
      <w:r w:rsidRPr="00E73315">
        <w:t>реальность,</w:t>
      </w:r>
      <w:r w:rsidR="00113A04" w:rsidRPr="00E73315">
        <w:t xml:space="preserve"> </w:t>
      </w:r>
      <w:r w:rsidRPr="00E73315">
        <w:t>детерминирующая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во</w:t>
      </w:r>
      <w:r w:rsidR="00113A04" w:rsidRPr="00E73315">
        <w:t xml:space="preserve"> </w:t>
      </w:r>
      <w:r w:rsidRPr="00E73315">
        <w:t>многом</w:t>
      </w:r>
      <w:r w:rsidR="00113A04" w:rsidRPr="00E73315">
        <w:t xml:space="preserve"> </w:t>
      </w:r>
      <w:r w:rsidRPr="00E73315">
        <w:t>объясняющая</w:t>
      </w:r>
      <w:r w:rsidR="00113A04" w:rsidRPr="00E73315">
        <w:t xml:space="preserve"> </w:t>
      </w:r>
      <w:r w:rsidRPr="00E73315">
        <w:t>поведение</w:t>
      </w:r>
      <w:r w:rsidR="00113A04" w:rsidRPr="00E73315">
        <w:t xml:space="preserve"> </w:t>
      </w:r>
      <w:r w:rsidRPr="00E73315">
        <w:t>индивидов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социальных</w:t>
      </w:r>
      <w:r w:rsidR="00113A04" w:rsidRPr="00E73315">
        <w:t xml:space="preserve"> </w:t>
      </w:r>
      <w:r w:rsidRPr="00E73315">
        <w:t>групп.</w:t>
      </w:r>
      <w:r w:rsidR="00113A04" w:rsidRPr="00E73315">
        <w:t xml:space="preserve"> </w:t>
      </w:r>
      <w:r w:rsidRPr="00E73315">
        <w:t>принципиальное</w:t>
      </w:r>
      <w:r w:rsidR="00113A04" w:rsidRPr="00E73315">
        <w:t xml:space="preserve"> </w:t>
      </w:r>
      <w:r w:rsidRPr="00E73315">
        <w:t>отличие</w:t>
      </w:r>
      <w:r w:rsidR="00113A04" w:rsidRPr="00E73315">
        <w:t xml:space="preserve"> </w:t>
      </w:r>
      <w:r w:rsidRPr="00E73315">
        <w:t>духовных</w:t>
      </w:r>
      <w:r w:rsidR="00113A04" w:rsidRPr="00E73315">
        <w:t xml:space="preserve"> </w:t>
      </w:r>
      <w:r w:rsidRPr="00E73315">
        <w:t>(идеальных)</w:t>
      </w:r>
      <w:r w:rsidR="00113A04" w:rsidRPr="00E73315">
        <w:t xml:space="preserve"> </w:t>
      </w:r>
      <w:r w:rsidRPr="00E73315">
        <w:t>отношений</w:t>
      </w:r>
      <w:r w:rsidR="00113A04" w:rsidRPr="00E73315">
        <w:t xml:space="preserve"> </w:t>
      </w:r>
      <w:r w:rsidRPr="00E73315">
        <w:t>от</w:t>
      </w:r>
      <w:r w:rsidR="00113A04" w:rsidRPr="00E73315">
        <w:t xml:space="preserve"> </w:t>
      </w:r>
      <w:r w:rsidRPr="00E73315">
        <w:t>материальных.</w:t>
      </w:r>
      <w:r w:rsidR="00113A04" w:rsidRPr="00E73315">
        <w:t xml:space="preserve"> </w:t>
      </w:r>
      <w:r w:rsidRPr="00E73315">
        <w:t>Особый</w:t>
      </w:r>
      <w:r w:rsidR="00113A04" w:rsidRPr="00E73315">
        <w:t xml:space="preserve"> </w:t>
      </w:r>
      <w:r w:rsidRPr="00E73315">
        <w:t>вид</w:t>
      </w:r>
      <w:r w:rsidR="00113A04" w:rsidRPr="00E73315">
        <w:t xml:space="preserve"> </w:t>
      </w:r>
      <w:r w:rsidRPr="00E73315">
        <w:t>отношений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обществе</w:t>
      </w:r>
      <w:r w:rsidR="00113A04" w:rsidRPr="00E73315">
        <w:t xml:space="preserve"> </w:t>
      </w:r>
      <w:r w:rsidRPr="00E73315">
        <w:t>–</w:t>
      </w:r>
      <w:r w:rsidR="00113A04" w:rsidRPr="00E73315">
        <w:t xml:space="preserve"> </w:t>
      </w:r>
      <w:r w:rsidRPr="00E73315">
        <w:t>межличностные</w:t>
      </w:r>
      <w:r w:rsidR="00113A04" w:rsidRPr="00E73315">
        <w:t xml:space="preserve"> </w:t>
      </w:r>
      <w:r w:rsidRPr="00E73315">
        <w:t>отношения.</w:t>
      </w:r>
      <w:r w:rsidR="00113A04" w:rsidRPr="00E73315">
        <w:t xml:space="preserve"> </w:t>
      </w:r>
      <w:r w:rsidRPr="00E73315">
        <w:t>Социальные</w:t>
      </w:r>
      <w:r w:rsidR="00113A04" w:rsidRPr="00E73315">
        <w:t xml:space="preserve"> </w:t>
      </w:r>
      <w:r w:rsidRPr="00E73315">
        <w:t>системы</w:t>
      </w:r>
      <w:r w:rsidR="00113A04" w:rsidRPr="00E73315">
        <w:t xml:space="preserve"> </w:t>
      </w:r>
      <w:r w:rsidRPr="00E73315">
        <w:t>–</w:t>
      </w:r>
      <w:r w:rsidR="00113A04" w:rsidRPr="00E73315">
        <w:t xml:space="preserve"> </w:t>
      </w:r>
      <w:r w:rsidRPr="00E73315">
        <w:t>структурно-компонентный</w:t>
      </w:r>
      <w:r w:rsidR="00113A04" w:rsidRPr="00E73315">
        <w:t xml:space="preserve"> </w:t>
      </w:r>
      <w:r w:rsidRPr="00E73315">
        <w:t>анализ.</w:t>
      </w:r>
      <w:r w:rsidR="00113A04" w:rsidRPr="00E73315">
        <w:t xml:space="preserve"> </w:t>
      </w:r>
      <w:r w:rsidRPr="00E73315">
        <w:t>Компоненты</w:t>
      </w:r>
      <w:r w:rsidR="00113A04" w:rsidRPr="00E73315">
        <w:t xml:space="preserve"> </w:t>
      </w:r>
      <w:r w:rsidRPr="00E73315">
        <w:t>социальных</w:t>
      </w:r>
      <w:r w:rsidR="00113A04" w:rsidRPr="00E73315">
        <w:t xml:space="preserve"> </w:t>
      </w:r>
      <w:r w:rsidRPr="00E73315">
        <w:t>систем.</w:t>
      </w:r>
      <w:r w:rsidR="00113A04" w:rsidRPr="00E73315">
        <w:t xml:space="preserve"> </w:t>
      </w:r>
      <w:r w:rsidRPr="00E73315">
        <w:t>Срезы</w:t>
      </w:r>
      <w:r w:rsidR="00113A04" w:rsidRPr="00E73315">
        <w:t xml:space="preserve"> </w:t>
      </w:r>
      <w:r w:rsidRPr="00E73315">
        <w:t>социума:</w:t>
      </w:r>
      <w:r w:rsidR="00113A04" w:rsidRPr="00E73315">
        <w:t xml:space="preserve"> </w:t>
      </w:r>
      <w:r w:rsidRPr="00E73315">
        <w:t>субъектно-деятельностный,</w:t>
      </w:r>
      <w:r w:rsidR="00113A04" w:rsidRPr="00E73315">
        <w:t xml:space="preserve"> </w:t>
      </w:r>
      <w:r w:rsidRPr="00E73315">
        <w:t>функциональный,</w:t>
      </w:r>
      <w:r w:rsidR="00113A04" w:rsidRPr="00E73315">
        <w:t xml:space="preserve"> </w:t>
      </w:r>
      <w:r w:rsidRPr="00E73315">
        <w:t>социокультурный.</w:t>
      </w:r>
      <w:r w:rsidR="00113A04" w:rsidRPr="00E73315">
        <w:t xml:space="preserve"> </w:t>
      </w:r>
    </w:p>
    <w:p w:rsidR="004B4D1E" w:rsidRPr="00E73315" w:rsidRDefault="004B4D1E" w:rsidP="00E73315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4B4D1E" w:rsidRPr="00E73315" w:rsidRDefault="004B4D1E" w:rsidP="00E73315">
      <w:pPr>
        <w:tabs>
          <w:tab w:val="left" w:pos="1134"/>
        </w:tabs>
        <w:ind w:firstLine="709"/>
        <w:contextualSpacing/>
        <w:jc w:val="both"/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</w:t>
      </w:r>
      <w:r w:rsidR="00E73315">
        <w:rPr>
          <w:b/>
        </w:rPr>
        <w:t>5</w:t>
      </w:r>
      <w:r w:rsidRPr="00E73315">
        <w:rPr>
          <w:b/>
        </w:rPr>
        <w:t>.</w:t>
      </w:r>
      <w:r w:rsidR="00113A04" w:rsidRPr="00E73315">
        <w:t xml:space="preserve"> </w:t>
      </w:r>
      <w:r w:rsidRPr="00E73315">
        <w:t>Экономические</w:t>
      </w:r>
      <w:r w:rsidR="00113A04" w:rsidRPr="00E73315">
        <w:t xml:space="preserve"> </w:t>
      </w:r>
      <w:r w:rsidRPr="00E73315">
        <w:t>бытие</w:t>
      </w:r>
      <w:r w:rsidR="00113A04" w:rsidRPr="00E73315">
        <w:t xml:space="preserve"> </w:t>
      </w:r>
      <w:r w:rsidRPr="00E73315">
        <w:t>общества</w:t>
      </w:r>
      <w:r w:rsidR="00E73315" w:rsidRPr="00E73315">
        <w:t>.</w:t>
      </w:r>
    </w:p>
    <w:p w:rsidR="004B4D1E" w:rsidRPr="00E73315" w:rsidRDefault="004B4D1E" w:rsidP="00E73315">
      <w:pPr>
        <w:pStyle w:val="22"/>
        <w:widowControl/>
        <w:shd w:val="clear" w:color="auto" w:fill="auto"/>
        <w:tabs>
          <w:tab w:val="left" w:pos="1134"/>
        </w:tabs>
        <w:spacing w:line="240" w:lineRule="auto"/>
        <w:ind w:firstLine="709"/>
        <w:contextualSpacing/>
        <w:rPr>
          <w:sz w:val="24"/>
          <w:szCs w:val="24"/>
        </w:rPr>
      </w:pPr>
      <w:r w:rsidRPr="00E73315">
        <w:rPr>
          <w:sz w:val="24"/>
          <w:szCs w:val="24"/>
        </w:rPr>
        <w:t>Материальное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производство.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Отождествление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материального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общественным.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Подсистемы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материального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производства: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технологический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способ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экономический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способ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Материальное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объект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исторического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исследования.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Технологические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отношения.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Отношения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субъекта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средствам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труда,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зависимость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характера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труда,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разделение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функций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между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работниками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средствами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его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труда.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Экономический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способ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Структура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материального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Основные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исходные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производственные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отношения.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Отношение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собственности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на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средства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производства.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Два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отношения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экономической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как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системообразующие: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основное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производственное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отношение,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исходное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производственное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отношение.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Законы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общественного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развития,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генерируемые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материальным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производством.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Закон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соответствия.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Основной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социологический</w:t>
      </w:r>
      <w:r w:rsidR="00113A04" w:rsidRPr="00E73315">
        <w:rPr>
          <w:sz w:val="24"/>
          <w:szCs w:val="24"/>
        </w:rPr>
        <w:t xml:space="preserve"> </w:t>
      </w:r>
      <w:r w:rsidRPr="00E73315">
        <w:rPr>
          <w:sz w:val="24"/>
          <w:szCs w:val="24"/>
        </w:rPr>
        <w:t>закон.</w:t>
      </w:r>
      <w:r w:rsidR="00113A04" w:rsidRPr="00E73315">
        <w:rPr>
          <w:sz w:val="24"/>
          <w:szCs w:val="24"/>
        </w:rPr>
        <w:t xml:space="preserve"> </w:t>
      </w:r>
    </w:p>
    <w:p w:rsidR="004B4D1E" w:rsidRPr="00E73315" w:rsidRDefault="004B4D1E" w:rsidP="00E73315">
      <w:pPr>
        <w:tabs>
          <w:tab w:val="left" w:pos="1134"/>
        </w:tabs>
        <w:ind w:firstLine="709"/>
        <w:contextualSpacing/>
        <w:jc w:val="both"/>
      </w:pPr>
    </w:p>
    <w:p w:rsidR="004B4D1E" w:rsidRPr="00E73315" w:rsidRDefault="004B4D1E" w:rsidP="00E73315">
      <w:pPr>
        <w:tabs>
          <w:tab w:val="left" w:pos="1134"/>
        </w:tabs>
        <w:ind w:firstLine="709"/>
        <w:contextualSpacing/>
        <w:jc w:val="both"/>
      </w:pPr>
      <w:r w:rsidRPr="00E73315">
        <w:rPr>
          <w:b/>
        </w:rPr>
        <w:t>Тема</w:t>
      </w:r>
      <w:r w:rsidR="00113A04" w:rsidRPr="00E73315">
        <w:rPr>
          <w:b/>
        </w:rPr>
        <w:t xml:space="preserve"> </w:t>
      </w:r>
      <w:r w:rsidRPr="00E73315">
        <w:rPr>
          <w:b/>
        </w:rPr>
        <w:t>№6.</w:t>
      </w:r>
      <w:r w:rsidR="00113A04" w:rsidRPr="00E73315">
        <w:t xml:space="preserve"> </w:t>
      </w:r>
      <w:r w:rsidRPr="00E73315">
        <w:t>Социальное</w:t>
      </w:r>
      <w:r w:rsidR="00113A04" w:rsidRPr="00E73315">
        <w:t xml:space="preserve"> </w:t>
      </w:r>
      <w:r w:rsidRPr="00E73315">
        <w:t>бытие</w:t>
      </w:r>
      <w:r w:rsidR="00113A04" w:rsidRPr="00E73315">
        <w:t xml:space="preserve"> </w:t>
      </w:r>
      <w:r w:rsidRPr="00E73315">
        <w:t>общества</w:t>
      </w:r>
      <w:r w:rsidR="00E73315" w:rsidRPr="00E73315">
        <w:t>.</w:t>
      </w:r>
    </w:p>
    <w:p w:rsidR="004B4D1E" w:rsidRPr="00E73315" w:rsidRDefault="004B4D1E" w:rsidP="00E73315">
      <w:pPr>
        <w:tabs>
          <w:tab w:val="left" w:pos="1134"/>
        </w:tabs>
        <w:ind w:firstLine="709"/>
        <w:contextualSpacing/>
        <w:jc w:val="both"/>
      </w:pPr>
      <w:r w:rsidRPr="00E73315">
        <w:t>Социальная</w:t>
      </w:r>
      <w:r w:rsidR="00113A04" w:rsidRPr="00E73315">
        <w:t xml:space="preserve"> </w:t>
      </w:r>
      <w:r w:rsidRPr="00E73315">
        <w:t>структура</w:t>
      </w:r>
      <w:r w:rsidR="00113A04" w:rsidRPr="00E73315">
        <w:t xml:space="preserve"> </w:t>
      </w:r>
      <w:r w:rsidRPr="00E73315">
        <w:t>общества.</w:t>
      </w:r>
      <w:r w:rsidR="00113A04" w:rsidRPr="00E73315">
        <w:t xml:space="preserve"> </w:t>
      </w:r>
      <w:r w:rsidRPr="00E73315">
        <w:t>Этническая</w:t>
      </w:r>
      <w:r w:rsidR="00113A04" w:rsidRPr="00E73315">
        <w:t xml:space="preserve"> </w:t>
      </w:r>
      <w:r w:rsidRPr="00E73315">
        <w:t>структура</w:t>
      </w:r>
      <w:r w:rsidR="00113A04" w:rsidRPr="00E73315">
        <w:t xml:space="preserve"> </w:t>
      </w:r>
      <w:r w:rsidRPr="00E73315">
        <w:t>общества.</w:t>
      </w:r>
      <w:r w:rsidR="00113A04" w:rsidRPr="00E73315">
        <w:t xml:space="preserve"> </w:t>
      </w:r>
      <w:r w:rsidRPr="00E73315">
        <w:t>Формирование</w:t>
      </w:r>
      <w:r w:rsidR="00113A04" w:rsidRPr="00E73315">
        <w:t xml:space="preserve"> </w:t>
      </w:r>
      <w:r w:rsidRPr="00E73315">
        <w:t>народности.</w:t>
      </w:r>
      <w:r w:rsidR="00113A04" w:rsidRPr="00E73315">
        <w:t xml:space="preserve"> </w:t>
      </w:r>
      <w:r w:rsidRPr="00E73315">
        <w:t>Формирование</w:t>
      </w:r>
      <w:r w:rsidR="00113A04" w:rsidRPr="00E73315">
        <w:t xml:space="preserve"> </w:t>
      </w:r>
      <w:r w:rsidRPr="00E73315">
        <w:t>нации.</w:t>
      </w:r>
      <w:r w:rsidR="00113A04" w:rsidRPr="00E73315">
        <w:t xml:space="preserve"> </w:t>
      </w:r>
      <w:r w:rsidRPr="00E73315">
        <w:t>Признаки</w:t>
      </w:r>
      <w:r w:rsidR="00113A04" w:rsidRPr="00E73315">
        <w:t xml:space="preserve"> </w:t>
      </w:r>
      <w:r w:rsidRPr="00E73315">
        <w:t>нации:</w:t>
      </w:r>
      <w:r w:rsidR="00113A04" w:rsidRPr="00E73315">
        <w:t xml:space="preserve"> </w:t>
      </w:r>
      <w:r w:rsidRPr="00E73315">
        <w:t>общность</w:t>
      </w:r>
      <w:r w:rsidR="00113A04" w:rsidRPr="00E73315">
        <w:t xml:space="preserve"> </w:t>
      </w:r>
      <w:r w:rsidRPr="00E73315">
        <w:t>территории,</w:t>
      </w:r>
      <w:r w:rsidR="00113A04" w:rsidRPr="00E73315">
        <w:t xml:space="preserve"> </w:t>
      </w:r>
      <w:r w:rsidRPr="00E73315">
        <w:t>общность</w:t>
      </w:r>
      <w:r w:rsidR="00113A04" w:rsidRPr="00E73315">
        <w:t xml:space="preserve"> </w:t>
      </w:r>
      <w:r w:rsidRPr="00E73315">
        <w:t>языка,</w:t>
      </w:r>
      <w:r w:rsidR="00113A04" w:rsidRPr="00E73315">
        <w:t xml:space="preserve"> </w:t>
      </w:r>
      <w:r w:rsidRPr="00E73315">
        <w:t>общность</w:t>
      </w:r>
      <w:r w:rsidR="00113A04" w:rsidRPr="00E73315">
        <w:t xml:space="preserve"> </w:t>
      </w:r>
      <w:r w:rsidRPr="00E73315">
        <w:t>экономической</w:t>
      </w:r>
      <w:r w:rsidR="00113A04" w:rsidRPr="00E73315">
        <w:t xml:space="preserve"> </w:t>
      </w:r>
      <w:r w:rsidRPr="00E73315">
        <w:t>жизни.</w:t>
      </w:r>
      <w:r w:rsidR="00113A04" w:rsidRPr="00E73315">
        <w:t xml:space="preserve"> </w:t>
      </w:r>
      <w:r w:rsidRPr="00E73315">
        <w:t>Формирование</w:t>
      </w:r>
      <w:r w:rsidR="00113A04" w:rsidRPr="00E73315">
        <w:t xml:space="preserve"> </w:t>
      </w:r>
      <w:r w:rsidRPr="00E73315">
        <w:t>четвертого</w:t>
      </w:r>
      <w:r w:rsidR="00113A04" w:rsidRPr="00E73315">
        <w:t xml:space="preserve"> </w:t>
      </w:r>
      <w:r w:rsidRPr="00E73315">
        <w:t>признака</w:t>
      </w:r>
      <w:r w:rsidR="00113A04" w:rsidRPr="00E73315">
        <w:t xml:space="preserve"> </w:t>
      </w:r>
      <w:r w:rsidRPr="00E73315">
        <w:t>нации</w:t>
      </w:r>
      <w:r w:rsidR="00113A04" w:rsidRPr="00E73315">
        <w:t xml:space="preserve"> </w:t>
      </w:r>
      <w:r w:rsidRPr="00E73315">
        <w:t>на</w:t>
      </w:r>
      <w:r w:rsidR="00113A04" w:rsidRPr="00E73315">
        <w:t xml:space="preserve"> </w:t>
      </w:r>
      <w:r w:rsidRPr="00E73315">
        <w:t>базе</w:t>
      </w:r>
      <w:r w:rsidR="00113A04" w:rsidRPr="00E73315">
        <w:t xml:space="preserve"> </w:t>
      </w:r>
      <w:r w:rsidRPr="00E73315">
        <w:t>исторически</w:t>
      </w:r>
      <w:r w:rsidR="00113A04" w:rsidRPr="00E73315">
        <w:t xml:space="preserve"> </w:t>
      </w:r>
      <w:r w:rsidRPr="00E73315">
        <w:t>длительной</w:t>
      </w:r>
      <w:r w:rsidR="00113A04" w:rsidRPr="00E73315">
        <w:t xml:space="preserve"> </w:t>
      </w:r>
      <w:r w:rsidRPr="00E73315">
        <w:t>общности</w:t>
      </w:r>
      <w:r w:rsidR="00113A04" w:rsidRPr="00E73315">
        <w:t xml:space="preserve"> </w:t>
      </w:r>
      <w:r w:rsidRPr="00E73315">
        <w:t>территории,</w:t>
      </w:r>
      <w:r w:rsidR="00113A04" w:rsidRPr="00E73315">
        <w:t xml:space="preserve"> </w:t>
      </w:r>
      <w:r w:rsidRPr="00E73315">
        <w:t>языка,</w:t>
      </w:r>
      <w:r w:rsidR="00113A04" w:rsidRPr="00E73315">
        <w:t xml:space="preserve"> </w:t>
      </w:r>
      <w:r w:rsidRPr="00E73315">
        <w:t>экономической</w:t>
      </w:r>
      <w:r w:rsidR="00113A04" w:rsidRPr="00E73315">
        <w:t xml:space="preserve"> </w:t>
      </w:r>
      <w:r w:rsidRPr="00E73315">
        <w:t>жизни</w:t>
      </w:r>
      <w:r w:rsidR="00113A04" w:rsidRPr="00E73315">
        <w:t xml:space="preserve"> </w:t>
      </w:r>
      <w:r w:rsidRPr="00E73315">
        <w:t>–</w:t>
      </w:r>
      <w:r w:rsidR="00113A04" w:rsidRPr="00E73315">
        <w:t xml:space="preserve"> </w:t>
      </w:r>
      <w:r w:rsidRPr="00E73315">
        <w:t>общие</w:t>
      </w:r>
      <w:r w:rsidR="00113A04" w:rsidRPr="00E73315">
        <w:t xml:space="preserve"> </w:t>
      </w:r>
      <w:r w:rsidRPr="00E73315">
        <w:t>черты</w:t>
      </w:r>
      <w:r w:rsidR="00113A04" w:rsidRPr="00E73315">
        <w:t xml:space="preserve"> </w:t>
      </w:r>
      <w:r w:rsidRPr="00E73315">
        <w:t>психического</w:t>
      </w:r>
      <w:r w:rsidR="00113A04" w:rsidRPr="00E73315">
        <w:t xml:space="preserve"> </w:t>
      </w:r>
      <w:r w:rsidRPr="00E73315">
        <w:t>склада,</w:t>
      </w:r>
      <w:r w:rsidR="00113A04" w:rsidRPr="00E73315">
        <w:t xml:space="preserve"> </w:t>
      </w:r>
      <w:r w:rsidRPr="00E73315">
        <w:t>закрепленные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менталитете</w:t>
      </w:r>
      <w:r w:rsidR="00113A04" w:rsidRPr="00E73315">
        <w:t xml:space="preserve"> </w:t>
      </w:r>
      <w:r w:rsidRPr="00E73315">
        <w:t>данного</w:t>
      </w:r>
      <w:r w:rsidR="00113A04" w:rsidRPr="00E73315">
        <w:t xml:space="preserve"> </w:t>
      </w:r>
      <w:r w:rsidRPr="00E73315">
        <w:t>народа.</w:t>
      </w:r>
      <w:r w:rsidR="00113A04" w:rsidRPr="00E73315">
        <w:t xml:space="preserve"> </w:t>
      </w:r>
      <w:r w:rsidRPr="00E73315">
        <w:t>Национальное</w:t>
      </w:r>
      <w:r w:rsidR="00113A04" w:rsidRPr="00E73315">
        <w:t xml:space="preserve"> </w:t>
      </w:r>
      <w:r w:rsidRPr="00E73315">
        <w:t>самосознание.</w:t>
      </w:r>
      <w:r w:rsidR="00113A04" w:rsidRPr="00E73315">
        <w:t xml:space="preserve"> </w:t>
      </w:r>
      <w:r w:rsidRPr="00E73315">
        <w:t>Демографическая</w:t>
      </w:r>
      <w:r w:rsidR="00113A04" w:rsidRPr="00E73315">
        <w:t xml:space="preserve"> </w:t>
      </w:r>
      <w:r w:rsidRPr="00E73315">
        <w:t>структура</w:t>
      </w:r>
      <w:r w:rsidR="00113A04" w:rsidRPr="00E73315">
        <w:t xml:space="preserve"> </w:t>
      </w:r>
      <w:r w:rsidRPr="00E73315">
        <w:t>общества,</w:t>
      </w:r>
      <w:r w:rsidR="00113A04" w:rsidRPr="00E73315">
        <w:t xml:space="preserve"> </w:t>
      </w:r>
      <w:r w:rsidRPr="00E73315">
        <w:t>темп</w:t>
      </w:r>
      <w:r w:rsidR="00113A04" w:rsidRPr="00E73315">
        <w:t xml:space="preserve"> </w:t>
      </w:r>
      <w:r w:rsidRPr="00E73315">
        <w:t>роста</w:t>
      </w:r>
      <w:r w:rsidR="00113A04" w:rsidRPr="00E73315">
        <w:t xml:space="preserve"> </w:t>
      </w:r>
      <w:r w:rsidRPr="00E73315">
        <w:t>народонаселения,</w:t>
      </w:r>
      <w:r w:rsidR="00113A04" w:rsidRPr="00E73315">
        <w:t xml:space="preserve"> </w:t>
      </w:r>
      <w:r w:rsidRPr="00E73315">
        <w:t>нарушение</w:t>
      </w:r>
      <w:r w:rsidR="00113A04" w:rsidRPr="00E73315">
        <w:t xml:space="preserve"> </w:t>
      </w:r>
      <w:r w:rsidRPr="00E73315">
        <w:t>пропорций</w:t>
      </w:r>
      <w:r w:rsidR="00113A04" w:rsidRPr="00E73315">
        <w:t xml:space="preserve"> </w:t>
      </w:r>
      <w:r w:rsidRPr="00E73315">
        <w:t>между</w:t>
      </w:r>
      <w:r w:rsidR="00113A04" w:rsidRPr="00E73315">
        <w:t xml:space="preserve"> </w:t>
      </w:r>
      <w:r w:rsidRPr="00E73315">
        <w:t>женской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мужской</w:t>
      </w:r>
      <w:r w:rsidR="00113A04" w:rsidRPr="00E73315">
        <w:t xml:space="preserve"> </w:t>
      </w:r>
      <w:r w:rsidRPr="00E73315">
        <w:t>частью</w:t>
      </w:r>
      <w:r w:rsidR="00113A04" w:rsidRPr="00E73315">
        <w:t xml:space="preserve"> </w:t>
      </w:r>
      <w:r w:rsidRPr="00E73315">
        <w:t>населения,</w:t>
      </w:r>
      <w:r w:rsidR="00113A04" w:rsidRPr="00E73315">
        <w:t xml:space="preserve"> </w:t>
      </w:r>
      <w:r w:rsidRPr="00E73315">
        <w:t>миграция.</w:t>
      </w:r>
      <w:r w:rsidR="00113A04" w:rsidRPr="00E73315">
        <w:t xml:space="preserve"> </w:t>
      </w:r>
      <w:r w:rsidRPr="00E73315">
        <w:t>психофизическое</w:t>
      </w:r>
      <w:r w:rsidR="00113A04" w:rsidRPr="00E73315">
        <w:t xml:space="preserve"> </w:t>
      </w:r>
      <w:r w:rsidRPr="00E73315">
        <w:t>здоровье</w:t>
      </w:r>
      <w:r w:rsidR="00113A04" w:rsidRPr="00E73315">
        <w:t xml:space="preserve"> </w:t>
      </w:r>
      <w:r w:rsidRPr="00E73315">
        <w:t>населения.</w:t>
      </w:r>
      <w:r w:rsidR="00113A04" w:rsidRPr="00E73315">
        <w:t xml:space="preserve"> </w:t>
      </w:r>
      <w:r w:rsidRPr="00E73315">
        <w:t>Поселенческая</w:t>
      </w:r>
      <w:r w:rsidR="00113A04" w:rsidRPr="00E73315">
        <w:t xml:space="preserve"> </w:t>
      </w:r>
      <w:r w:rsidRPr="00E73315">
        <w:t>структура</w:t>
      </w:r>
      <w:r w:rsidR="00113A04" w:rsidRPr="00E73315">
        <w:t xml:space="preserve"> </w:t>
      </w:r>
      <w:r w:rsidRPr="00E73315">
        <w:t>общества.</w:t>
      </w:r>
      <w:r w:rsidR="00113A04" w:rsidRPr="00E73315">
        <w:t xml:space="preserve"> </w:t>
      </w:r>
      <w:r w:rsidRPr="00E73315">
        <w:t>Теории</w:t>
      </w:r>
      <w:r w:rsidR="00113A04" w:rsidRPr="00E73315">
        <w:t xml:space="preserve"> </w:t>
      </w:r>
      <w:r w:rsidRPr="00E73315">
        <w:t>возникновения</w:t>
      </w:r>
      <w:r w:rsidR="00113A04" w:rsidRPr="00E73315">
        <w:t xml:space="preserve"> </w:t>
      </w:r>
      <w:r w:rsidRPr="00E73315">
        <w:t>городов:</w:t>
      </w:r>
      <w:r w:rsidR="00113A04" w:rsidRPr="00E73315">
        <w:t xml:space="preserve"> </w:t>
      </w:r>
      <w:r w:rsidRPr="00E73315">
        <w:t>вотчинная</w:t>
      </w:r>
      <w:r w:rsidR="00113A04" w:rsidRPr="00E73315">
        <w:t xml:space="preserve"> </w:t>
      </w:r>
      <w:r w:rsidRPr="00E73315">
        <w:t>теория,</w:t>
      </w:r>
      <w:r w:rsidR="00113A04" w:rsidRPr="00E73315">
        <w:t xml:space="preserve"> </w:t>
      </w:r>
      <w:r w:rsidRPr="00E73315">
        <w:t>общинная</w:t>
      </w:r>
      <w:r w:rsidR="00113A04" w:rsidRPr="00E73315">
        <w:t xml:space="preserve"> </w:t>
      </w:r>
      <w:r w:rsidRPr="00E73315">
        <w:t>теория,</w:t>
      </w:r>
      <w:r w:rsidR="00113A04" w:rsidRPr="00E73315">
        <w:t xml:space="preserve"> </w:t>
      </w:r>
      <w:r w:rsidRPr="00E73315">
        <w:t>оборонная</w:t>
      </w:r>
      <w:r w:rsidR="00113A04" w:rsidRPr="00E73315">
        <w:t xml:space="preserve"> </w:t>
      </w:r>
      <w:r w:rsidRPr="00E73315">
        <w:t>теория,</w:t>
      </w:r>
      <w:r w:rsidR="00113A04" w:rsidRPr="00E73315">
        <w:t xml:space="preserve"> </w:t>
      </w:r>
      <w:r w:rsidRPr="00E73315">
        <w:t>политико-правовая</w:t>
      </w:r>
      <w:r w:rsidR="00113A04" w:rsidRPr="00E73315">
        <w:t xml:space="preserve"> </w:t>
      </w:r>
      <w:r w:rsidRPr="00E73315">
        <w:t>теория.</w:t>
      </w:r>
      <w:r w:rsidR="00113A04" w:rsidRPr="00E73315">
        <w:t xml:space="preserve"> </w:t>
      </w:r>
      <w:r w:rsidRPr="00E73315">
        <w:t>Классы</w:t>
      </w:r>
      <w:r w:rsidR="00113A04" w:rsidRPr="00E73315">
        <w:t xml:space="preserve"> </w:t>
      </w:r>
      <w:r w:rsidRPr="00E73315">
        <w:t>и</w:t>
      </w:r>
      <w:r w:rsidR="00113A04" w:rsidRPr="00E73315">
        <w:t xml:space="preserve"> </w:t>
      </w:r>
      <w:r w:rsidRPr="00E73315">
        <w:t>классовые</w:t>
      </w:r>
      <w:r w:rsidR="00113A04" w:rsidRPr="00E73315">
        <w:t xml:space="preserve"> </w:t>
      </w:r>
      <w:r w:rsidRPr="00E73315">
        <w:t>отношения.</w:t>
      </w:r>
      <w:r w:rsidR="00113A04" w:rsidRPr="00E73315">
        <w:t xml:space="preserve"> </w:t>
      </w:r>
      <w:r w:rsidRPr="00E73315">
        <w:t>Целостная</w:t>
      </w:r>
      <w:r w:rsidR="00113A04" w:rsidRPr="00E73315">
        <w:t xml:space="preserve"> </w:t>
      </w:r>
      <w:r w:rsidRPr="00E73315">
        <w:t>система</w:t>
      </w:r>
      <w:r w:rsidR="00113A04" w:rsidRPr="00E73315">
        <w:t xml:space="preserve"> </w:t>
      </w:r>
      <w:r w:rsidRPr="00E73315">
        <w:t>отношений</w:t>
      </w:r>
      <w:r w:rsidR="00113A04" w:rsidRPr="00E73315">
        <w:t xml:space="preserve"> </w:t>
      </w:r>
      <w:r w:rsidRPr="00E73315">
        <w:t>между</w:t>
      </w:r>
      <w:r w:rsidR="00113A04" w:rsidRPr="00E73315">
        <w:t xml:space="preserve"> </w:t>
      </w:r>
      <w:r w:rsidRPr="00E73315">
        <w:t>классами.</w:t>
      </w:r>
      <w:r w:rsidR="00113A04" w:rsidRPr="00E73315">
        <w:t xml:space="preserve"> </w:t>
      </w:r>
      <w:r w:rsidRPr="00E73315">
        <w:t>внутриклассовые</w:t>
      </w:r>
      <w:r w:rsidR="00113A04" w:rsidRPr="00E73315">
        <w:t xml:space="preserve"> </w:t>
      </w:r>
      <w:r w:rsidRPr="00E73315">
        <w:t>различия.</w:t>
      </w:r>
      <w:r w:rsidR="00113A04" w:rsidRPr="00E73315">
        <w:t xml:space="preserve"> </w:t>
      </w:r>
      <w:r w:rsidRPr="00E73315">
        <w:t>Социальная</w:t>
      </w:r>
      <w:r w:rsidR="00113A04" w:rsidRPr="00E73315">
        <w:t xml:space="preserve"> </w:t>
      </w:r>
      <w:r w:rsidRPr="00E73315">
        <w:t>стратификация</w:t>
      </w:r>
      <w:r w:rsidR="00113A04" w:rsidRPr="00E73315">
        <w:t xml:space="preserve"> </w:t>
      </w:r>
      <w:r w:rsidRPr="00E73315">
        <w:t>как</w:t>
      </w:r>
      <w:r w:rsidR="00113A04" w:rsidRPr="00E73315">
        <w:t xml:space="preserve"> </w:t>
      </w:r>
      <w:r w:rsidRPr="00E73315">
        <w:t>дифференциация</w:t>
      </w:r>
      <w:r w:rsidR="00113A04" w:rsidRPr="00E73315">
        <w:t xml:space="preserve"> </w:t>
      </w:r>
      <w:r w:rsidRPr="00E73315">
        <w:t>совокупности</w:t>
      </w:r>
      <w:r w:rsidR="00113A04" w:rsidRPr="00E73315">
        <w:t xml:space="preserve"> </w:t>
      </w:r>
      <w:r w:rsidRPr="00E73315">
        <w:t>людей</w:t>
      </w:r>
      <w:r w:rsidR="00113A04" w:rsidRPr="00E73315">
        <w:t xml:space="preserve"> </w:t>
      </w:r>
      <w:r w:rsidRPr="00E73315">
        <w:t>на</w:t>
      </w:r>
      <w:r w:rsidR="00113A04" w:rsidRPr="00E73315">
        <w:t xml:space="preserve"> </w:t>
      </w:r>
      <w:r w:rsidRPr="00E73315">
        <w:t>классы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их</w:t>
      </w:r>
      <w:r w:rsidR="00113A04" w:rsidRPr="00E73315">
        <w:t xml:space="preserve"> </w:t>
      </w:r>
      <w:r w:rsidRPr="00E73315">
        <w:t>иерархическом</w:t>
      </w:r>
      <w:r w:rsidR="00113A04" w:rsidRPr="00E73315">
        <w:t xml:space="preserve"> </w:t>
      </w:r>
      <w:r w:rsidRPr="00E73315">
        <w:t>ранге.</w:t>
      </w:r>
      <w:r w:rsidR="00113A04" w:rsidRPr="00E73315">
        <w:t xml:space="preserve"> </w:t>
      </w:r>
      <w:r w:rsidRPr="00E73315">
        <w:t>Страты</w:t>
      </w:r>
      <w:r w:rsidR="00113A04" w:rsidRPr="00E73315">
        <w:t xml:space="preserve"> </w:t>
      </w:r>
      <w:r w:rsidRPr="00E73315">
        <w:t>в</w:t>
      </w:r>
      <w:r w:rsidR="00113A04" w:rsidRPr="00E73315">
        <w:t xml:space="preserve"> </w:t>
      </w:r>
      <w:r w:rsidRPr="00E73315">
        <w:t>российском</w:t>
      </w:r>
      <w:r w:rsidR="00113A04" w:rsidRPr="00E73315">
        <w:t xml:space="preserve"> </w:t>
      </w:r>
      <w:r w:rsidRPr="00E73315">
        <w:t>обществе.</w:t>
      </w:r>
      <w:r w:rsidR="00113A04" w:rsidRPr="00E73315">
        <w:t xml:space="preserve"> </w:t>
      </w:r>
      <w:r w:rsidRPr="00E73315">
        <w:t>Профессионально-образовательная</w:t>
      </w:r>
      <w:r w:rsidR="00113A04" w:rsidRPr="00E73315">
        <w:t xml:space="preserve"> </w:t>
      </w:r>
      <w:r w:rsidRPr="00E73315">
        <w:t>структура</w:t>
      </w:r>
      <w:r w:rsidR="00E73315">
        <w:t>.</w:t>
      </w:r>
    </w:p>
    <w:p w:rsidR="004B4D1E" w:rsidRPr="00F36FAF" w:rsidRDefault="004B4D1E" w:rsidP="00E7331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E2C5B" w:rsidRPr="00F36FAF" w:rsidRDefault="00E73315" w:rsidP="00E73315">
      <w:pPr>
        <w:tabs>
          <w:tab w:val="left" w:pos="1134"/>
          <w:tab w:val="left" w:pos="2272"/>
        </w:tabs>
        <w:ind w:firstLine="709"/>
        <w:jc w:val="center"/>
      </w:pPr>
      <w:r w:rsidRPr="00F36FAF">
        <w:rPr>
          <w:b/>
        </w:rPr>
        <w:t>НАУЧНО-ИССЛЕДОВАТЕЛЬСКИЙ</w:t>
      </w:r>
      <w:r>
        <w:rPr>
          <w:b/>
        </w:rPr>
        <w:t xml:space="preserve"> </w:t>
      </w:r>
      <w:r w:rsidRPr="00F36FAF">
        <w:rPr>
          <w:b/>
        </w:rPr>
        <w:t>СЕМИНАР</w:t>
      </w:r>
    </w:p>
    <w:p w:rsidR="00EE2C5B" w:rsidRPr="00F36FAF" w:rsidRDefault="00EE2C5B" w:rsidP="00E73315">
      <w:pPr>
        <w:tabs>
          <w:tab w:val="left" w:pos="1134"/>
        </w:tabs>
        <w:ind w:firstLine="709"/>
        <w:jc w:val="center"/>
      </w:pPr>
    </w:p>
    <w:p w:rsidR="00A87209" w:rsidRDefault="00EE2C5B" w:rsidP="00834A11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Наименование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дисциплины: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bCs/>
          <w:lang w:eastAsia="en-US"/>
        </w:rPr>
        <w:t>ФТД.В.01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«Научно-исследовательский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семинар»</w:t>
      </w:r>
    </w:p>
    <w:p w:rsidR="00E73315" w:rsidRPr="00F36FAF" w:rsidRDefault="00E73315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EE2C5B" w:rsidRPr="00F36FAF" w:rsidRDefault="00EE2C5B" w:rsidP="00834A11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Перечень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результатов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обучения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дисциплине,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соотнесенных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результатами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освоения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EE2C5B" w:rsidRPr="00F36FAF" w:rsidRDefault="00EE2C5B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соответствии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требованиями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Федерального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государственного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стандарта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высшего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образования</w:t>
      </w:r>
      <w:r w:rsidR="00113A04">
        <w:rPr>
          <w:rFonts w:eastAsia="Calibri"/>
          <w:lang w:eastAsia="en-US"/>
        </w:rPr>
        <w:t xml:space="preserve"> </w:t>
      </w:r>
      <w:r w:rsidRPr="00F36FAF">
        <w:t>по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rPr>
          <w:b/>
        </w:rPr>
        <w:t>47.06.01</w:t>
      </w:r>
      <w:r w:rsidR="00113A04">
        <w:rPr>
          <w:b/>
        </w:rPr>
        <w:t xml:space="preserve"> </w:t>
      </w:r>
      <w:r w:rsidRPr="00F36FAF">
        <w:rPr>
          <w:b/>
        </w:rPr>
        <w:t>Философия,</w:t>
      </w:r>
      <w:r w:rsidR="00113A04">
        <w:rPr>
          <w:b/>
        </w:rPr>
        <w:t xml:space="preserve"> </w:t>
      </w:r>
      <w:r w:rsidRPr="00F36FAF">
        <w:rPr>
          <w:b/>
        </w:rPr>
        <w:t>этика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религиоведение</w:t>
      </w:r>
      <w:r w:rsidR="00113A04">
        <w:t xml:space="preserve"> </w:t>
      </w:r>
      <w:r w:rsidRPr="00F36FAF">
        <w:t>(уровень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кадров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квалификации),</w:t>
      </w:r>
      <w:r w:rsidR="00113A04">
        <w:t xml:space="preserve"> </w:t>
      </w:r>
      <w:r w:rsidRPr="00F36FAF">
        <w:t>утвержденного</w:t>
      </w:r>
      <w:r w:rsidR="00113A04">
        <w:t xml:space="preserve"> </w:t>
      </w:r>
      <w:r w:rsidRPr="00F36FAF">
        <w:t>Приказом</w:t>
      </w:r>
      <w:r w:rsidR="00113A04"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905</w:t>
      </w:r>
      <w:r w:rsidR="00113A04">
        <w:t xml:space="preserve"> </w:t>
      </w:r>
      <w:r w:rsidR="00A87209" w:rsidRPr="00F36FAF">
        <w:t>(</w:t>
      </w:r>
      <w:r w:rsidRPr="00F36FAF">
        <w:t>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33711</w:t>
      </w:r>
      <w:r w:rsidR="00A87209" w:rsidRPr="00F36FAF">
        <w:t>)</w:t>
      </w:r>
      <w:r w:rsidRPr="00F36FAF">
        <w:rPr>
          <w:rFonts w:eastAsia="Calibri"/>
          <w:lang w:eastAsia="en-US"/>
        </w:rPr>
        <w:t>,</w:t>
      </w:r>
      <w:r w:rsidR="00113A04">
        <w:t xml:space="preserve"> </w:t>
      </w:r>
      <w:r w:rsidR="00A87209" w:rsidRPr="00F36FAF">
        <w:rPr>
          <w:rFonts w:eastAsia="Calibri"/>
          <w:lang w:eastAsia="en-US"/>
        </w:rPr>
        <w:t>(в</w:t>
      </w:r>
      <w:r w:rsidR="00113A04">
        <w:rPr>
          <w:rFonts w:eastAsia="Calibri"/>
          <w:lang w:eastAsia="en-US"/>
        </w:rPr>
        <w:t xml:space="preserve"> </w:t>
      </w:r>
      <w:r w:rsidR="00A87209" w:rsidRPr="00F36FAF">
        <w:rPr>
          <w:rFonts w:eastAsia="Calibri"/>
          <w:lang w:eastAsia="en-US"/>
        </w:rPr>
        <w:t>ред.</w:t>
      </w:r>
      <w:r w:rsidR="00113A04">
        <w:rPr>
          <w:rFonts w:eastAsia="Calibri"/>
          <w:lang w:eastAsia="en-US"/>
        </w:rPr>
        <w:t xml:space="preserve"> </w:t>
      </w:r>
      <w:hyperlink r:id="rId19" w:history="1">
        <w:r w:rsidR="00A87209" w:rsidRPr="00F36FA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>
        <w:rPr>
          <w:rFonts w:eastAsia="Calibri"/>
          <w:lang w:eastAsia="en-US"/>
        </w:rPr>
        <w:t xml:space="preserve"> </w:t>
      </w:r>
      <w:r w:rsidR="00A87209" w:rsidRPr="00F36FAF">
        <w:rPr>
          <w:rFonts w:eastAsia="Calibri"/>
          <w:lang w:eastAsia="en-US"/>
        </w:rPr>
        <w:t>Минобрнауки</w:t>
      </w:r>
      <w:r w:rsidR="00113A04">
        <w:rPr>
          <w:rFonts w:eastAsia="Calibri"/>
          <w:lang w:eastAsia="en-US"/>
        </w:rPr>
        <w:t xml:space="preserve"> </w:t>
      </w:r>
      <w:r w:rsidR="00A87209" w:rsidRPr="00F36FAF">
        <w:rPr>
          <w:rFonts w:eastAsia="Calibri"/>
          <w:lang w:eastAsia="en-US"/>
        </w:rPr>
        <w:t>России</w:t>
      </w:r>
      <w:r w:rsidR="00113A04">
        <w:rPr>
          <w:rFonts w:eastAsia="Calibri"/>
          <w:lang w:eastAsia="en-US"/>
        </w:rPr>
        <w:t xml:space="preserve"> </w:t>
      </w:r>
      <w:r w:rsidR="00A87209" w:rsidRPr="00F36FAF">
        <w:rPr>
          <w:rFonts w:eastAsia="Calibri"/>
          <w:lang w:eastAsia="en-US"/>
        </w:rPr>
        <w:t>от</w:t>
      </w:r>
      <w:r w:rsidR="00113A04">
        <w:rPr>
          <w:rFonts w:eastAsia="Calibri"/>
          <w:lang w:eastAsia="en-US"/>
        </w:rPr>
        <w:t xml:space="preserve"> </w:t>
      </w:r>
      <w:r w:rsidR="00A87209" w:rsidRPr="00F36FAF">
        <w:rPr>
          <w:rFonts w:eastAsia="Calibri"/>
          <w:lang w:eastAsia="en-US"/>
        </w:rPr>
        <w:t>30.04.2015</w:t>
      </w:r>
      <w:r w:rsidR="00113A04">
        <w:rPr>
          <w:rFonts w:eastAsia="Calibri"/>
          <w:lang w:eastAsia="en-US"/>
        </w:rPr>
        <w:t xml:space="preserve"> </w:t>
      </w:r>
      <w:r w:rsidR="00F36FAF">
        <w:rPr>
          <w:rFonts w:eastAsia="Calibri"/>
          <w:lang w:eastAsia="en-US"/>
        </w:rPr>
        <w:t>№</w:t>
      </w:r>
      <w:r w:rsidR="00113A04">
        <w:rPr>
          <w:rFonts w:eastAsia="Calibri"/>
          <w:lang w:eastAsia="en-US"/>
        </w:rPr>
        <w:t xml:space="preserve"> </w:t>
      </w:r>
      <w:r w:rsidR="00A87209" w:rsidRPr="00F36FAF">
        <w:rPr>
          <w:rFonts w:eastAsia="Calibri"/>
          <w:lang w:eastAsia="en-US"/>
        </w:rPr>
        <w:t>464)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разработке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основной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профессиональной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программы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</w:t>
      </w:r>
      <w:r w:rsidRPr="00F36FAF">
        <w:rPr>
          <w:rFonts w:eastAsia="Calibri"/>
          <w:i/>
          <w:lang w:eastAsia="en-US"/>
        </w:rPr>
        <w:t>далее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-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ОПОП</w:t>
      </w:r>
      <w:r w:rsidRPr="00F36FAF">
        <w:rPr>
          <w:rFonts w:eastAsia="Calibri"/>
          <w:lang w:eastAsia="en-US"/>
        </w:rPr>
        <w:t>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аспирантуры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определены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возможности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выпускников.</w:t>
      </w:r>
    </w:p>
    <w:p w:rsidR="00EE2C5B" w:rsidRPr="00F36FAF" w:rsidRDefault="00EE2C5B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Процесс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изучения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факультативной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Pr="00F36FAF">
        <w:rPr>
          <w:b/>
        </w:rPr>
        <w:t>Научно-исследовательский</w:t>
      </w:r>
      <w:r w:rsidR="00113A04">
        <w:rPr>
          <w:b/>
        </w:rPr>
        <w:t xml:space="preserve"> </w:t>
      </w:r>
      <w:r w:rsidRPr="00F36FAF">
        <w:rPr>
          <w:b/>
        </w:rPr>
        <w:t>семинар</w:t>
      </w:r>
      <w:r w:rsidRPr="00F36FAF">
        <w:rPr>
          <w:rFonts w:eastAsia="Calibri"/>
          <w:lang w:eastAsia="en-US"/>
        </w:rPr>
        <w:t>»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направлен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следующих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компетенций:</w:t>
      </w:r>
    </w:p>
    <w:p w:rsidR="00EE2C5B" w:rsidRPr="00F36FAF" w:rsidRDefault="00EE2C5B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E2C5B" w:rsidRPr="00F36FAF" w:rsidTr="00E73315">
        <w:tc>
          <w:tcPr>
            <w:tcW w:w="3049" w:type="dxa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EE2C5B" w:rsidRPr="00F36FAF" w:rsidTr="00E73315">
        <w:tc>
          <w:tcPr>
            <w:tcW w:w="3049" w:type="dxa"/>
            <w:vAlign w:val="center"/>
          </w:tcPr>
          <w:p w:rsidR="00E73315" w:rsidRDefault="00E73315" w:rsidP="00E73315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EE2C5B" w:rsidRPr="00F36FAF">
              <w:t>пособность</w:t>
            </w:r>
            <w:r w:rsidR="002340C5">
              <w:t>ю</w:t>
            </w:r>
          </w:p>
          <w:p w:rsidR="00EE2C5B" w:rsidRPr="00F36FAF" w:rsidRDefault="00EE2C5B" w:rsidP="00E73315">
            <w:pPr>
              <w:tabs>
                <w:tab w:val="left" w:pos="708"/>
                <w:tab w:val="left" w:pos="1134"/>
              </w:tabs>
            </w:pPr>
            <w:r w:rsidRPr="00F36FAF">
              <w:t>самостоятельно</w:t>
            </w:r>
            <w:r w:rsidR="00113A04">
              <w:t xml:space="preserve"> </w:t>
            </w:r>
            <w:r w:rsidRPr="00F36FAF">
              <w:t>осуществлять</w:t>
            </w:r>
            <w:r w:rsidR="00113A04">
              <w:t xml:space="preserve"> </w:t>
            </w:r>
            <w:r w:rsidRPr="00F36FAF">
              <w:t>научно-исследовательскую</w:t>
            </w:r>
            <w:r w:rsidR="00113A04">
              <w:t xml:space="preserve"> </w:t>
            </w:r>
            <w:r w:rsidRPr="00F36FAF">
              <w:t>деятельность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использованием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методов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информационно-коммуникационных</w:t>
            </w:r>
            <w:r w:rsidR="00113A04">
              <w:t xml:space="preserve"> </w:t>
            </w:r>
            <w:r w:rsidRPr="00F36FAF">
              <w:t>технологий</w:t>
            </w:r>
          </w:p>
        </w:tc>
        <w:tc>
          <w:tcPr>
            <w:tcW w:w="1595" w:type="dxa"/>
            <w:vAlign w:val="center"/>
          </w:tcPr>
          <w:p w:rsidR="00EE2C5B" w:rsidRPr="00F36FAF" w:rsidRDefault="00EE2C5B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EE2C5B" w:rsidRPr="00E73315" w:rsidRDefault="00E73315" w:rsidP="00E73315">
            <w:pPr>
              <w:tabs>
                <w:tab w:val="left" w:pos="302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E73315">
              <w:rPr>
                <w:rFonts w:eastAsia="Calibri"/>
                <w:i/>
                <w:lang w:eastAsia="en-US"/>
              </w:rPr>
              <w:t>Знать</w:t>
            </w:r>
          </w:p>
          <w:p w:rsidR="00EE2C5B" w:rsidRPr="00F36FAF" w:rsidRDefault="00EE2C5B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научные</w:t>
            </w:r>
            <w:r w:rsidR="00113A04">
              <w:t xml:space="preserve"> </w:t>
            </w:r>
            <w:r w:rsidRPr="00F36FAF">
              <w:t>достижения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знаний;</w:t>
            </w:r>
          </w:p>
          <w:p w:rsidR="00EE2C5B" w:rsidRPr="00F36FAF" w:rsidRDefault="00EE2C5B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современные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использованием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информационно-коммуникационных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технологий</w:t>
            </w:r>
          </w:p>
          <w:p w:rsidR="00EE2C5B" w:rsidRPr="00E73315" w:rsidRDefault="00E73315" w:rsidP="00E73315">
            <w:p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73315">
              <w:rPr>
                <w:rFonts w:eastAsia="Calibri"/>
                <w:i/>
                <w:lang w:eastAsia="en-US"/>
              </w:rPr>
              <w:t>Уметь</w:t>
            </w:r>
          </w:p>
          <w:p w:rsidR="00EE2C5B" w:rsidRPr="00F36FAF" w:rsidRDefault="00EE2C5B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t>самостоятельно</w:t>
            </w:r>
            <w:r w:rsidR="00113A04">
              <w:t xml:space="preserve"> </w:t>
            </w:r>
            <w:r w:rsidRPr="00F36FAF">
              <w:t>выявлять,</w:t>
            </w:r>
            <w:r w:rsidR="00113A04">
              <w:t xml:space="preserve"> </w:t>
            </w:r>
            <w:r w:rsidRPr="00F36FAF">
              <w:t>исследовать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анализировать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соответствующей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области;</w:t>
            </w:r>
          </w:p>
          <w:p w:rsidR="00EE2C5B" w:rsidRPr="00F36FAF" w:rsidRDefault="00EE2C5B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анализировать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тенденции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прогнозы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развития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соответствующей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профессиональной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выбирать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адекватные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научных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исследований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использованием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современных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методов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исследования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информационно-коммуникационных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технологий</w:t>
            </w:r>
          </w:p>
          <w:p w:rsidR="00EE2C5B" w:rsidRPr="00E73315" w:rsidRDefault="00E73315" w:rsidP="00E73315">
            <w:p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73315">
              <w:rPr>
                <w:rFonts w:eastAsia="Calibri"/>
                <w:i/>
                <w:lang w:eastAsia="en-US"/>
              </w:rPr>
              <w:t>Владеть</w:t>
            </w:r>
          </w:p>
          <w:p w:rsidR="00EE2C5B" w:rsidRPr="00F36FAF" w:rsidRDefault="00EE2C5B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1134"/>
              </w:tabs>
              <w:ind w:left="0" w:firstLine="0"/>
            </w:pPr>
            <w:r w:rsidRPr="00F36FAF">
              <w:t>современными</w:t>
            </w:r>
            <w:r w:rsidR="00113A04">
              <w:t xml:space="preserve"> </w:t>
            </w:r>
            <w:r w:rsidRPr="00F36FAF">
              <w:t>методами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инструментами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оценки</w:t>
            </w:r>
            <w:r w:rsidR="00113A04">
              <w:t xml:space="preserve"> </w:t>
            </w:r>
            <w:r w:rsidRPr="00F36FAF">
              <w:t>результатов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деятельности;</w:t>
            </w:r>
          </w:p>
          <w:p w:rsidR="00EE2C5B" w:rsidRPr="00F36FAF" w:rsidRDefault="00EE2C5B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современными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информационно-коммуникационными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технологиями</w:t>
            </w:r>
          </w:p>
        </w:tc>
      </w:tr>
      <w:tr w:rsidR="004B4D1E" w:rsidRPr="00F36FAF" w:rsidTr="00E73315">
        <w:tc>
          <w:tcPr>
            <w:tcW w:w="3049" w:type="dxa"/>
            <w:vAlign w:val="center"/>
          </w:tcPr>
          <w:p w:rsidR="00E73315" w:rsidRDefault="00E73315" w:rsidP="00E73315">
            <w:pPr>
              <w:tabs>
                <w:tab w:val="left" w:pos="708"/>
                <w:tab w:val="left" w:pos="1134"/>
              </w:tabs>
            </w:pPr>
            <w:r w:rsidRPr="00F36FAF">
              <w:t>С</w:t>
            </w:r>
            <w:r w:rsidR="004B4D1E" w:rsidRPr="00F36FAF">
              <w:t>пособность</w:t>
            </w:r>
            <w:r w:rsidR="002340C5">
              <w:t>ю</w:t>
            </w:r>
          </w:p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</w:pPr>
            <w:r w:rsidRPr="00F36FAF">
              <w:t>составлять</w:t>
            </w:r>
            <w:r w:rsidR="00113A04">
              <w:t xml:space="preserve"> </w:t>
            </w:r>
            <w:r w:rsidRPr="00F36FAF">
              <w:t>программу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общественных</w:t>
            </w:r>
            <w:r w:rsidR="00113A04">
              <w:t xml:space="preserve"> </w:t>
            </w:r>
            <w:r w:rsidRPr="00F36FAF">
              <w:t>отношений</w:t>
            </w:r>
            <w:r w:rsidR="00113A04">
              <w:t xml:space="preserve"> </w:t>
            </w:r>
            <w:r w:rsidRPr="00F36FAF">
              <w:t>как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социально-философского</w:t>
            </w:r>
            <w:r w:rsidR="00113A04">
              <w:t xml:space="preserve"> </w:t>
            </w:r>
            <w:r w:rsidRPr="00F36FAF">
              <w:t>анализа</w:t>
            </w:r>
          </w:p>
        </w:tc>
        <w:tc>
          <w:tcPr>
            <w:tcW w:w="1595" w:type="dxa"/>
            <w:vAlign w:val="center"/>
          </w:tcPr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ПК-1</w:t>
            </w:r>
          </w:p>
        </w:tc>
        <w:tc>
          <w:tcPr>
            <w:tcW w:w="4927" w:type="dxa"/>
            <w:vAlign w:val="center"/>
          </w:tcPr>
          <w:p w:rsidR="004B4D1E" w:rsidRPr="00E73315" w:rsidRDefault="00E73315" w:rsidP="00E73315">
            <w:pPr>
              <w:tabs>
                <w:tab w:val="left" w:pos="302"/>
                <w:tab w:val="left" w:pos="708"/>
                <w:tab w:val="left" w:pos="1134"/>
              </w:tabs>
              <w:rPr>
                <w:i/>
              </w:rPr>
            </w:pPr>
            <w:r w:rsidRPr="00E73315">
              <w:rPr>
                <w:i/>
              </w:rPr>
              <w:t>Знать</w:t>
            </w:r>
          </w:p>
          <w:p w:rsidR="004B4D1E" w:rsidRPr="00F36FAF" w:rsidRDefault="004B4D1E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современные</w:t>
            </w:r>
            <w:r w:rsidR="00113A04">
              <w:t xml:space="preserve"> </w:t>
            </w:r>
            <w:r w:rsidRPr="00F36FAF">
              <w:t>научные</w:t>
            </w:r>
            <w:r w:rsidR="00113A04">
              <w:t xml:space="preserve"> </w:t>
            </w:r>
            <w:r w:rsidRPr="00F36FAF">
              <w:t>парадигмы,</w:t>
            </w:r>
            <w:r w:rsidR="00113A04">
              <w:t xml:space="preserve"> </w:t>
            </w:r>
            <w:r w:rsidRPr="00F36FAF">
              <w:t>концептуальное</w:t>
            </w:r>
            <w:r w:rsidR="00113A04">
              <w:t xml:space="preserve"> </w:t>
            </w:r>
            <w:r w:rsidRPr="00F36FAF">
              <w:t>наполнение</w:t>
            </w:r>
            <w:r w:rsidR="00113A04">
              <w:t xml:space="preserve"> </w:t>
            </w:r>
            <w:r w:rsidRPr="00F36FAF">
              <w:t>социально-гуманитарного</w:t>
            </w:r>
            <w:r w:rsidR="00113A04">
              <w:t xml:space="preserve"> </w:t>
            </w:r>
            <w:r w:rsidRPr="00F36FAF">
              <w:t>теоретического</w:t>
            </w:r>
            <w:r w:rsidR="00113A04">
              <w:t xml:space="preserve"> </w:t>
            </w:r>
            <w:r w:rsidRPr="00F36FAF">
              <w:t>пространства,</w:t>
            </w:r>
            <w:r w:rsidR="00113A04">
              <w:t xml:space="preserve"> </w:t>
            </w:r>
            <w:r w:rsidRPr="00F36FAF">
              <w:t>различные</w:t>
            </w:r>
            <w:r w:rsidR="00113A04">
              <w:t xml:space="preserve"> </w:t>
            </w:r>
            <w:r w:rsidRPr="00F36FAF">
              <w:t>аспекты</w:t>
            </w:r>
            <w:r w:rsidR="00113A04">
              <w:t xml:space="preserve"> </w:t>
            </w:r>
            <w:r w:rsidRPr="00F36FAF">
              <w:t>функционирования</w:t>
            </w:r>
            <w:r w:rsidR="00113A04">
              <w:t xml:space="preserve"> </w:t>
            </w:r>
            <w:r w:rsidRPr="00F36FAF">
              <w:t>развития</w:t>
            </w:r>
            <w:r w:rsidR="00113A04">
              <w:t xml:space="preserve"> </w:t>
            </w:r>
            <w:r w:rsidRPr="00F36FAF">
              <w:t>науки;</w:t>
            </w:r>
          </w:p>
          <w:p w:rsidR="004B4D1E" w:rsidRPr="00F36FAF" w:rsidRDefault="004B4D1E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основные</w:t>
            </w:r>
            <w:r w:rsidR="00113A04">
              <w:t xml:space="preserve"> </w:t>
            </w:r>
            <w:r w:rsidRPr="00F36FAF">
              <w:t>подходы</w:t>
            </w:r>
            <w:r w:rsidR="00113A04">
              <w:t xml:space="preserve"> </w:t>
            </w:r>
            <w:r w:rsidRPr="00F36FAF">
              <w:t>к</w:t>
            </w:r>
            <w:r w:rsidR="00113A04">
              <w:t xml:space="preserve"> </w:t>
            </w:r>
            <w:r w:rsidRPr="00F36FAF">
              <w:t>научному</w:t>
            </w:r>
            <w:r w:rsidR="00113A04">
              <w:t xml:space="preserve"> </w:t>
            </w:r>
            <w:r w:rsidRPr="00F36FAF">
              <w:t>поиску,</w:t>
            </w:r>
            <w:r w:rsidR="00113A04">
              <w:t xml:space="preserve"> </w:t>
            </w:r>
            <w:r w:rsidRPr="00F36FAF">
              <w:t>методологию,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технологии</w:t>
            </w:r>
            <w:r w:rsidR="00113A04">
              <w:t xml:space="preserve"> </w:t>
            </w:r>
            <w:r w:rsidRPr="00F36FAF">
              <w:t>проведения</w:t>
            </w:r>
            <w:r w:rsidR="00113A04">
              <w:t xml:space="preserve"> </w:t>
            </w:r>
            <w:r w:rsidRPr="00F36FAF">
              <w:t>исследования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rPr>
                <w:bCs/>
              </w:rPr>
              <w:t>общественных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отношений</w:t>
            </w:r>
          </w:p>
          <w:p w:rsidR="004B4D1E" w:rsidRPr="00E73315" w:rsidRDefault="00E73315" w:rsidP="00E73315">
            <w:pPr>
              <w:tabs>
                <w:tab w:val="left" w:pos="302"/>
                <w:tab w:val="left" w:pos="708"/>
                <w:tab w:val="left" w:pos="1134"/>
              </w:tabs>
              <w:rPr>
                <w:i/>
              </w:rPr>
            </w:pPr>
            <w:r w:rsidRPr="00E73315">
              <w:rPr>
                <w:i/>
              </w:rPr>
              <w:t>Уметь</w:t>
            </w:r>
          </w:p>
          <w:p w:rsidR="004B4D1E" w:rsidRPr="00F36FAF" w:rsidRDefault="004B4D1E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анализировать</w:t>
            </w:r>
            <w:r w:rsidR="00113A04">
              <w:t xml:space="preserve"> </w:t>
            </w:r>
            <w:r w:rsidRPr="00F36FAF">
              <w:t>возникающие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научном</w:t>
            </w:r>
            <w:r w:rsidR="00113A04">
              <w:t xml:space="preserve"> </w:t>
            </w:r>
            <w:r w:rsidRPr="00F36FAF">
              <w:t>исследовании</w:t>
            </w:r>
            <w:r w:rsidR="00113A04">
              <w:t xml:space="preserve"> </w:t>
            </w:r>
            <w:r w:rsidRPr="00F36FAF">
              <w:t>мировоззренческие</w:t>
            </w:r>
            <w:r w:rsidR="00113A04">
              <w:t xml:space="preserve"> </w:t>
            </w:r>
            <w:r w:rsidRPr="00F36FAF">
              <w:t>проблемы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точки</w:t>
            </w:r>
            <w:r w:rsidR="00113A04">
              <w:t xml:space="preserve"> </w:t>
            </w:r>
            <w:r w:rsidRPr="00F36FAF">
              <w:t>зрения</w:t>
            </w:r>
            <w:r w:rsidR="00113A04">
              <w:t xml:space="preserve"> </w:t>
            </w:r>
            <w:r w:rsidRPr="00F36FAF">
              <w:t>современных</w:t>
            </w:r>
            <w:r w:rsidR="00113A04">
              <w:t xml:space="preserve"> </w:t>
            </w:r>
            <w:r w:rsidRPr="00F36FAF">
              <w:t>научных</w:t>
            </w:r>
            <w:r w:rsidR="00113A04">
              <w:t xml:space="preserve"> </w:t>
            </w:r>
            <w:r w:rsidRPr="00F36FAF">
              <w:t>парадигм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последствий</w:t>
            </w:r>
            <w:r w:rsidR="00113A04">
              <w:t xml:space="preserve"> </w:t>
            </w:r>
            <w:r w:rsidRPr="00F36FAF">
              <w:t>их</w:t>
            </w:r>
            <w:r w:rsidR="00113A04">
              <w:t xml:space="preserve"> </w:t>
            </w:r>
            <w:r w:rsidRPr="00F36FAF">
              <w:t>реализации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практике;</w:t>
            </w:r>
          </w:p>
          <w:p w:rsidR="004B4D1E" w:rsidRPr="00F36FAF" w:rsidRDefault="004B4D1E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постоянно</w:t>
            </w:r>
            <w:r w:rsidR="00113A04">
              <w:t xml:space="preserve"> </w:t>
            </w:r>
            <w:r w:rsidRPr="00F36FAF">
              <w:t>углублять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систематизировать</w:t>
            </w:r>
            <w:r w:rsidR="00113A04">
              <w:t xml:space="preserve"> </w:t>
            </w:r>
            <w:r w:rsidRPr="00F36FAF">
              <w:t>свои</w:t>
            </w:r>
            <w:r w:rsidR="00113A04">
              <w:t xml:space="preserve"> </w:t>
            </w:r>
            <w:r w:rsidRPr="00F36FAF">
              <w:t>практические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теоретические</w:t>
            </w:r>
            <w:r w:rsidR="00113A04">
              <w:t xml:space="preserve"> </w:t>
            </w:r>
            <w:r w:rsidRPr="00F36FAF">
              <w:t>знания,</w:t>
            </w:r>
            <w:r w:rsidR="00113A04">
              <w:t xml:space="preserve"> </w:t>
            </w:r>
            <w:r w:rsidRPr="00F36FAF">
              <w:t>придавая</w:t>
            </w:r>
            <w:r w:rsidR="00113A04">
              <w:t xml:space="preserve"> </w:t>
            </w:r>
            <w:r w:rsidRPr="00F36FAF">
              <w:t>им</w:t>
            </w:r>
            <w:r w:rsidR="00113A04">
              <w:t xml:space="preserve"> </w:t>
            </w:r>
            <w:r w:rsidRPr="00F36FAF">
              <w:t>научную</w:t>
            </w:r>
            <w:r w:rsidR="00113A04">
              <w:t xml:space="preserve"> </w:t>
            </w:r>
            <w:r w:rsidRPr="00F36FAF">
              <w:t>направленность,</w:t>
            </w:r>
            <w:r w:rsidR="00113A04">
              <w:t xml:space="preserve"> </w:t>
            </w:r>
            <w:r w:rsidRPr="00F36FAF">
              <w:t>логическую</w:t>
            </w:r>
            <w:r w:rsidR="00113A04">
              <w:t xml:space="preserve"> </w:t>
            </w:r>
            <w:r w:rsidRPr="00F36FAF">
              <w:t>стройность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профессиональное</w:t>
            </w:r>
            <w:r w:rsidR="00113A04">
              <w:t xml:space="preserve"> </w:t>
            </w:r>
            <w:r w:rsidRPr="00F36FAF">
              <w:t>содержание</w:t>
            </w:r>
          </w:p>
          <w:p w:rsidR="004B4D1E" w:rsidRPr="00E73315" w:rsidRDefault="00E73315" w:rsidP="00E73315">
            <w:pPr>
              <w:tabs>
                <w:tab w:val="left" w:pos="302"/>
                <w:tab w:val="left" w:pos="708"/>
                <w:tab w:val="left" w:pos="1134"/>
              </w:tabs>
              <w:rPr>
                <w:i/>
              </w:rPr>
            </w:pPr>
            <w:r w:rsidRPr="00E73315">
              <w:rPr>
                <w:i/>
              </w:rPr>
              <w:t>Владеть</w:t>
            </w:r>
          </w:p>
          <w:p w:rsidR="004B4D1E" w:rsidRPr="00F36FAF" w:rsidRDefault="004B4D1E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</w:pPr>
            <w:r w:rsidRPr="00F36FAF">
              <w:t>способами</w:t>
            </w:r>
            <w:r w:rsidR="00113A04">
              <w:t xml:space="preserve"> </w:t>
            </w:r>
            <w:r w:rsidRPr="00F36FAF">
              <w:t>применения</w:t>
            </w:r>
            <w:r w:rsidR="00113A04">
              <w:t xml:space="preserve"> </w:t>
            </w:r>
            <w:r w:rsidRPr="00F36FAF">
              <w:t>философского</w:t>
            </w:r>
            <w:r w:rsidR="00113A04">
              <w:t xml:space="preserve"> </w:t>
            </w:r>
            <w:r w:rsidRPr="00F36FAF">
              <w:t>понятийного</w:t>
            </w:r>
            <w:r w:rsidR="00113A04">
              <w:t xml:space="preserve"> </w:t>
            </w:r>
            <w:r w:rsidRPr="00F36FAF">
              <w:t>аппарата</w:t>
            </w:r>
            <w:r w:rsidR="00113A04">
              <w:t xml:space="preserve"> </w:t>
            </w:r>
            <w:r w:rsidRPr="00F36FAF">
              <w:t>при</w:t>
            </w:r>
            <w:r w:rsidR="00113A04">
              <w:t xml:space="preserve"> </w:t>
            </w:r>
            <w:r w:rsidRPr="00F36FAF">
              <w:t>исследовании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обсуждении</w:t>
            </w:r>
            <w:r w:rsidR="00113A04">
              <w:t xml:space="preserve"> </w:t>
            </w:r>
            <w:r w:rsidRPr="00F36FAF">
              <w:t>проблем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профессиональной</w:t>
            </w:r>
            <w:r w:rsidR="00113A04">
              <w:t xml:space="preserve"> </w:t>
            </w:r>
            <w:r w:rsidRPr="00F36FAF">
              <w:t>сфере;</w:t>
            </w:r>
          </w:p>
          <w:p w:rsidR="004B4D1E" w:rsidRPr="00F36FAF" w:rsidRDefault="004B4D1E" w:rsidP="00834A11">
            <w:pPr>
              <w:numPr>
                <w:ilvl w:val="0"/>
                <w:numId w:val="69"/>
              </w:numPr>
              <w:tabs>
                <w:tab w:val="left" w:pos="302"/>
                <w:tab w:val="left" w:pos="708"/>
                <w:tab w:val="left" w:pos="1134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F36FAF">
              <w:t>методикой</w:t>
            </w:r>
            <w:r w:rsidR="00113A04">
              <w:t xml:space="preserve"> </w:t>
            </w:r>
            <w:r w:rsidRPr="00F36FAF">
              <w:t>работы</w:t>
            </w:r>
            <w:r w:rsidR="00113A04">
              <w:t xml:space="preserve"> </w:t>
            </w:r>
            <w:r w:rsidRPr="00F36FAF">
              <w:t>с</w:t>
            </w:r>
            <w:r w:rsidR="00113A04">
              <w:t xml:space="preserve"> </w:t>
            </w:r>
            <w:r w:rsidRPr="00F36FAF">
              <w:t>первоисточниками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rPr>
                <w:bCs/>
              </w:rPr>
              <w:t>общественных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отношений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как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проблемы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социально-философского</w:t>
            </w:r>
            <w:r w:rsidR="00113A04">
              <w:rPr>
                <w:bCs/>
              </w:rPr>
              <w:t xml:space="preserve"> </w:t>
            </w:r>
            <w:r w:rsidRPr="00F36FAF">
              <w:rPr>
                <w:bCs/>
              </w:rPr>
              <w:t>анализа</w:t>
            </w:r>
          </w:p>
        </w:tc>
      </w:tr>
    </w:tbl>
    <w:p w:rsidR="00EE2C5B" w:rsidRPr="00F36FAF" w:rsidRDefault="00EE2C5B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E2C5B" w:rsidRPr="00F36FAF" w:rsidRDefault="00EE2C5B" w:rsidP="00834A11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Указание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места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структуре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EE2C5B" w:rsidRDefault="00EE2C5B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t>Дисциплина</w:t>
      </w:r>
      <w:r w:rsidR="00113A04">
        <w:t xml:space="preserve"> </w:t>
      </w:r>
      <w:r w:rsidRPr="00F36FAF">
        <w:rPr>
          <w:b/>
        </w:rPr>
        <w:t>«Научно-исследовательский</w:t>
      </w:r>
      <w:r w:rsidR="00113A04">
        <w:rPr>
          <w:b/>
        </w:rPr>
        <w:t xml:space="preserve"> </w:t>
      </w:r>
      <w:r w:rsidRPr="00F36FAF">
        <w:rPr>
          <w:b/>
        </w:rPr>
        <w:t>семинар»</w:t>
      </w:r>
      <w:r w:rsidR="00113A04">
        <w:t xml:space="preserve"> </w:t>
      </w:r>
      <w:r w:rsidRPr="00F36FAF">
        <w:rPr>
          <w:rFonts w:eastAsia="Calibri"/>
          <w:lang w:eastAsia="en-US"/>
        </w:rPr>
        <w:t>является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факультативной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дисциплиной</w:t>
      </w:r>
      <w:r w:rsidR="00E73315">
        <w:rPr>
          <w:rFonts w:eastAsia="Calibri"/>
          <w:lang w:eastAsia="en-US"/>
        </w:rPr>
        <w:t>.</w:t>
      </w:r>
    </w:p>
    <w:p w:rsidR="00E73315" w:rsidRPr="00F36FAF" w:rsidRDefault="00E73315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10"/>
        <w:gridCol w:w="2151"/>
        <w:gridCol w:w="2383"/>
        <w:gridCol w:w="1130"/>
      </w:tblGrid>
      <w:tr w:rsidR="00EE2C5B" w:rsidRPr="00F36FAF" w:rsidTr="00E73315">
        <w:tc>
          <w:tcPr>
            <w:tcW w:w="1497" w:type="dxa"/>
            <w:vMerge w:val="restart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EE2C5B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02" w:type="dxa"/>
            <w:vMerge w:val="restart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47" w:type="dxa"/>
            <w:gridSpan w:val="2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25" w:type="dxa"/>
            <w:vMerge w:val="restart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EE2C5B" w:rsidRPr="00F36FAF" w:rsidTr="00A87209">
        <w:tc>
          <w:tcPr>
            <w:tcW w:w="1268" w:type="dxa"/>
            <w:vMerge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65" w:type="dxa"/>
            <w:vMerge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2C5B" w:rsidRPr="00F36FAF" w:rsidTr="00A87209">
        <w:tc>
          <w:tcPr>
            <w:tcW w:w="1268" w:type="dxa"/>
            <w:vMerge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4" w:type="dxa"/>
            <w:vMerge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0" w:type="dxa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34" w:type="dxa"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65" w:type="dxa"/>
            <w:vMerge/>
            <w:vAlign w:val="center"/>
          </w:tcPr>
          <w:p w:rsidR="00EE2C5B" w:rsidRPr="00F36FAF" w:rsidRDefault="00EE2C5B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73315" w:rsidRPr="00F36FAF" w:rsidTr="00834A11">
        <w:trPr>
          <w:trHeight w:val="5264"/>
        </w:trPr>
        <w:tc>
          <w:tcPr>
            <w:tcW w:w="1268" w:type="dxa"/>
            <w:vAlign w:val="center"/>
          </w:tcPr>
          <w:p w:rsidR="00E73315" w:rsidRPr="00F36FAF" w:rsidRDefault="00E73315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ФТД.В.01</w:t>
            </w:r>
          </w:p>
        </w:tc>
        <w:tc>
          <w:tcPr>
            <w:tcW w:w="2474" w:type="dxa"/>
            <w:vAlign w:val="center"/>
          </w:tcPr>
          <w:p w:rsidR="00E73315" w:rsidRPr="00F36FAF" w:rsidRDefault="00E73315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Научно-исследовательский</w:t>
            </w:r>
            <w:r>
              <w:t xml:space="preserve"> </w:t>
            </w:r>
            <w:r w:rsidRPr="00F36FAF">
              <w:t>семинар</w:t>
            </w:r>
          </w:p>
        </w:tc>
        <w:tc>
          <w:tcPr>
            <w:tcW w:w="2230" w:type="dxa"/>
            <w:vAlign w:val="center"/>
          </w:tcPr>
          <w:p w:rsidR="00E73315" w:rsidRPr="00F36FAF" w:rsidRDefault="00EB4A28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401F22">
              <w:rPr>
                <w:rFonts w:eastAsia="Calibri"/>
                <w:lang w:eastAsia="en-US"/>
              </w:rPr>
              <w:t>Успешно освоенные обучающими</w:t>
            </w:r>
            <w:r>
              <w:rPr>
                <w:rFonts w:eastAsia="Calibri"/>
                <w:lang w:eastAsia="en-US"/>
              </w:rPr>
              <w:t>ся дисциплины</w:t>
            </w:r>
            <w:r w:rsidRPr="00401F2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401F22">
              <w:rPr>
                <w:rFonts w:eastAsia="Calibri"/>
                <w:lang w:eastAsia="en-US"/>
              </w:rPr>
              <w:t>Методология научного исследования в области философии, этики и регионоведения</w:t>
            </w:r>
          </w:p>
        </w:tc>
        <w:tc>
          <w:tcPr>
            <w:tcW w:w="2434" w:type="dxa"/>
            <w:vAlign w:val="center"/>
          </w:tcPr>
          <w:p w:rsidR="00E73315" w:rsidRPr="00F36FAF" w:rsidRDefault="00E73315" w:rsidP="00E73315">
            <w:pPr>
              <w:tabs>
                <w:tab w:val="left" w:pos="1134"/>
              </w:tabs>
            </w:pPr>
            <w:r w:rsidRPr="00F36FAF">
              <w:t>Подготовка</w:t>
            </w:r>
            <w:r>
              <w:t xml:space="preserve"> </w:t>
            </w:r>
            <w:r w:rsidRPr="00F36FAF">
              <w:t>научно-квалификационной</w:t>
            </w:r>
            <w:r>
              <w:t xml:space="preserve"> </w:t>
            </w:r>
            <w:r w:rsidRPr="00F36FAF">
              <w:t>работы</w:t>
            </w:r>
            <w:r>
              <w:t xml:space="preserve"> </w:t>
            </w:r>
            <w:r w:rsidRPr="00F36FAF">
              <w:t>(диссертации)</w:t>
            </w:r>
            <w:r>
              <w:t xml:space="preserve"> </w:t>
            </w:r>
            <w:r w:rsidRPr="00F36FAF">
              <w:t>на</w:t>
            </w:r>
            <w:r>
              <w:t xml:space="preserve"> </w:t>
            </w:r>
            <w:r w:rsidRPr="00F36FAF">
              <w:t>соискание</w:t>
            </w:r>
            <w:r>
              <w:t xml:space="preserve"> </w:t>
            </w:r>
            <w:r w:rsidRPr="00F36FAF">
              <w:t>ученой</w:t>
            </w:r>
            <w:r>
              <w:t xml:space="preserve"> </w:t>
            </w:r>
            <w:r w:rsidRPr="00F36FAF">
              <w:t>степени</w:t>
            </w:r>
            <w:r>
              <w:t xml:space="preserve"> </w:t>
            </w:r>
            <w:r w:rsidRPr="00F36FAF">
              <w:t>кандидата</w:t>
            </w:r>
            <w:r>
              <w:t xml:space="preserve"> </w:t>
            </w:r>
            <w:r w:rsidRPr="00F36FAF">
              <w:t>наук</w:t>
            </w:r>
          </w:p>
          <w:p w:rsidR="00E73315" w:rsidRPr="00F36FAF" w:rsidRDefault="00E73315" w:rsidP="00E73315">
            <w:pPr>
              <w:tabs>
                <w:tab w:val="left" w:pos="1134"/>
              </w:tabs>
            </w:pPr>
            <w:r w:rsidRPr="00F36FAF">
              <w:t>Научно-исследовательская</w:t>
            </w:r>
            <w:r>
              <w:t xml:space="preserve"> </w:t>
            </w:r>
            <w:r w:rsidRPr="00F36FAF">
              <w:t>деятельность</w:t>
            </w:r>
          </w:p>
          <w:p w:rsidR="00E73315" w:rsidRPr="00F36FAF" w:rsidRDefault="00E73315" w:rsidP="00E73315">
            <w:pPr>
              <w:tabs>
                <w:tab w:val="left" w:pos="1134"/>
              </w:tabs>
            </w:pPr>
            <w:r w:rsidRPr="00F36FAF">
              <w:t>Представление</w:t>
            </w:r>
            <w:r>
              <w:t xml:space="preserve"> </w:t>
            </w:r>
            <w:r w:rsidRPr="00F36FAF">
              <w:t>научного</w:t>
            </w:r>
            <w:r>
              <w:t xml:space="preserve"> </w:t>
            </w:r>
            <w:r w:rsidRPr="00F36FAF">
              <w:t>доклада</w:t>
            </w:r>
            <w:r>
              <w:t xml:space="preserve"> </w:t>
            </w:r>
            <w:r w:rsidRPr="00F36FAF">
              <w:t>об</w:t>
            </w:r>
            <w:r>
              <w:t xml:space="preserve"> </w:t>
            </w:r>
            <w:r w:rsidRPr="00F36FAF">
              <w:t>основных</w:t>
            </w:r>
            <w:r>
              <w:t xml:space="preserve"> </w:t>
            </w:r>
            <w:r w:rsidRPr="00F36FAF">
              <w:t>результатах</w:t>
            </w:r>
            <w:r>
              <w:t xml:space="preserve"> </w:t>
            </w:r>
            <w:r w:rsidRPr="00F36FAF">
              <w:t>подготовленной</w:t>
            </w:r>
            <w:r>
              <w:t xml:space="preserve"> </w:t>
            </w:r>
            <w:r w:rsidRPr="00F36FAF">
              <w:t>научно-квалификационной</w:t>
            </w:r>
            <w:r>
              <w:t xml:space="preserve"> </w:t>
            </w:r>
            <w:r w:rsidRPr="00F36FAF">
              <w:t>работы</w:t>
            </w:r>
            <w:r>
              <w:t xml:space="preserve"> </w:t>
            </w:r>
            <w:r w:rsidRPr="00F36FAF">
              <w:t>(диссертации)</w:t>
            </w:r>
          </w:p>
        </w:tc>
        <w:tc>
          <w:tcPr>
            <w:tcW w:w="1165" w:type="dxa"/>
            <w:vAlign w:val="center"/>
          </w:tcPr>
          <w:p w:rsidR="00E73315" w:rsidRPr="00F36FAF" w:rsidRDefault="00E73315" w:rsidP="00E73315">
            <w:pPr>
              <w:tabs>
                <w:tab w:val="left" w:pos="708"/>
                <w:tab w:val="left" w:pos="1134"/>
              </w:tabs>
            </w:pPr>
            <w:r w:rsidRPr="00F36FAF">
              <w:t>ОПК-1</w:t>
            </w:r>
          </w:p>
          <w:p w:rsidR="00E73315" w:rsidRPr="00E73315" w:rsidRDefault="00E73315" w:rsidP="00E73315">
            <w:pPr>
              <w:tabs>
                <w:tab w:val="left" w:pos="708"/>
                <w:tab w:val="left" w:pos="1134"/>
              </w:tabs>
            </w:pPr>
            <w:r w:rsidRPr="00F36FAF">
              <w:t>ПК-1</w:t>
            </w:r>
          </w:p>
        </w:tc>
      </w:tr>
    </w:tbl>
    <w:p w:rsidR="00EE2C5B" w:rsidRPr="00F36FAF" w:rsidRDefault="00EE2C5B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EE2C5B" w:rsidRPr="00F36FAF" w:rsidRDefault="00EE2C5B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EE2C5B" w:rsidRPr="00F36FAF" w:rsidRDefault="00EE2C5B" w:rsidP="00E73315">
      <w:pPr>
        <w:tabs>
          <w:tab w:val="left" w:pos="1134"/>
        </w:tabs>
        <w:ind w:firstLine="709"/>
        <w:jc w:val="both"/>
      </w:pPr>
    </w:p>
    <w:p w:rsidR="00EE2C5B" w:rsidRPr="00F36FAF" w:rsidRDefault="00EE2C5B" w:rsidP="00E7331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72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часов</w:t>
      </w:r>
    </w:p>
    <w:p w:rsidR="00EE2C5B" w:rsidRDefault="00EE2C5B" w:rsidP="00E7331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</w:t>
      </w:r>
      <w:r w:rsidRPr="00F36FAF">
        <w:rPr>
          <w:rFonts w:eastAsia="Calibri"/>
          <w:lang w:val="en-US" w:eastAsia="en-US"/>
        </w:rPr>
        <w:t>:</w:t>
      </w:r>
    </w:p>
    <w:p w:rsidR="00E73315" w:rsidRPr="00E73315" w:rsidRDefault="00E73315" w:rsidP="00E7331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E2C5B" w:rsidRPr="00F36FAF" w:rsidTr="00A87209">
        <w:tc>
          <w:tcPr>
            <w:tcW w:w="4365" w:type="dxa"/>
          </w:tcPr>
          <w:p w:rsidR="00EE2C5B" w:rsidRPr="00F36FAF" w:rsidRDefault="00EE2C5B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EE2C5B" w:rsidRPr="00F36FAF" w:rsidTr="00A87209">
        <w:tc>
          <w:tcPr>
            <w:tcW w:w="4365" w:type="dxa"/>
          </w:tcPr>
          <w:p w:rsidR="00EE2C5B" w:rsidRPr="00F36FAF" w:rsidRDefault="00EE2C5B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</w:tr>
      <w:tr w:rsidR="00EE2C5B" w:rsidRPr="00F36FAF" w:rsidTr="00A87209">
        <w:tc>
          <w:tcPr>
            <w:tcW w:w="4365" w:type="dxa"/>
          </w:tcPr>
          <w:p w:rsidR="00EE2C5B" w:rsidRPr="00F36FAF" w:rsidRDefault="00EE2C5B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EE2C5B" w:rsidRPr="00F36FAF" w:rsidTr="00A87209">
        <w:tc>
          <w:tcPr>
            <w:tcW w:w="4365" w:type="dxa"/>
          </w:tcPr>
          <w:p w:rsidR="00EE2C5B" w:rsidRPr="00F36FAF" w:rsidRDefault="00EE2C5B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EE2C5B" w:rsidRPr="00F36FAF" w:rsidTr="00A87209">
        <w:tc>
          <w:tcPr>
            <w:tcW w:w="4365" w:type="dxa"/>
          </w:tcPr>
          <w:p w:rsidR="00EE2C5B" w:rsidRPr="00F36FAF" w:rsidRDefault="00EE2C5B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EE2C5B" w:rsidRPr="00F36FAF" w:rsidTr="00A87209">
        <w:tc>
          <w:tcPr>
            <w:tcW w:w="4365" w:type="dxa"/>
          </w:tcPr>
          <w:p w:rsidR="00EE2C5B" w:rsidRPr="00F36FAF" w:rsidRDefault="00EE2C5B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54</w:t>
            </w:r>
          </w:p>
        </w:tc>
      </w:tr>
      <w:tr w:rsidR="00EE2C5B" w:rsidRPr="00F36FAF" w:rsidTr="00A87209">
        <w:tc>
          <w:tcPr>
            <w:tcW w:w="4365" w:type="dxa"/>
          </w:tcPr>
          <w:p w:rsidR="00EE2C5B" w:rsidRPr="00F36FAF" w:rsidRDefault="00EE2C5B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EE2C5B" w:rsidRPr="00F36FAF" w:rsidTr="00A87209">
        <w:tc>
          <w:tcPr>
            <w:tcW w:w="4365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второго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EE2C5B" w:rsidRPr="00F36FAF" w:rsidRDefault="00EE2C5B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EE2C5B" w:rsidRPr="00F36FAF" w:rsidRDefault="00EE2C5B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A87209" w:rsidRPr="00F36FAF" w:rsidRDefault="00A87209" w:rsidP="00E73315">
      <w:pPr>
        <w:tabs>
          <w:tab w:val="left" w:pos="1134"/>
        </w:tabs>
        <w:ind w:firstLine="709"/>
        <w:contextualSpacing/>
        <w:jc w:val="both"/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I.</w:t>
      </w:r>
      <w:r w:rsidR="00113A04">
        <w:rPr>
          <w:i/>
        </w:rPr>
        <w:t xml:space="preserve"> </w:t>
      </w:r>
      <w:r w:rsidRPr="00F36FAF">
        <w:rPr>
          <w:i/>
        </w:rPr>
        <w:t>Проектирования</w:t>
      </w:r>
      <w:r w:rsidR="00113A04">
        <w:rPr>
          <w:i/>
        </w:rPr>
        <w:t xml:space="preserve"> </w:t>
      </w:r>
      <w:r w:rsidRPr="00F36FAF">
        <w:rPr>
          <w:i/>
        </w:rPr>
        <w:t>научного</w:t>
      </w:r>
      <w:r w:rsidR="00113A04">
        <w:rPr>
          <w:i/>
        </w:rPr>
        <w:t xml:space="preserve"> </w:t>
      </w:r>
      <w:r w:rsidRPr="00F36FAF">
        <w:rPr>
          <w:i/>
        </w:rPr>
        <w:t>исследования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A87209" w:rsidRPr="00F36FAF" w:rsidRDefault="00A87209" w:rsidP="00834A11">
      <w:pPr>
        <w:numPr>
          <w:ilvl w:val="0"/>
          <w:numId w:val="7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знать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информационно-коммуникационных</w:t>
      </w:r>
      <w:r w:rsidR="00113A04">
        <w:t xml:space="preserve"> </w:t>
      </w:r>
      <w:r w:rsidRPr="00F36FAF">
        <w:t>технологий;</w:t>
      </w:r>
      <w:r w:rsidR="00113A04">
        <w:t xml:space="preserve"> </w:t>
      </w:r>
    </w:p>
    <w:p w:rsidR="00A87209" w:rsidRPr="00F36FAF" w:rsidRDefault="00A87209" w:rsidP="00834A11">
      <w:pPr>
        <w:numPr>
          <w:ilvl w:val="0"/>
          <w:numId w:val="7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уметь</w:t>
      </w:r>
      <w:r w:rsidR="00113A04">
        <w:t xml:space="preserve"> </w:t>
      </w:r>
      <w:r w:rsidRPr="00F36FAF">
        <w:t>самостоятельно</w:t>
      </w:r>
      <w:r w:rsidR="00113A04">
        <w:t xml:space="preserve"> </w:t>
      </w:r>
      <w:r w:rsidRPr="00F36FAF">
        <w:t>выявлять,</w:t>
      </w:r>
      <w:r w:rsidR="00113A04">
        <w:t xml:space="preserve"> </w:t>
      </w:r>
      <w:r w:rsidRPr="00F36FAF">
        <w:t>исследовать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анализировать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соответствующей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области;</w:t>
      </w:r>
    </w:p>
    <w:p w:rsidR="00A87209" w:rsidRPr="00F36FAF" w:rsidRDefault="00A87209" w:rsidP="00834A11">
      <w:pPr>
        <w:numPr>
          <w:ilvl w:val="0"/>
          <w:numId w:val="7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36FAF">
        <w:t>владеть</w:t>
      </w:r>
      <w:r w:rsidR="00113A04">
        <w:t xml:space="preserve"> </w:t>
      </w:r>
      <w:r w:rsidRPr="00F36FAF">
        <w:t>современными</w:t>
      </w:r>
      <w:r w:rsidR="00113A04">
        <w:t xml:space="preserve"> </w:t>
      </w:r>
      <w:r w:rsidRPr="00F36FAF">
        <w:t>методами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инструментами</w:t>
      </w:r>
      <w:r w:rsidR="00113A04">
        <w:t xml:space="preserve"> </w:t>
      </w:r>
      <w:r w:rsidRPr="00F36FAF">
        <w:t>исследований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деятельности.</w:t>
      </w:r>
    </w:p>
    <w:p w:rsidR="00A87209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E73315" w:rsidRDefault="00E73315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E73315" w:rsidRPr="00F36FAF" w:rsidRDefault="00E73315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планирования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выполнения</w:t>
      </w:r>
      <w:r w:rsidR="00113A04">
        <w:t xml:space="preserve"> </w:t>
      </w:r>
      <w:r w:rsidRPr="00F36FAF">
        <w:t>исследования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Требования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диссертации,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структура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диссертации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содержание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разделов.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Построение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теоретических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положений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диссертации.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Формулирование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выводов.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Актуальная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проблема,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стоящая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перед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конкретным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объектом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(компанией,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отраслью,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регионом,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страной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т.п.).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Поиск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решений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аналогичных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задач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теории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практике.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Анализ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литературы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формулировка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подхода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решению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задачи.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Аналитика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внутреннего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внешнего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окружения.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решение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задачи.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Анализ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последствий.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Формулировка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исследовательских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Разработка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конкретных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алгоритмов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(способов,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методов)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решения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задач.</w:t>
      </w:r>
      <w:r w:rsidR="00113A04">
        <w:rPr>
          <w:rFonts w:eastAsia="Calibri"/>
        </w:rPr>
        <w:t xml:space="preserve"> 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Критерии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диссертации:</w:t>
      </w:r>
      <w:r w:rsidR="00113A04">
        <w:t xml:space="preserve"> </w:t>
      </w:r>
      <w:r w:rsidRPr="00F36FAF">
        <w:t>сформулированность</w:t>
      </w:r>
      <w:r w:rsidR="00113A04">
        <w:t xml:space="preserve"> </w:t>
      </w:r>
      <w:r w:rsidRPr="00F36FAF">
        <w:t>целей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задач</w:t>
      </w:r>
      <w:r w:rsidR="00113A04">
        <w:t xml:space="preserve"> </w:t>
      </w:r>
      <w:r w:rsidRPr="00F36FAF">
        <w:t>работы;</w:t>
      </w:r>
      <w:r w:rsidR="00113A04">
        <w:t xml:space="preserve"> </w:t>
      </w:r>
      <w:r w:rsidRPr="00F36FAF">
        <w:t>точность</w:t>
      </w:r>
      <w:r w:rsidR="00113A04">
        <w:t xml:space="preserve"> </w:t>
      </w:r>
      <w:r w:rsidRPr="00F36FAF">
        <w:t>названия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полнота</w:t>
      </w:r>
      <w:r w:rsidR="00113A04">
        <w:t xml:space="preserve"> </w:t>
      </w:r>
      <w:r w:rsidRPr="00F36FAF">
        <w:t>раскрытия</w:t>
      </w:r>
      <w:r w:rsidR="00113A04">
        <w:t xml:space="preserve"> </w:t>
      </w:r>
      <w:r w:rsidRPr="00F36FAF">
        <w:t>заявленной</w:t>
      </w:r>
      <w:r w:rsidR="00113A04">
        <w:t xml:space="preserve"> </w:t>
      </w:r>
      <w:r w:rsidRPr="00F36FAF">
        <w:t>темы;</w:t>
      </w:r>
      <w:r w:rsidR="00113A04">
        <w:t xml:space="preserve"> </w:t>
      </w:r>
      <w:r w:rsidRPr="00F36FAF">
        <w:t>соответствие</w:t>
      </w:r>
      <w:r w:rsidR="00113A04">
        <w:t xml:space="preserve"> </w:t>
      </w:r>
      <w:r w:rsidRPr="00F36FAF">
        <w:t>названия,</w:t>
      </w:r>
      <w:r w:rsidR="00113A04">
        <w:t xml:space="preserve"> </w:t>
      </w:r>
      <w:r w:rsidRPr="00F36FAF">
        <w:t>заявленных</w:t>
      </w:r>
      <w:r w:rsidR="00113A04">
        <w:t xml:space="preserve"> </w:t>
      </w:r>
      <w:r w:rsidRPr="00F36FAF">
        <w:t>целей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задач</w:t>
      </w:r>
      <w:r w:rsidR="00113A04">
        <w:t xml:space="preserve"> </w:t>
      </w:r>
      <w:r w:rsidRPr="00F36FAF">
        <w:t>содержанию</w:t>
      </w:r>
      <w:r w:rsidR="00113A04">
        <w:t xml:space="preserve"> </w:t>
      </w:r>
      <w:r w:rsidRPr="00F36FAF">
        <w:t>работы,</w:t>
      </w:r>
      <w:r w:rsidR="00113A04">
        <w:t xml:space="preserve"> </w:t>
      </w:r>
      <w:r w:rsidRPr="00F36FAF">
        <w:t>обоснованность</w:t>
      </w:r>
      <w:r w:rsidR="00113A04">
        <w:t xml:space="preserve"> </w:t>
      </w:r>
      <w:r w:rsidRPr="00F36FAF">
        <w:t>выбора</w:t>
      </w:r>
      <w:r w:rsidR="00113A04">
        <w:t xml:space="preserve"> </w:t>
      </w:r>
      <w:r w:rsidRPr="00F36FAF">
        <w:t>темы,</w:t>
      </w:r>
      <w:r w:rsidR="00113A04">
        <w:t xml:space="preserve"> </w:t>
      </w:r>
      <w:r w:rsidRPr="00F36FAF">
        <w:t>актуальность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t>логика</w:t>
      </w:r>
      <w:r w:rsidR="00113A04">
        <w:t xml:space="preserve"> </w:t>
      </w:r>
      <w:r w:rsidRPr="00F36FAF">
        <w:t>исследования;</w:t>
      </w:r>
      <w:r w:rsidR="00113A04">
        <w:t xml:space="preserve"> </w:t>
      </w:r>
      <w:r w:rsidRPr="00F36FAF">
        <w:t>последовательность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названия</w:t>
      </w:r>
      <w:r w:rsidR="00113A04">
        <w:t xml:space="preserve"> </w:t>
      </w:r>
      <w:r w:rsidRPr="00F36FAF">
        <w:t>разделов,</w:t>
      </w:r>
      <w:r w:rsidR="00113A04">
        <w:t xml:space="preserve"> </w:t>
      </w:r>
      <w:r w:rsidRPr="00F36FAF">
        <w:t>глав,</w:t>
      </w:r>
      <w:r w:rsidR="00113A04">
        <w:t xml:space="preserve"> </w:t>
      </w:r>
      <w:r w:rsidRPr="00F36FAF">
        <w:t>параграфов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подпараграфов;</w:t>
      </w:r>
      <w:r w:rsidR="00113A04">
        <w:t xml:space="preserve"> </w:t>
      </w:r>
      <w:r w:rsidRPr="00F36FAF">
        <w:t>качество</w:t>
      </w:r>
      <w:r w:rsidR="00113A04">
        <w:t xml:space="preserve"> </w:t>
      </w:r>
      <w:r w:rsidRPr="00F36FAF">
        <w:t>оформления</w:t>
      </w:r>
      <w:r w:rsidR="00113A04">
        <w:t xml:space="preserve"> </w:t>
      </w:r>
      <w:r w:rsidRPr="00F36FAF">
        <w:t>введения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заключения</w:t>
      </w:r>
      <w:r w:rsidR="00113A04">
        <w:t xml:space="preserve"> </w:t>
      </w:r>
      <w:r w:rsidRPr="00F36FAF">
        <w:t>работы,</w:t>
      </w:r>
      <w:r w:rsidR="00113A04">
        <w:t xml:space="preserve"> </w:t>
      </w:r>
      <w:r w:rsidRPr="00F36FAF">
        <w:t>органичность</w:t>
      </w:r>
      <w:r w:rsidR="00113A04">
        <w:t xml:space="preserve"> </w:t>
      </w:r>
      <w:r w:rsidRPr="00F36FAF">
        <w:t>работы:</w:t>
      </w:r>
      <w:r w:rsidR="00113A04">
        <w:t xml:space="preserve"> </w:t>
      </w:r>
      <w:r w:rsidRPr="00F36FAF">
        <w:t>взаимосвязь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частями</w:t>
      </w:r>
      <w:r w:rsidR="00113A04">
        <w:t xml:space="preserve"> </w:t>
      </w:r>
      <w:r w:rsidRPr="00F36FAF">
        <w:t>работы,</w:t>
      </w:r>
      <w:r w:rsidR="00113A04">
        <w:t xml:space="preserve"> </w:t>
      </w:r>
      <w:r w:rsidRPr="00F36FAF">
        <w:t>теоретической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практической</w:t>
      </w:r>
      <w:r w:rsidR="00113A04">
        <w:t xml:space="preserve"> </w:t>
      </w:r>
      <w:r w:rsidRPr="00F36FAF">
        <w:t>сторонами</w:t>
      </w:r>
      <w:r w:rsidR="00113A04">
        <w:t xml:space="preserve"> </w:t>
      </w:r>
      <w:r w:rsidRPr="00F36FAF">
        <w:t>исследования;</w:t>
      </w:r>
      <w:r w:rsidR="00113A04">
        <w:t xml:space="preserve"> </w:t>
      </w:r>
      <w:r w:rsidRPr="00F36FAF">
        <w:t>отсутствие</w:t>
      </w:r>
      <w:r w:rsidR="00113A04">
        <w:t xml:space="preserve"> </w:t>
      </w:r>
      <w:r w:rsidRPr="00F36FAF">
        <w:t>логических</w:t>
      </w:r>
      <w:r w:rsidR="00113A04">
        <w:t xml:space="preserve"> </w:t>
      </w:r>
      <w:r w:rsidRPr="00F36FAF">
        <w:t>перекосов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пользу</w:t>
      </w:r>
      <w:r w:rsidR="00113A04">
        <w:t xml:space="preserve"> </w:t>
      </w:r>
      <w:r w:rsidRPr="00F36FAF">
        <w:t>отдельных</w:t>
      </w:r>
      <w:r w:rsidR="00113A04">
        <w:t xml:space="preserve"> </w:t>
      </w:r>
      <w:r w:rsidRPr="00F36FAF">
        <w:t>вопросов.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Качество</w:t>
      </w:r>
      <w:r w:rsidR="00113A04">
        <w:t xml:space="preserve"> </w:t>
      </w:r>
      <w:r w:rsidRPr="00F36FAF">
        <w:t>содержания</w:t>
      </w:r>
      <w:r w:rsidR="00113A04">
        <w:t xml:space="preserve"> </w:t>
      </w:r>
      <w:r w:rsidRPr="00F36FAF">
        <w:t>работы:</w:t>
      </w:r>
      <w:r w:rsidR="00113A04">
        <w:t xml:space="preserve"> </w:t>
      </w:r>
      <w:r w:rsidRPr="00F36FAF">
        <w:t>умение</w:t>
      </w:r>
      <w:r w:rsidR="00113A04">
        <w:t xml:space="preserve"> </w:t>
      </w:r>
      <w:r w:rsidRPr="00F36FAF">
        <w:t>выделить,</w:t>
      </w:r>
      <w:r w:rsidR="00113A04">
        <w:t xml:space="preserve"> </w:t>
      </w:r>
      <w:r w:rsidRPr="00F36FAF">
        <w:t>понять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грамотно</w:t>
      </w:r>
      <w:r w:rsidR="00113A04">
        <w:t xml:space="preserve"> </w:t>
      </w:r>
      <w:r w:rsidRPr="00F36FAF">
        <w:t>изложить</w:t>
      </w:r>
      <w:r w:rsidR="00113A04">
        <w:t xml:space="preserve"> </w:t>
      </w:r>
      <w:r w:rsidRPr="00F36FAF">
        <w:t>определенную</w:t>
      </w:r>
      <w:r w:rsidR="00113A04">
        <w:t xml:space="preserve"> </w:t>
      </w:r>
      <w:r w:rsidRPr="00F36FAF">
        <w:t>проблему,</w:t>
      </w:r>
      <w:r w:rsidR="00113A04">
        <w:t xml:space="preserve"> </w:t>
      </w:r>
      <w:r w:rsidRPr="00F36FAF">
        <w:t>предложить</w:t>
      </w:r>
      <w:r w:rsidR="00113A04">
        <w:t xml:space="preserve"> </w:t>
      </w:r>
      <w:r w:rsidRPr="00F36FAF">
        <w:t>варианты</w:t>
      </w:r>
      <w:r w:rsidR="00113A04">
        <w:t xml:space="preserve"> </w:t>
      </w:r>
      <w:r w:rsidRPr="00F36FAF">
        <w:t>ее</w:t>
      </w:r>
      <w:r w:rsidR="00113A04">
        <w:t xml:space="preserve"> </w:t>
      </w:r>
      <w:r w:rsidRPr="00F36FAF">
        <w:t>решения;</w:t>
      </w:r>
      <w:r w:rsidR="00113A04">
        <w:t xml:space="preserve"> </w:t>
      </w:r>
      <w:r w:rsidRPr="00F36FAF">
        <w:t>самостоятельность,</w:t>
      </w:r>
      <w:r w:rsidR="00113A04">
        <w:t xml:space="preserve"> </w:t>
      </w:r>
      <w:r w:rsidRPr="00F36FAF">
        <w:t>проявленная</w:t>
      </w:r>
      <w:r w:rsidR="00113A04">
        <w:t xml:space="preserve"> </w:t>
      </w:r>
      <w:r w:rsidRPr="00F36FAF">
        <w:t>при</w:t>
      </w:r>
      <w:r w:rsidR="00113A04">
        <w:t xml:space="preserve"> </w:t>
      </w:r>
      <w:r w:rsidRPr="00F36FAF">
        <w:t>обработке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анализе</w:t>
      </w:r>
      <w:r w:rsidR="00113A04">
        <w:t xml:space="preserve"> </w:t>
      </w:r>
      <w:r w:rsidRPr="00F36FAF">
        <w:t>изучаемой</w:t>
      </w:r>
      <w:r w:rsidR="00113A04">
        <w:t xml:space="preserve"> </w:t>
      </w:r>
      <w:r w:rsidRPr="00F36FAF">
        <w:t>литературы,</w:t>
      </w:r>
      <w:r w:rsidR="00113A04">
        <w:t xml:space="preserve"> </w:t>
      </w:r>
      <w:r w:rsidRPr="00F36FAF">
        <w:t>т.е.</w:t>
      </w:r>
      <w:r w:rsidR="00113A04">
        <w:t xml:space="preserve"> </w:t>
      </w:r>
      <w:r w:rsidRPr="00F36FAF">
        <w:t>отсутствие</w:t>
      </w:r>
      <w:r w:rsidR="00113A04">
        <w:t xml:space="preserve"> </w:t>
      </w:r>
      <w:r w:rsidRPr="00F36FAF">
        <w:t>значительных</w:t>
      </w:r>
      <w:r w:rsidR="00113A04">
        <w:t xml:space="preserve"> </w:t>
      </w:r>
      <w:r w:rsidRPr="00F36FAF">
        <w:t>объемов</w:t>
      </w:r>
      <w:r w:rsidR="00113A04">
        <w:t xml:space="preserve"> </w:t>
      </w:r>
      <w:r w:rsidRPr="00F36FAF">
        <w:t>прямого</w:t>
      </w:r>
      <w:r w:rsidR="00113A04">
        <w:t xml:space="preserve"> </w:t>
      </w:r>
      <w:r w:rsidRPr="00F36FAF">
        <w:t>цитирования;</w:t>
      </w:r>
      <w:r w:rsidR="00113A04">
        <w:t xml:space="preserve"> </w:t>
      </w:r>
      <w:r w:rsidRPr="00F36FAF">
        <w:t>отсутствие</w:t>
      </w:r>
      <w:r w:rsidR="00113A04">
        <w:t xml:space="preserve"> </w:t>
      </w:r>
      <w:r w:rsidRPr="00F36FAF">
        <w:t>фактических,</w:t>
      </w:r>
      <w:r w:rsidR="00113A04">
        <w:t xml:space="preserve"> </w:t>
      </w:r>
      <w:r w:rsidRPr="00F36FAF">
        <w:t>логических,</w:t>
      </w:r>
      <w:r w:rsidR="00113A04">
        <w:t xml:space="preserve"> </w:t>
      </w:r>
      <w:r w:rsidRPr="00F36FAF">
        <w:t>орфографических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грамматических</w:t>
      </w:r>
      <w:r w:rsidR="00113A04">
        <w:t xml:space="preserve"> </w:t>
      </w:r>
      <w:r w:rsidRPr="00F36FAF">
        <w:t>ошибок;</w:t>
      </w:r>
      <w:r w:rsidR="00113A04">
        <w:t xml:space="preserve"> </w:t>
      </w:r>
      <w:r w:rsidRPr="00F36FAF">
        <w:t>соблюдение</w:t>
      </w:r>
      <w:r w:rsidR="00113A04">
        <w:t xml:space="preserve"> </w:t>
      </w:r>
      <w:r w:rsidRPr="00F36FAF">
        <w:t>стиля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работы;</w:t>
      </w:r>
      <w:r w:rsidR="00113A04">
        <w:t xml:space="preserve"> </w:t>
      </w:r>
      <w:r w:rsidRPr="00F36FAF">
        <w:t>актуальность</w:t>
      </w:r>
      <w:r w:rsidR="00113A04">
        <w:t xml:space="preserve"> </w:t>
      </w:r>
      <w:r w:rsidRPr="00F36FAF">
        <w:t>содержания.</w:t>
      </w:r>
      <w:r w:rsidR="00113A04">
        <w:t xml:space="preserve"> 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№2.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научные</w:t>
      </w:r>
      <w:r w:rsidR="00113A04">
        <w:t xml:space="preserve"> </w:t>
      </w:r>
      <w:r w:rsidRPr="00F36FAF">
        <w:t>проблемы</w:t>
      </w:r>
      <w:r w:rsidR="00113A04">
        <w:t xml:space="preserve"> </w:t>
      </w:r>
      <w:r w:rsidRPr="00F36FAF">
        <w:t>исследуемой</w:t>
      </w:r>
      <w:r w:rsidR="00113A04">
        <w:t xml:space="preserve"> </w:t>
      </w:r>
      <w:r w:rsidRPr="00F36FAF">
        <w:t>области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Представление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ведущими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учеными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исследуемой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области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своих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школ.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Новые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концептуальные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идеи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направления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развития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науки.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Смена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парадигм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–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закон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развития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науки.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Междисциплинарные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№3.</w:t>
      </w:r>
      <w:r w:rsidR="00113A04">
        <w:t xml:space="preserve"> </w:t>
      </w:r>
      <w:r w:rsidRPr="00F36FAF">
        <w:t>Отражение</w:t>
      </w:r>
      <w:r w:rsidR="00113A04">
        <w:t xml:space="preserve"> </w:t>
      </w:r>
      <w:r w:rsidRPr="00F36FAF">
        <w:t>актуальных</w:t>
      </w:r>
      <w:r w:rsidR="00113A04">
        <w:t xml:space="preserve"> </w:t>
      </w:r>
      <w:r w:rsidRPr="00F36FAF">
        <w:t>проблем</w:t>
      </w:r>
      <w:r w:rsidR="00113A04">
        <w:t xml:space="preserve"> </w:t>
      </w:r>
      <w:r w:rsidRPr="00F36FAF">
        <w:t>исследуемой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литературе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Проблема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Возникновение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ситуации.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ситуация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состояние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развитии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объекта,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которое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характеризуется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неустойчивостью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несоответствием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функционирования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объекта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потребностям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его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дальнейшего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развития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Проблемная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ситуация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–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исходный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пункт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любого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выражение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необходимости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изучении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определенной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области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социальной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жизни,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разработке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теоретических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средств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практических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действий,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направленных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выявление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путей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сокращения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ликвидации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разрыва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между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действительным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желаемым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положением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вещей.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Актуальность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темы.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Обоснование</w:t>
      </w:r>
      <w:r w:rsidR="00113A04">
        <w:t xml:space="preserve"> </w:t>
      </w:r>
      <w:r w:rsidRPr="00F36FAF">
        <w:t>темы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первый</w:t>
      </w:r>
      <w:r w:rsidR="00113A04">
        <w:t xml:space="preserve"> </w:t>
      </w:r>
      <w:r w:rsidRPr="00F36FAF">
        <w:t>этап</w:t>
      </w:r>
      <w:r w:rsidR="00113A04">
        <w:t xml:space="preserve"> </w:t>
      </w:r>
      <w:r w:rsidRPr="00F36FAF">
        <w:t>исследовательской</w:t>
      </w:r>
      <w:r w:rsidR="00113A04">
        <w:t xml:space="preserve"> </w:t>
      </w:r>
      <w:r w:rsidRPr="00F36FAF">
        <w:t>деятельности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F36FAF">
        <w:rPr>
          <w:rFonts w:eastAsia="Calibri"/>
        </w:rPr>
        <w:t>Программа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диссертационного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выбор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темы;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разработка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рабочего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плана;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выбор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методологии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изучение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анализ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источников;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программа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экспериментального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обработка,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интерпретация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данных;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написание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текста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диссертации;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апробация;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подготовка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защите.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t>Презентация</w:t>
      </w:r>
      <w:r w:rsidR="00113A04">
        <w:t xml:space="preserve"> </w:t>
      </w:r>
      <w:r w:rsidRPr="00F36FAF">
        <w:t>программы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iCs/>
        </w:rPr>
      </w:pPr>
      <w:r w:rsidRPr="00F36FAF">
        <w:rPr>
          <w:rFonts w:eastAsia="Calibri"/>
          <w:iCs/>
        </w:rPr>
        <w:t>Презентация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Цели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задачи.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Виды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презентаций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Структура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презентации: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цели,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задачи,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основная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часть,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заключение,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выводы.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Требования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каждой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из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частей.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Требования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основной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части.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Объем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Требования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оформлению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(цвет,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звук,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анимация).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Основные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ошибки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подготовке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логического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творческого</w:t>
      </w:r>
      <w:r w:rsidR="00113A04">
        <w:t xml:space="preserve"> </w:t>
      </w:r>
      <w:r w:rsidRPr="00F36FAF">
        <w:t>мышления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36FAF">
        <w:t>Системы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системный</w:t>
      </w:r>
      <w:r w:rsidR="00113A04">
        <w:t xml:space="preserve"> </w:t>
      </w:r>
      <w:r w:rsidRPr="00F36FAF">
        <w:t>подход.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синтез.</w:t>
      </w:r>
      <w:r w:rsidR="00113A04">
        <w:t xml:space="preserve"> </w:t>
      </w:r>
      <w:r w:rsidRPr="00F36FAF">
        <w:t>Индукция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дедукция.</w:t>
      </w:r>
      <w:r w:rsidR="00113A04">
        <w:t xml:space="preserve"> </w:t>
      </w:r>
      <w:r w:rsidRPr="00F36FAF">
        <w:t>Объективные</w:t>
      </w:r>
      <w:r w:rsidR="00113A04">
        <w:t xml:space="preserve"> </w:t>
      </w:r>
      <w:r w:rsidRPr="00F36FAF">
        <w:t>законы.</w:t>
      </w:r>
      <w:r w:rsidR="00113A04">
        <w:t xml:space="preserve"> </w:t>
      </w:r>
      <w:r w:rsidRPr="00F36FAF">
        <w:t>Построение</w:t>
      </w:r>
      <w:r w:rsidR="00113A04">
        <w:t xml:space="preserve"> </w:t>
      </w:r>
      <w:r w:rsidRPr="00F36FAF">
        <w:t>методологических</w:t>
      </w:r>
      <w:r w:rsidR="00113A04">
        <w:t xml:space="preserve"> </w:t>
      </w:r>
      <w:r w:rsidRPr="00F36FAF">
        <w:t>схем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исследований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менеджменте.</w:t>
      </w:r>
      <w:r w:rsidR="00113A04">
        <w:t xml:space="preserve"> </w:t>
      </w:r>
      <w:r w:rsidRPr="00F36FAF">
        <w:t>Методологический</w:t>
      </w:r>
      <w:r w:rsidR="00113A04">
        <w:t xml:space="preserve"> </w:t>
      </w:r>
      <w:r w:rsidRPr="00F36FAF">
        <w:t>парадокс.</w:t>
      </w:r>
      <w:r w:rsidR="00113A04">
        <w:t xml:space="preserve"> </w:t>
      </w:r>
      <w:r w:rsidRPr="00F36FAF">
        <w:t>Эвристические</w:t>
      </w:r>
      <w:r w:rsidR="00113A04">
        <w:t xml:space="preserve"> </w:t>
      </w:r>
      <w:r w:rsidRPr="00F36FAF">
        <w:t>методы:</w:t>
      </w:r>
      <w:r w:rsidR="00113A04">
        <w:t xml:space="preserve"> </w:t>
      </w:r>
      <w:r w:rsidRPr="00F36FAF">
        <w:t>мозговой</w:t>
      </w:r>
      <w:r w:rsidR="00113A04">
        <w:t xml:space="preserve"> </w:t>
      </w:r>
      <w:r w:rsidRPr="00F36FAF">
        <w:t>штурм,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записной</w:t>
      </w:r>
      <w:r w:rsidR="00113A04">
        <w:t xml:space="preserve"> </w:t>
      </w:r>
      <w:r w:rsidRPr="00F36FAF">
        <w:t>книжки</w:t>
      </w:r>
      <w:r w:rsidR="00113A04">
        <w:t xml:space="preserve"> </w:t>
      </w:r>
      <w:r w:rsidRPr="00F36FAF">
        <w:t>Хефеле,</w:t>
      </w:r>
      <w:r w:rsidR="00113A04">
        <w:t xml:space="preserve"> </w:t>
      </w:r>
      <w:r w:rsidRPr="00F36FAF">
        <w:t>экспертный</w:t>
      </w:r>
      <w:r w:rsidR="00113A04">
        <w:t xml:space="preserve"> </w:t>
      </w:r>
      <w:r w:rsidRPr="00F36FAF">
        <w:t>метод,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фокальных</w:t>
      </w:r>
      <w:r w:rsidR="00113A04">
        <w:t xml:space="preserve"> </w:t>
      </w:r>
      <w:r w:rsidRPr="00F36FAF">
        <w:t>объектов</w:t>
      </w:r>
      <w:r w:rsidR="00113A04">
        <w:t xml:space="preserve"> </w:t>
      </w:r>
      <w:r w:rsidRPr="00F36FAF">
        <w:t>Ч.</w:t>
      </w:r>
      <w:r w:rsidR="00113A04">
        <w:t xml:space="preserve"> </w:t>
      </w:r>
      <w:r w:rsidRPr="00F36FAF">
        <w:t>Вайтинга,</w:t>
      </w:r>
      <w:r w:rsidR="00113A04">
        <w:t xml:space="preserve"> </w:t>
      </w:r>
      <w:r w:rsidRPr="00F36FAF">
        <w:t>интегральный</w:t>
      </w:r>
      <w:r w:rsidR="00113A04">
        <w:t xml:space="preserve"> </w:t>
      </w:r>
      <w:r w:rsidRPr="00F36FAF">
        <w:t>метод</w:t>
      </w:r>
      <w:r w:rsidR="00113A04">
        <w:t xml:space="preserve"> </w:t>
      </w:r>
      <w:r w:rsidRPr="00F36FAF">
        <w:t>«Метра»</w:t>
      </w:r>
      <w:r w:rsidR="00113A04">
        <w:t xml:space="preserve"> </w:t>
      </w:r>
      <w:r w:rsidRPr="00F36FAF">
        <w:t>И.</w:t>
      </w:r>
      <w:r w:rsidR="00113A04">
        <w:t xml:space="preserve"> </w:t>
      </w:r>
      <w:r w:rsidRPr="00F36FAF">
        <w:t>Бувена,</w:t>
      </w:r>
      <w:r w:rsidR="00113A04">
        <w:t xml:space="preserve"> </w:t>
      </w:r>
      <w:r w:rsidRPr="00F36FAF">
        <w:t>кластеринг,</w:t>
      </w:r>
      <w:r w:rsidR="00113A04">
        <w:t xml:space="preserve"> </w:t>
      </w:r>
      <w:r w:rsidRPr="00F36FAF">
        <w:t>технология</w:t>
      </w:r>
      <w:r w:rsidR="00113A04">
        <w:t xml:space="preserve"> </w:t>
      </w:r>
      <w:r w:rsidRPr="00F36FAF">
        <w:t>интеллектуальных</w:t>
      </w:r>
      <w:r w:rsidR="00113A04">
        <w:t xml:space="preserve"> </w:t>
      </w:r>
      <w:r w:rsidRPr="00F36FAF">
        <w:t>карт,</w:t>
      </w:r>
      <w:r w:rsidR="00113A04">
        <w:t xml:space="preserve"> </w:t>
      </w:r>
      <w:r w:rsidRPr="00F36FAF">
        <w:t>автоматическое</w:t>
      </w:r>
      <w:r w:rsidR="00113A04">
        <w:t xml:space="preserve"> </w:t>
      </w:r>
      <w:r w:rsidRPr="00F36FAF">
        <w:t>письмо,</w:t>
      </w:r>
      <w:r w:rsidR="00113A04">
        <w:t xml:space="preserve"> </w:t>
      </w:r>
      <w:r w:rsidRPr="00F36FAF">
        <w:t>схема</w:t>
      </w:r>
      <w:r w:rsidR="00113A04">
        <w:t xml:space="preserve"> </w:t>
      </w:r>
      <w:r w:rsidRPr="00F36FAF">
        <w:t>Фишбоун</w:t>
      </w:r>
      <w:r w:rsidR="00113A04">
        <w:t xml:space="preserve"> </w:t>
      </w:r>
      <w:r w:rsidRPr="00F36FAF">
        <w:t>(приложение</w:t>
      </w:r>
      <w:r w:rsidR="00113A04">
        <w:t xml:space="preserve"> </w:t>
      </w:r>
      <w:r w:rsidRPr="00F36FAF">
        <w:t>2).</w:t>
      </w:r>
      <w:r w:rsidR="00113A04">
        <w:t xml:space="preserve"> </w:t>
      </w:r>
      <w:r w:rsidRPr="00F36FAF">
        <w:t>Алгоритмические</w:t>
      </w:r>
      <w:r w:rsidR="00113A04">
        <w:t xml:space="preserve"> </w:t>
      </w:r>
      <w:r w:rsidRPr="00F36FAF">
        <w:t>методы:</w:t>
      </w:r>
      <w:r w:rsidR="00113A04">
        <w:t xml:space="preserve"> </w:t>
      </w:r>
      <w:r w:rsidRPr="00F36FAF">
        <w:t>теория</w:t>
      </w:r>
      <w:r w:rsidR="00113A04">
        <w:t xml:space="preserve"> </w:t>
      </w:r>
      <w:r w:rsidRPr="00F36FAF">
        <w:t>решения</w:t>
      </w:r>
      <w:r w:rsidR="00113A04">
        <w:t xml:space="preserve"> </w:t>
      </w:r>
      <w:r w:rsidRPr="00F36FAF">
        <w:t>изобретательских</w:t>
      </w:r>
      <w:r w:rsidR="00113A04">
        <w:t xml:space="preserve"> </w:t>
      </w:r>
      <w:r w:rsidRPr="00F36FAF">
        <w:t>задач</w:t>
      </w:r>
      <w:r w:rsidR="00113A04">
        <w:t xml:space="preserve"> </w:t>
      </w:r>
      <w:r w:rsidRPr="00F36FAF">
        <w:t>Г.</w:t>
      </w:r>
      <w:r w:rsidR="00113A04">
        <w:t xml:space="preserve"> </w:t>
      </w:r>
      <w:r w:rsidRPr="00F36FAF">
        <w:t>Альтшулера: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исходной</w:t>
      </w:r>
      <w:r w:rsidR="00113A04">
        <w:t xml:space="preserve"> </w:t>
      </w:r>
      <w:r w:rsidRPr="00F36FAF">
        <w:t>ситуации,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задачи,</w:t>
      </w:r>
      <w:r w:rsidR="00113A04">
        <w:t xml:space="preserve"> </w:t>
      </w:r>
      <w:r w:rsidRPr="00F36FAF">
        <w:t>разрешение</w:t>
      </w:r>
      <w:r w:rsidR="00113A04">
        <w:t xml:space="preserve"> </w:t>
      </w:r>
      <w:r w:rsidRPr="00F36FAF">
        <w:t>противоречия,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возможности</w:t>
      </w:r>
      <w:r w:rsidR="00113A04">
        <w:t xml:space="preserve"> </w:t>
      </w:r>
      <w:r w:rsidRPr="00F36FAF">
        <w:t>устранения</w:t>
      </w:r>
      <w:r w:rsidR="00113A04">
        <w:t xml:space="preserve"> </w:t>
      </w:r>
      <w:r w:rsidRPr="00F36FAF">
        <w:t>противоречия,</w:t>
      </w:r>
      <w:r w:rsidR="00113A04">
        <w:t xml:space="preserve"> </w:t>
      </w:r>
      <w:r w:rsidRPr="00F36FAF">
        <w:t>развитие</w:t>
      </w:r>
      <w:r w:rsidR="00113A04">
        <w:t xml:space="preserve"> </w:t>
      </w:r>
      <w:r w:rsidRPr="00F36FAF">
        <w:t>полученного</w:t>
      </w:r>
      <w:r w:rsidR="00113A04">
        <w:t xml:space="preserve"> </w:t>
      </w:r>
      <w:r w:rsidRPr="00F36FAF">
        <w:t>решения,</w:t>
      </w:r>
      <w:r w:rsidR="00113A04">
        <w:t xml:space="preserve"> </w:t>
      </w:r>
      <w:r w:rsidRPr="00F36FAF">
        <w:t>анализ</w:t>
      </w:r>
      <w:r w:rsidR="00113A04">
        <w:t xml:space="preserve"> </w:t>
      </w:r>
      <w:r w:rsidRPr="00F36FAF">
        <w:t>хода</w:t>
      </w:r>
      <w:r w:rsidR="00113A04">
        <w:t xml:space="preserve"> </w:t>
      </w:r>
      <w:r w:rsidRPr="00F36FAF">
        <w:t>решения;</w:t>
      </w:r>
      <w:r w:rsidR="00113A04">
        <w:t xml:space="preserve"> </w:t>
      </w:r>
      <w:r w:rsidRPr="00F36FAF">
        <w:t>SWOT-анализ.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графического</w:t>
      </w:r>
      <w:r w:rsidR="00113A04">
        <w:t xml:space="preserve"> </w:t>
      </w:r>
      <w:r w:rsidRPr="00F36FAF">
        <w:t>представления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исследования.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t>Работа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литературой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подготовка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публикаций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Конспектирование,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структурирование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текста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работы,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общая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схема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аргументации,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аргументация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контраргументация.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Аналитический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обзор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литературы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основывается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актуальных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научно-исследовательских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публикациях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международного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уровня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содержать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критический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анализ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положений,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полученных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ведущими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специалистами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области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оценку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применимости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рамках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диссертационного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исследования,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также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предполагаемый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личный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вклад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автора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разработку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темы.</w:t>
      </w:r>
      <w:r w:rsidR="00113A04">
        <w:rPr>
          <w:rFonts w:eastAsia="Calibri"/>
        </w:rPr>
        <w:t xml:space="preserve"> 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Основу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обзора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литературы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должны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составлять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источники,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раскрывающие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теоретические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аспекты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изучаемого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вопроса,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первую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очередь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монографии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статьи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журналов,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труды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классиков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менеджмента.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Материалы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сети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Интернет,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научно-практических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изданий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должны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использоваться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качестве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вспомогательных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источников.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Аналитический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обзор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литературы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логически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приводить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формулировке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собственных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алгоритмов,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моделей,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подходов,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исследовательских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вопросов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гипотез.</w:t>
      </w:r>
      <w:r w:rsidR="00113A04">
        <w:rPr>
          <w:rFonts w:eastAsia="Calibri"/>
        </w:rPr>
        <w:t xml:space="preserve"> 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Структура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публикации:</w:t>
      </w:r>
      <w:r w:rsidR="00113A04">
        <w:t xml:space="preserve"> </w:t>
      </w:r>
      <w:r w:rsidRPr="00F36FAF">
        <w:t>формулировка</w:t>
      </w:r>
      <w:r w:rsidR="00113A04">
        <w:t xml:space="preserve"> </w:t>
      </w:r>
      <w:r w:rsidRPr="00F36FAF">
        <w:t>проблемы,</w:t>
      </w:r>
      <w:r w:rsidR="00113A04">
        <w:t xml:space="preserve"> </w:t>
      </w:r>
      <w:r w:rsidRPr="00F36FAF">
        <w:t>изученность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авторская</w:t>
      </w:r>
      <w:r w:rsidR="00113A04">
        <w:t xml:space="preserve"> </w:t>
      </w:r>
      <w:r w:rsidRPr="00F36FAF">
        <w:t>оценка</w:t>
      </w:r>
      <w:r w:rsidR="00113A04">
        <w:t xml:space="preserve"> </w:t>
      </w:r>
      <w:r w:rsidRPr="00F36FAF">
        <w:t>изученности</w:t>
      </w:r>
      <w:r w:rsidR="00113A04">
        <w:t xml:space="preserve"> </w:t>
      </w:r>
      <w:r w:rsidRPr="00F36FAF">
        <w:t>исследуемой</w:t>
      </w:r>
      <w:r w:rsidR="00113A04">
        <w:t xml:space="preserve"> </w:t>
      </w:r>
      <w:r w:rsidRPr="00F36FAF">
        <w:t>проблемы,</w:t>
      </w:r>
      <w:r w:rsidR="00113A04">
        <w:t xml:space="preserve"> </w:t>
      </w:r>
      <w:r w:rsidRPr="00F36FAF">
        <w:t>возможные</w:t>
      </w:r>
      <w:r w:rsidR="00113A04">
        <w:t xml:space="preserve"> </w:t>
      </w:r>
      <w:r w:rsidRPr="00F36FAF">
        <w:t>гипотезы</w:t>
      </w:r>
      <w:r w:rsidR="00113A04">
        <w:t xml:space="preserve"> </w:t>
      </w:r>
      <w:r w:rsidRPr="00F36FAF">
        <w:t>решения</w:t>
      </w:r>
      <w:r w:rsidR="00113A04">
        <w:t xml:space="preserve"> </w:t>
      </w:r>
      <w:r w:rsidRPr="00F36FAF">
        <w:t>проблемы,</w:t>
      </w:r>
      <w:r w:rsidR="00113A04">
        <w:t xml:space="preserve"> </w:t>
      </w:r>
      <w:r w:rsidRPr="00F36FAF">
        <w:t>авторская</w:t>
      </w:r>
      <w:r w:rsidR="00113A04">
        <w:t xml:space="preserve"> </w:t>
      </w:r>
      <w:r w:rsidRPr="00F36FAF">
        <w:t>аргументация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связи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выбранной</w:t>
      </w:r>
      <w:r w:rsidR="00113A04">
        <w:t xml:space="preserve"> </w:t>
      </w:r>
      <w:r w:rsidRPr="00F36FAF">
        <w:t>проблемой,</w:t>
      </w:r>
      <w:r w:rsidR="00113A04">
        <w:t xml:space="preserve"> </w:t>
      </w:r>
      <w:r w:rsidRPr="00F36FAF">
        <w:t>практические</w:t>
      </w:r>
      <w:r w:rsidR="00113A04">
        <w:t xml:space="preserve"> </w:t>
      </w:r>
      <w:r w:rsidRPr="00F36FAF">
        <w:t>результаты</w:t>
      </w:r>
      <w:r w:rsidR="00113A04">
        <w:t xml:space="preserve"> </w:t>
      </w:r>
      <w:r w:rsidRPr="00F36FAF">
        <w:t>применения</w:t>
      </w:r>
      <w:r w:rsidR="00113A04">
        <w:t xml:space="preserve"> </w:t>
      </w:r>
      <w:r w:rsidRPr="00F36FAF">
        <w:t>авторского</w:t>
      </w:r>
      <w:r w:rsidR="00113A04">
        <w:t xml:space="preserve"> </w:t>
      </w:r>
      <w:r w:rsidRPr="00F36FAF">
        <w:t>подхода,</w:t>
      </w:r>
      <w:r w:rsidR="00113A04">
        <w:t xml:space="preserve"> </w:t>
      </w:r>
      <w:r w:rsidRPr="00F36FAF">
        <w:t>выводы,</w:t>
      </w:r>
      <w:r w:rsidR="00113A04">
        <w:t xml:space="preserve"> </w:t>
      </w:r>
      <w:r w:rsidRPr="00F36FAF">
        <w:t>список</w:t>
      </w:r>
      <w:r w:rsidR="00113A04">
        <w:t xml:space="preserve"> </w:t>
      </w:r>
      <w:r w:rsidRPr="00F36FAF">
        <w:t>использованной</w:t>
      </w:r>
      <w:r w:rsidR="00113A04">
        <w:t xml:space="preserve"> </w:t>
      </w:r>
      <w:r w:rsidRPr="00F36FAF">
        <w:t>литературы.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познания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философии.</w:t>
      </w:r>
      <w:r w:rsidR="00113A04">
        <w:t xml:space="preserve"> </w:t>
      </w:r>
      <w:r w:rsidRPr="00F36FAF">
        <w:t>Основы</w:t>
      </w:r>
      <w:r w:rsidR="00113A04">
        <w:t xml:space="preserve"> </w:t>
      </w:r>
      <w:r w:rsidRPr="00F36FAF">
        <w:t>сбора,</w:t>
      </w:r>
      <w:r w:rsidR="00113A04">
        <w:t xml:space="preserve"> </w:t>
      </w:r>
      <w:r w:rsidRPr="00F36FAF">
        <w:t>обработки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данных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Поиск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информационных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источников.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Виды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информационных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источников: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фундаментальные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работы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(монографии,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диссертации),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статьи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периодических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изданиях,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статистическая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аналитическая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информация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(Федеральная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служба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государственной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статистики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(Росстат)</w:t>
      </w:r>
      <w:r w:rsidR="00113A04">
        <w:rPr>
          <w:rFonts w:eastAsia="Calibri"/>
        </w:rPr>
        <w:t xml:space="preserve"> </w:t>
      </w:r>
      <w:hyperlink r:id="rId20" w:history="1">
        <w:r w:rsidR="002B07EC">
          <w:rPr>
            <w:rStyle w:val="ac"/>
            <w:rFonts w:eastAsia="Calibri"/>
          </w:rPr>
          <w:t>www.gks.ru.</w:t>
        </w:r>
      </w:hyperlink>
      <w:r w:rsidR="00113A04">
        <w:rPr>
          <w:rFonts w:eastAsia="Calibri"/>
        </w:rPr>
        <w:t xml:space="preserve"> 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Принципы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работы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источниками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информации: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полнота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охвата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концепций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аналитических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данных,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достоверность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(нельзя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ссылаться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неопубликованные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мнения,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малоизвестные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издания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малым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тиражом),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актуальность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(источники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последние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5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лет),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системность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последовательность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(конспектирование,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полное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копирование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последующей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обработкой),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формирование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баз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данных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постоянное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следование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теме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диссертации,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уважение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авторским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правам.</w:t>
      </w:r>
      <w:r w:rsidR="00113A04">
        <w:rPr>
          <w:rFonts w:eastAsia="Calibri"/>
        </w:rPr>
        <w:t xml:space="preserve"> 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Этапы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изуче</w:t>
      </w:r>
      <w:r w:rsidR="004B4D1E" w:rsidRPr="00F36FAF">
        <w:rPr>
          <w:rFonts w:eastAsia="Calibri"/>
        </w:rPr>
        <w:t>ния</w:t>
      </w:r>
      <w:r w:rsidR="00113A04">
        <w:rPr>
          <w:rFonts w:eastAsia="Calibri"/>
        </w:rPr>
        <w:t xml:space="preserve"> </w:t>
      </w:r>
      <w:r w:rsidR="004B4D1E" w:rsidRPr="00F36FAF">
        <w:rPr>
          <w:rFonts w:eastAsia="Calibri"/>
        </w:rPr>
        <w:t>информационных</w:t>
      </w:r>
      <w:r w:rsidR="00113A04">
        <w:rPr>
          <w:rFonts w:eastAsia="Calibri"/>
        </w:rPr>
        <w:t xml:space="preserve"> </w:t>
      </w:r>
      <w:r w:rsidR="004B4D1E" w:rsidRPr="00F36FAF">
        <w:rPr>
          <w:rFonts w:eastAsia="Calibri"/>
        </w:rPr>
        <w:t>источников.</w:t>
      </w:r>
      <w:r w:rsidR="00113A04">
        <w:rPr>
          <w:rFonts w:eastAsia="Calibri"/>
        </w:rPr>
        <w:t xml:space="preserve"> </w:t>
      </w:r>
      <w:r w:rsidR="004B4D1E" w:rsidRPr="00F36FAF">
        <w:rPr>
          <w:rFonts w:eastAsia="Calibri"/>
        </w:rPr>
        <w:t>С</w:t>
      </w:r>
      <w:r w:rsidRPr="00F36FAF">
        <w:rPr>
          <w:rFonts w:eastAsia="Calibri"/>
        </w:rPr>
        <w:t>оставить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систематический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предметный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каталог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выбранных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источников;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определить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позицию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авторов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исследуемой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проблеме;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выбрать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части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монографии,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статьи,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имеющие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наибольшую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ценность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для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вашей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диссертации,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выписать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цитаты;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составить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аннотации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работ;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выявить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школы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теме;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написать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рефераты,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параграфы,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тезисы.</w:t>
      </w:r>
      <w:r w:rsidR="00113A04">
        <w:rPr>
          <w:rFonts w:eastAsia="Calibri"/>
        </w:rPr>
        <w:t xml:space="preserve"> 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t>Методы</w:t>
      </w:r>
      <w:r w:rsidR="00113A04">
        <w:t xml:space="preserve"> </w:t>
      </w:r>
      <w:r w:rsidRPr="00F36FAF">
        <w:t>обработки</w:t>
      </w:r>
      <w:r w:rsidR="00113A04">
        <w:t xml:space="preserve"> </w:t>
      </w:r>
      <w:r w:rsidRPr="00F36FAF">
        <w:t>данных:</w:t>
      </w:r>
      <w:r w:rsidR="00113A04">
        <w:t xml:space="preserve"> </w:t>
      </w:r>
      <w:r w:rsidRPr="00F36FAF">
        <w:t>теоретический</w:t>
      </w:r>
      <w:r w:rsidR="00113A04">
        <w:t xml:space="preserve"> </w:t>
      </w:r>
      <w:r w:rsidRPr="00F36FAF">
        <w:t>анализ,</w:t>
      </w:r>
      <w:r w:rsidR="00113A04">
        <w:t xml:space="preserve"> </w:t>
      </w:r>
      <w:r w:rsidRPr="00F36FAF">
        <w:t>наблюдение,</w:t>
      </w:r>
      <w:r w:rsidR="00113A04">
        <w:t xml:space="preserve"> </w:t>
      </w:r>
      <w:r w:rsidRPr="00F36FAF">
        <w:t>письменный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устный</w:t>
      </w:r>
      <w:r w:rsidR="00113A04">
        <w:t xml:space="preserve"> </w:t>
      </w:r>
      <w:r w:rsidRPr="00F36FAF">
        <w:t>опрос,</w:t>
      </w:r>
      <w:r w:rsidR="00113A04">
        <w:t xml:space="preserve"> </w:t>
      </w:r>
      <w:r w:rsidRPr="00F36FAF">
        <w:t>эксперимент,</w:t>
      </w:r>
      <w:r w:rsidR="00113A04">
        <w:t xml:space="preserve"> </w:t>
      </w:r>
      <w:r w:rsidRPr="00F36FAF">
        <w:t>моделирование,</w:t>
      </w:r>
      <w:r w:rsidR="00113A04">
        <w:t xml:space="preserve"> </w:t>
      </w:r>
      <w:r w:rsidRPr="00F36FAF">
        <w:t>Сравнение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установление</w:t>
      </w:r>
      <w:r w:rsidR="00113A04">
        <w:t xml:space="preserve"> </w:t>
      </w:r>
      <w:r w:rsidRPr="00F36FAF">
        <w:t>различий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сходными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сходства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различными</w:t>
      </w:r>
      <w:r w:rsidR="00113A04">
        <w:t xml:space="preserve"> </w:t>
      </w:r>
      <w:r w:rsidRPr="00F36FAF">
        <w:t>объектами,</w:t>
      </w:r>
      <w:r w:rsidR="00113A04">
        <w:t xml:space="preserve"> </w:t>
      </w:r>
      <w:r w:rsidRPr="00F36FAF">
        <w:t>явлениями,</w:t>
      </w:r>
      <w:r w:rsidR="00113A04">
        <w:t xml:space="preserve"> </w:t>
      </w:r>
      <w:r w:rsidRPr="00F36FAF">
        <w:t>процессами;</w:t>
      </w:r>
      <w:r w:rsidR="00113A04">
        <w:t xml:space="preserve"> </w:t>
      </w:r>
      <w:r w:rsidRPr="00F36FAF">
        <w:t>абстрагирование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мысленное</w:t>
      </w:r>
      <w:r w:rsidR="00113A04">
        <w:t xml:space="preserve"> </w:t>
      </w:r>
      <w:r w:rsidRPr="00F36FAF">
        <w:t>отделение</w:t>
      </w:r>
      <w:r w:rsidR="00113A04">
        <w:t xml:space="preserve"> </w:t>
      </w:r>
      <w:r w:rsidRPr="00F36FAF">
        <w:t>данного</w:t>
      </w:r>
      <w:r w:rsidR="00113A04">
        <w:t xml:space="preserve"> </w:t>
      </w:r>
      <w:r w:rsidRPr="00F36FAF">
        <w:t>предмета,</w:t>
      </w:r>
      <w:r w:rsidR="00113A04">
        <w:t xml:space="preserve"> </w:t>
      </w:r>
      <w:r w:rsidRPr="00F36FAF">
        <w:t>процесса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других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изучение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чистом</w:t>
      </w:r>
      <w:r w:rsidR="00113A04">
        <w:t xml:space="preserve"> </w:t>
      </w:r>
      <w:r w:rsidRPr="00F36FAF">
        <w:t>виде;</w:t>
      </w:r>
      <w:r w:rsidR="00113A04">
        <w:t xml:space="preserve"> </w:t>
      </w:r>
      <w:r w:rsidRPr="00F36FAF">
        <w:t>конкретизация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переход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абстрактных</w:t>
      </w:r>
      <w:r w:rsidR="00113A04">
        <w:t xml:space="preserve"> </w:t>
      </w:r>
      <w:r w:rsidRPr="00F36FAF">
        <w:t>понятий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определений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конкретным</w:t>
      </w:r>
      <w:r w:rsidR="00113A04">
        <w:t xml:space="preserve"> </w:t>
      </w:r>
      <w:r w:rsidRPr="00F36FAF">
        <w:t>процессам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предметам;</w:t>
      </w:r>
      <w:r w:rsidR="00113A04">
        <w:t xml:space="preserve"> </w:t>
      </w:r>
      <w:r w:rsidRPr="00F36FAF">
        <w:t>обобщение</w:t>
      </w:r>
      <w:r w:rsidR="00113A04">
        <w:t xml:space="preserve"> </w:t>
      </w:r>
      <w:r w:rsidRPr="00F36FAF">
        <w:t>понятий,</w:t>
      </w:r>
      <w:r w:rsidR="00113A04">
        <w:t xml:space="preserve"> </w:t>
      </w:r>
      <w:r w:rsidRPr="00F36FAF">
        <w:t>категорий,</w:t>
      </w:r>
      <w:r w:rsidR="00113A04">
        <w:t xml:space="preserve"> </w:t>
      </w:r>
      <w:r w:rsidRPr="00F36FAF">
        <w:t>суждений,</w:t>
      </w:r>
      <w:r w:rsidR="00113A04">
        <w:t xml:space="preserve"> </w:t>
      </w:r>
      <w:r w:rsidRPr="00F36FAF">
        <w:t>законов,</w:t>
      </w:r>
      <w:r w:rsidR="00113A04">
        <w:t xml:space="preserve"> </w:t>
      </w:r>
      <w:r w:rsidRPr="00F36FAF">
        <w:t>теорий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т.д.</w:t>
      </w:r>
      <w:r w:rsidR="00113A04">
        <w:t xml:space="preserve"> </w:t>
      </w:r>
      <w:r w:rsidRPr="00F36FAF">
        <w:t>Наблюдение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t>преднамеренное</w:t>
      </w:r>
      <w:r w:rsidR="00113A04">
        <w:t xml:space="preserve"> </w:t>
      </w:r>
      <w:r w:rsidRPr="00F36FAF">
        <w:t>восприятие</w:t>
      </w:r>
      <w:r w:rsidR="00113A04">
        <w:t xml:space="preserve"> </w:t>
      </w:r>
      <w:r w:rsidRPr="00F36FAF">
        <w:t>действий,</w:t>
      </w:r>
      <w:r w:rsidR="00113A04">
        <w:t xml:space="preserve"> </w:t>
      </w:r>
      <w:r w:rsidRPr="00F36FAF">
        <w:t>поступков,</w:t>
      </w:r>
      <w:r w:rsidR="00113A04">
        <w:t xml:space="preserve"> </w:t>
      </w:r>
      <w:r w:rsidRPr="00F36FAF">
        <w:t>состояний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отдельных</w:t>
      </w:r>
      <w:r w:rsidR="00113A04">
        <w:t xml:space="preserve"> </w:t>
      </w:r>
      <w:r w:rsidRPr="00F36FAF">
        <w:t>людей,</w:t>
      </w:r>
      <w:r w:rsidR="00113A04">
        <w:t xml:space="preserve"> </w:t>
      </w:r>
      <w:r w:rsidRPr="00F36FAF">
        <w:t>так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социальных</w:t>
      </w:r>
      <w:r w:rsidR="00113A04">
        <w:t xml:space="preserve"> </w:t>
      </w:r>
      <w:r w:rsidRPr="00F36FAF">
        <w:t>групп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последующим</w:t>
      </w:r>
      <w:r w:rsidR="00113A04">
        <w:t xml:space="preserve"> </w:t>
      </w:r>
      <w:r w:rsidRPr="00F36FAF">
        <w:t>научным</w:t>
      </w:r>
      <w:r w:rsidR="00113A04">
        <w:t xml:space="preserve"> </w:t>
      </w:r>
      <w:r w:rsidRPr="00F36FAF">
        <w:t>анализом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результатов.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количественной</w:t>
      </w:r>
      <w:r w:rsidR="00113A04">
        <w:t xml:space="preserve"> </w:t>
      </w:r>
      <w:r w:rsidRPr="00F36FAF">
        <w:t>оценки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наблюдения,</w:t>
      </w:r>
      <w:r w:rsidR="00113A04">
        <w:t xml:space="preserve"> </w:t>
      </w:r>
      <w:r w:rsidRPr="00F36FAF">
        <w:t>опроса,</w:t>
      </w:r>
      <w:r w:rsidR="00113A04">
        <w:t xml:space="preserve"> </w:t>
      </w:r>
      <w:r w:rsidRPr="00F36FAF">
        <w:t>континуальная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критериев.</w:t>
      </w:r>
      <w:r w:rsidR="00113A04">
        <w:t xml:space="preserve"> </w:t>
      </w:r>
      <w:r w:rsidRPr="00F36FAF">
        <w:t>Дисконтинуальная</w:t>
      </w:r>
      <w:r w:rsidR="00113A04">
        <w:t xml:space="preserve"> </w:t>
      </w:r>
      <w:r w:rsidRPr="00F36FAF">
        <w:t>система</w:t>
      </w:r>
      <w:r w:rsidR="00113A04">
        <w:t xml:space="preserve"> </w:t>
      </w:r>
      <w:r w:rsidRPr="00F36FAF">
        <w:t>критериев,</w:t>
      </w:r>
      <w:r w:rsidR="00113A04">
        <w:t xml:space="preserve"> </w:t>
      </w:r>
      <w:r w:rsidRPr="00F36FAF">
        <w:t>критерии</w:t>
      </w:r>
      <w:r w:rsidR="00113A04">
        <w:t xml:space="preserve"> </w:t>
      </w:r>
      <w:r w:rsidRPr="00F36FAF">
        <w:t>проявления</w:t>
      </w:r>
      <w:r w:rsidR="00113A04">
        <w:t xml:space="preserve"> </w:t>
      </w:r>
      <w:r w:rsidRPr="00F36FAF">
        <w:t>качества</w:t>
      </w:r>
      <w:r w:rsidR="00113A04">
        <w:t xml:space="preserve"> </w:t>
      </w:r>
      <w:r w:rsidRPr="00F36FAF">
        <w:t>предмета.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II.</w:t>
      </w:r>
      <w:r w:rsidR="00113A04">
        <w:rPr>
          <w:i/>
        </w:rPr>
        <w:t xml:space="preserve"> </w:t>
      </w:r>
      <w:r w:rsidRPr="00F36FAF">
        <w:rPr>
          <w:i/>
        </w:rPr>
        <w:t>Реализация</w:t>
      </w:r>
      <w:r w:rsidR="00113A04">
        <w:rPr>
          <w:i/>
        </w:rPr>
        <w:t xml:space="preserve"> </w:t>
      </w:r>
      <w:r w:rsidRPr="00F36FAF">
        <w:rPr>
          <w:i/>
        </w:rPr>
        <w:t>программы</w:t>
      </w:r>
      <w:r w:rsidR="00113A04">
        <w:rPr>
          <w:i/>
        </w:rPr>
        <w:t xml:space="preserve"> </w:t>
      </w:r>
      <w:r w:rsidRPr="00F36FAF">
        <w:rPr>
          <w:i/>
        </w:rPr>
        <w:t>научного</w:t>
      </w:r>
      <w:r w:rsidR="00113A04">
        <w:rPr>
          <w:i/>
        </w:rPr>
        <w:t xml:space="preserve"> </w:t>
      </w:r>
      <w:r w:rsidRPr="00F36FAF">
        <w:rPr>
          <w:i/>
        </w:rPr>
        <w:t>исследования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освоения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дисциплины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обучающийся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должен:</w:t>
      </w:r>
    </w:p>
    <w:p w:rsidR="00A87209" w:rsidRPr="00F36FAF" w:rsidRDefault="00A87209" w:rsidP="00834A11">
      <w:pPr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t>современные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информационно-коммуникационных</w:t>
      </w:r>
      <w:r w:rsidR="00113A04">
        <w:t xml:space="preserve"> </w:t>
      </w:r>
      <w:r w:rsidRPr="00F36FAF">
        <w:t>технологий</w:t>
      </w:r>
      <w:r w:rsidRPr="00F36FAF">
        <w:rPr>
          <w:bCs/>
        </w:rPr>
        <w:t>;</w:t>
      </w:r>
    </w:p>
    <w:p w:rsidR="00A87209" w:rsidRPr="00F36FAF" w:rsidRDefault="00A87209" w:rsidP="00834A11">
      <w:pPr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t>анализировать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тенденции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прогнозы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соответствующей</w:t>
      </w:r>
      <w:r w:rsidR="00113A04">
        <w:t xml:space="preserve"> </w:t>
      </w:r>
      <w:r w:rsidRPr="00F36FAF">
        <w:t>профессиональной</w:t>
      </w:r>
      <w:r w:rsidR="00113A04">
        <w:t xml:space="preserve"> </w:t>
      </w:r>
      <w:r w:rsidRPr="00F36FAF">
        <w:t>области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выбирать</w:t>
      </w:r>
      <w:r w:rsidR="00113A04">
        <w:t xml:space="preserve"> </w:t>
      </w:r>
      <w:r w:rsidRPr="00F36FAF">
        <w:t>адекватные</w:t>
      </w:r>
      <w:r w:rsidR="00113A04">
        <w:t xml:space="preserve"> </w:t>
      </w:r>
      <w:r w:rsidRPr="00F36FAF">
        <w:t>методы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исследований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использованием</w:t>
      </w:r>
      <w:r w:rsidR="00113A04">
        <w:t xml:space="preserve"> </w:t>
      </w:r>
      <w:r w:rsidRPr="00F36FAF">
        <w:t>современных</w:t>
      </w:r>
      <w:r w:rsidR="00113A04">
        <w:t xml:space="preserve"> </w:t>
      </w:r>
      <w:r w:rsidRPr="00F36FAF">
        <w:t>методов</w:t>
      </w:r>
      <w:r w:rsidR="00113A04">
        <w:t xml:space="preserve"> </w:t>
      </w:r>
      <w:r w:rsidRPr="00F36FAF">
        <w:t>исследования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информационно-коммуникационных</w:t>
      </w:r>
      <w:r w:rsidR="00113A04">
        <w:t xml:space="preserve"> </w:t>
      </w:r>
      <w:r w:rsidRPr="00F36FAF">
        <w:t>технологий;</w:t>
      </w:r>
      <w:r w:rsidR="00113A04">
        <w:t xml:space="preserve"> </w:t>
      </w:r>
    </w:p>
    <w:p w:rsidR="00A87209" w:rsidRPr="00F36FAF" w:rsidRDefault="00A87209" w:rsidP="00834A11">
      <w:pPr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t>современными</w:t>
      </w:r>
      <w:r w:rsidR="00113A04">
        <w:t xml:space="preserve"> </w:t>
      </w:r>
      <w:r w:rsidRPr="00F36FAF">
        <w:t>информационно-коммуникационными</w:t>
      </w:r>
      <w:r w:rsidR="00113A04">
        <w:t xml:space="preserve"> </w:t>
      </w:r>
      <w:r w:rsidRPr="00F36FAF">
        <w:t>технологиями.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№9.</w:t>
      </w:r>
      <w:r w:rsidR="00113A04">
        <w:t xml:space="preserve"> </w:t>
      </w:r>
      <w:r w:rsidRPr="00F36FAF">
        <w:t>Научный</w:t>
      </w:r>
      <w:r w:rsidR="00113A04">
        <w:t xml:space="preserve"> </w:t>
      </w:r>
      <w:r w:rsidRPr="00F36FAF">
        <w:t>доклад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представления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Презентация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теоретического</w:t>
      </w:r>
      <w:r w:rsidR="00113A04">
        <w:t xml:space="preserve"> </w:t>
      </w:r>
      <w:r w:rsidRPr="00F36FAF">
        <w:t>этапа</w:t>
      </w:r>
      <w:r w:rsidR="00113A04">
        <w:t xml:space="preserve"> </w:t>
      </w:r>
      <w:r w:rsidRPr="00F36FAF">
        <w:t>исследования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iCs/>
        </w:rPr>
      </w:pPr>
      <w:r w:rsidRPr="00F36FAF">
        <w:rPr>
          <w:rFonts w:eastAsia="Calibri"/>
          <w:iCs/>
        </w:rPr>
        <w:t>Презентация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Цели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задачи.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Виды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презентаций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Структура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презентации: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цели,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задачи,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основная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часть,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заключение,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выводы.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Требования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каждой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из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частей.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Требования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основной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части.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Объем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Требования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оформлению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(цвет,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звук,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анимация).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Основные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ошибки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подготовке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№10.</w:t>
      </w:r>
      <w:r w:rsidR="00113A04">
        <w:t xml:space="preserve"> </w:t>
      </w:r>
      <w:r w:rsidRPr="00F36FAF">
        <w:t>Научный</w:t>
      </w:r>
      <w:r w:rsidR="00113A04">
        <w:t xml:space="preserve"> </w:t>
      </w:r>
      <w:r w:rsidRPr="00F36FAF">
        <w:t>доклад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форма</w:t>
      </w:r>
      <w:r w:rsidR="00113A04">
        <w:t xml:space="preserve"> </w:t>
      </w:r>
      <w:r w:rsidRPr="00F36FAF">
        <w:t>представления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Презентация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эмпирического</w:t>
      </w:r>
      <w:r w:rsidR="00113A04">
        <w:t xml:space="preserve"> </w:t>
      </w:r>
      <w:r w:rsidRPr="00F36FAF">
        <w:t>этапа</w:t>
      </w:r>
      <w:r w:rsidR="00113A04">
        <w:t xml:space="preserve"> </w:t>
      </w:r>
      <w:r w:rsidRPr="00F36FAF">
        <w:t>исследования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iCs/>
        </w:rPr>
      </w:pPr>
      <w:r w:rsidRPr="00F36FAF">
        <w:rPr>
          <w:rFonts w:eastAsia="Calibri"/>
          <w:iCs/>
        </w:rPr>
        <w:t>Презентация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Цели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задачи.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Виды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презентаций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Структура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презентации: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цели,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задачи,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основная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часть,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заключение,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выводы.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Требования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каждой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из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частей.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Требования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основной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части.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Объем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Требования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к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оформлению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(цвет,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звук,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анимация).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Основные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ошибки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подготовке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презентации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научного</w:t>
      </w:r>
      <w:r w:rsidR="00113A04">
        <w:rPr>
          <w:rFonts w:eastAsia="Calibri"/>
          <w:iCs/>
        </w:rPr>
        <w:t xml:space="preserve"> </w:t>
      </w:r>
      <w:r w:rsidRPr="00F36FAF">
        <w:rPr>
          <w:rFonts w:eastAsia="Calibri"/>
          <w:iCs/>
        </w:rPr>
        <w:t>доклада.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№11.</w:t>
      </w:r>
      <w:r w:rsidR="00113A04">
        <w:t xml:space="preserve"> </w:t>
      </w:r>
      <w:r w:rsidRPr="00F36FAF">
        <w:t>Апробация</w:t>
      </w:r>
      <w:r w:rsidR="00113A04">
        <w:t xml:space="preserve"> </w:t>
      </w:r>
      <w:r w:rsidRPr="00F36FAF">
        <w:t>результатов</w:t>
      </w:r>
      <w:r w:rsidR="00113A04">
        <w:t xml:space="preserve"> </w:t>
      </w:r>
      <w:r w:rsidRPr="00F36FAF">
        <w:t>исследования.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рефлексия</w:t>
      </w:r>
      <w:r w:rsidR="00E73315">
        <w:t>.</w:t>
      </w:r>
    </w:p>
    <w:p w:rsidR="00A87209" w:rsidRPr="00F36FAF" w:rsidRDefault="00A87209" w:rsidP="00E73315">
      <w:pPr>
        <w:tabs>
          <w:tab w:val="left" w:pos="1134"/>
        </w:tabs>
        <w:ind w:firstLine="709"/>
        <w:contextualSpacing/>
        <w:jc w:val="both"/>
        <w:rPr>
          <w:shd w:val="clear" w:color="auto" w:fill="FFFFFF"/>
        </w:rPr>
      </w:pPr>
      <w:r w:rsidRPr="00F36FAF">
        <w:rPr>
          <w:iCs/>
        </w:rPr>
        <w:t>Научный</w:t>
      </w:r>
      <w:r w:rsidR="00113A04">
        <w:rPr>
          <w:iCs/>
        </w:rPr>
        <w:t xml:space="preserve"> </w:t>
      </w:r>
      <w:r w:rsidRPr="00F36FAF">
        <w:rPr>
          <w:iCs/>
        </w:rPr>
        <w:t>доклад.</w:t>
      </w:r>
      <w:r w:rsidR="00113A04">
        <w:rPr>
          <w:iCs/>
        </w:rPr>
        <w:t xml:space="preserve"> </w:t>
      </w:r>
      <w:r w:rsidRPr="00F36FAF">
        <w:rPr>
          <w:iCs/>
        </w:rPr>
        <w:t>Тема</w:t>
      </w:r>
      <w:r w:rsidR="00113A04">
        <w:rPr>
          <w:iCs/>
        </w:rPr>
        <w:t xml:space="preserve"> </w:t>
      </w:r>
      <w:r w:rsidRPr="00F36FAF">
        <w:rPr>
          <w:iCs/>
        </w:rPr>
        <w:t>научного</w:t>
      </w:r>
      <w:r w:rsidR="00113A04">
        <w:rPr>
          <w:iCs/>
        </w:rPr>
        <w:t xml:space="preserve"> </w:t>
      </w:r>
      <w:r w:rsidRPr="00F36FAF">
        <w:rPr>
          <w:iCs/>
        </w:rPr>
        <w:t>доклада.</w:t>
      </w:r>
      <w:r w:rsidR="00113A04">
        <w:rPr>
          <w:iCs/>
        </w:rPr>
        <w:t xml:space="preserve"> </w:t>
      </w:r>
      <w:r w:rsidRPr="00F36FAF">
        <w:rPr>
          <w:iCs/>
        </w:rPr>
        <w:t>Цели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задачи.</w:t>
      </w:r>
      <w:r w:rsidR="00113A04">
        <w:rPr>
          <w:iCs/>
        </w:rPr>
        <w:t xml:space="preserve"> </w:t>
      </w:r>
      <w:r w:rsidRPr="00F36FAF">
        <w:rPr>
          <w:iCs/>
        </w:rPr>
        <w:t>Разновидности</w:t>
      </w:r>
      <w:r w:rsidR="00113A04">
        <w:rPr>
          <w:iCs/>
        </w:rPr>
        <w:t xml:space="preserve"> </w:t>
      </w:r>
      <w:r w:rsidRPr="00F36FAF">
        <w:rPr>
          <w:iCs/>
        </w:rPr>
        <w:t>научных</w:t>
      </w:r>
      <w:r w:rsidR="00113A04">
        <w:rPr>
          <w:iCs/>
        </w:rPr>
        <w:t xml:space="preserve"> </w:t>
      </w:r>
      <w:r w:rsidRPr="00F36FAF">
        <w:rPr>
          <w:iCs/>
        </w:rPr>
        <w:t>докладов.</w:t>
      </w:r>
      <w:r w:rsidR="00113A04">
        <w:rPr>
          <w:iCs/>
        </w:rPr>
        <w:t xml:space="preserve"> </w:t>
      </w:r>
      <w:r w:rsidRPr="00F36FAF">
        <w:rPr>
          <w:iCs/>
        </w:rPr>
        <w:t>Структура</w:t>
      </w:r>
      <w:r w:rsidR="00113A04">
        <w:rPr>
          <w:iCs/>
        </w:rPr>
        <w:t xml:space="preserve"> </w:t>
      </w:r>
      <w:r w:rsidRPr="00F36FAF">
        <w:rPr>
          <w:iCs/>
        </w:rPr>
        <w:t>научного</w:t>
      </w:r>
      <w:r w:rsidR="00113A04">
        <w:rPr>
          <w:iCs/>
        </w:rPr>
        <w:t xml:space="preserve"> </w:t>
      </w:r>
      <w:r w:rsidRPr="00F36FAF">
        <w:rPr>
          <w:iCs/>
        </w:rPr>
        <w:t>доклада:</w:t>
      </w:r>
      <w:r w:rsidR="00113A04">
        <w:rPr>
          <w:iCs/>
        </w:rPr>
        <w:t xml:space="preserve"> </w:t>
      </w:r>
      <w:r w:rsidRPr="00F36FAF">
        <w:rPr>
          <w:iCs/>
        </w:rPr>
        <w:t>введение,</w:t>
      </w:r>
      <w:r w:rsidR="00113A04">
        <w:rPr>
          <w:iCs/>
        </w:rPr>
        <w:t xml:space="preserve"> </w:t>
      </w:r>
      <w:r w:rsidRPr="00F36FAF">
        <w:rPr>
          <w:iCs/>
        </w:rPr>
        <w:t>цели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задачи</w:t>
      </w:r>
      <w:r w:rsidR="00113A04">
        <w:rPr>
          <w:iCs/>
        </w:rPr>
        <w:t xml:space="preserve"> </w:t>
      </w:r>
      <w:r w:rsidRPr="00F36FAF">
        <w:rPr>
          <w:iCs/>
        </w:rPr>
        <w:t>научного</w:t>
      </w:r>
      <w:r w:rsidR="00113A04">
        <w:rPr>
          <w:iCs/>
        </w:rPr>
        <w:t xml:space="preserve"> </w:t>
      </w:r>
      <w:r w:rsidRPr="00F36FAF">
        <w:rPr>
          <w:iCs/>
        </w:rPr>
        <w:t>доклада,</w:t>
      </w:r>
      <w:r w:rsidR="00113A04">
        <w:rPr>
          <w:iCs/>
        </w:rPr>
        <w:t xml:space="preserve"> </w:t>
      </w:r>
      <w:r w:rsidRPr="00F36FAF">
        <w:rPr>
          <w:iCs/>
        </w:rPr>
        <w:t>основная</w:t>
      </w:r>
      <w:r w:rsidR="00113A04">
        <w:rPr>
          <w:iCs/>
        </w:rPr>
        <w:t xml:space="preserve"> </w:t>
      </w:r>
      <w:r w:rsidRPr="00F36FAF">
        <w:rPr>
          <w:iCs/>
        </w:rPr>
        <w:t>часть,</w:t>
      </w:r>
      <w:r w:rsidR="00113A04">
        <w:rPr>
          <w:iCs/>
        </w:rPr>
        <w:t xml:space="preserve"> </w:t>
      </w:r>
      <w:r w:rsidRPr="00F36FAF">
        <w:rPr>
          <w:iCs/>
        </w:rPr>
        <w:t>заключение,</w:t>
      </w:r>
      <w:r w:rsidR="00113A04">
        <w:rPr>
          <w:iCs/>
        </w:rPr>
        <w:t xml:space="preserve"> </w:t>
      </w:r>
      <w:r w:rsidRPr="00F36FAF">
        <w:rPr>
          <w:iCs/>
        </w:rPr>
        <w:t>выводы.</w:t>
      </w:r>
      <w:r w:rsidR="00113A04">
        <w:rPr>
          <w:iCs/>
        </w:rPr>
        <w:t xml:space="preserve"> </w:t>
      </w:r>
      <w:r w:rsidRPr="00F36FAF">
        <w:rPr>
          <w:iCs/>
        </w:rPr>
        <w:t>Требования</w:t>
      </w:r>
      <w:r w:rsidR="00113A04">
        <w:rPr>
          <w:iCs/>
        </w:rPr>
        <w:t xml:space="preserve"> </w:t>
      </w:r>
      <w:r w:rsidRPr="00F36FAF">
        <w:rPr>
          <w:iCs/>
        </w:rPr>
        <w:t>к</w:t>
      </w:r>
      <w:r w:rsidR="00113A04">
        <w:rPr>
          <w:iCs/>
        </w:rPr>
        <w:t xml:space="preserve"> </w:t>
      </w:r>
      <w:r w:rsidRPr="00F36FAF">
        <w:rPr>
          <w:iCs/>
        </w:rPr>
        <w:t>написанию</w:t>
      </w:r>
      <w:r w:rsidR="00113A04">
        <w:rPr>
          <w:iCs/>
        </w:rPr>
        <w:t xml:space="preserve"> </w:t>
      </w:r>
      <w:r w:rsidRPr="00F36FAF">
        <w:rPr>
          <w:iCs/>
        </w:rPr>
        <w:t>каждой</w:t>
      </w:r>
      <w:r w:rsidR="00113A04">
        <w:rPr>
          <w:iCs/>
        </w:rPr>
        <w:t xml:space="preserve"> </w:t>
      </w:r>
      <w:r w:rsidRPr="00F36FAF">
        <w:rPr>
          <w:iCs/>
        </w:rPr>
        <w:t>из</w:t>
      </w:r>
      <w:r w:rsidR="00113A04">
        <w:rPr>
          <w:iCs/>
        </w:rPr>
        <w:t xml:space="preserve"> </w:t>
      </w:r>
      <w:r w:rsidRPr="00F36FAF">
        <w:rPr>
          <w:iCs/>
        </w:rPr>
        <w:t>частей.</w:t>
      </w:r>
      <w:r w:rsidR="00113A04">
        <w:rPr>
          <w:iCs/>
        </w:rPr>
        <w:t xml:space="preserve"> </w:t>
      </w:r>
      <w:r w:rsidRPr="00F36FAF">
        <w:rPr>
          <w:iCs/>
        </w:rPr>
        <w:t>Требования</w:t>
      </w:r>
      <w:r w:rsidR="00113A04">
        <w:rPr>
          <w:iCs/>
        </w:rPr>
        <w:t xml:space="preserve"> </w:t>
      </w:r>
      <w:r w:rsidRPr="00F36FAF">
        <w:rPr>
          <w:iCs/>
        </w:rPr>
        <w:t>к</w:t>
      </w:r>
      <w:r w:rsidR="00113A04">
        <w:rPr>
          <w:iCs/>
        </w:rPr>
        <w:t xml:space="preserve"> </w:t>
      </w:r>
      <w:r w:rsidRPr="00F36FAF">
        <w:rPr>
          <w:iCs/>
        </w:rPr>
        <w:t>написанию</w:t>
      </w:r>
      <w:r w:rsidR="00113A04">
        <w:rPr>
          <w:iCs/>
        </w:rPr>
        <w:t xml:space="preserve"> </w:t>
      </w:r>
      <w:r w:rsidRPr="00F36FAF">
        <w:rPr>
          <w:iCs/>
        </w:rPr>
        <w:t>основной</w:t>
      </w:r>
      <w:r w:rsidR="00113A04">
        <w:rPr>
          <w:iCs/>
        </w:rPr>
        <w:t xml:space="preserve"> </w:t>
      </w:r>
      <w:r w:rsidRPr="00F36FAF">
        <w:rPr>
          <w:iCs/>
        </w:rPr>
        <w:t>части.</w:t>
      </w:r>
      <w:r w:rsidR="00113A04">
        <w:rPr>
          <w:iCs/>
        </w:rPr>
        <w:t xml:space="preserve"> </w:t>
      </w:r>
      <w:r w:rsidRPr="00F36FAF">
        <w:rPr>
          <w:iCs/>
        </w:rPr>
        <w:t>Объем</w:t>
      </w:r>
      <w:r w:rsidR="00113A04">
        <w:rPr>
          <w:iCs/>
        </w:rPr>
        <w:t xml:space="preserve"> </w:t>
      </w:r>
      <w:r w:rsidRPr="00F36FAF">
        <w:rPr>
          <w:iCs/>
        </w:rPr>
        <w:t>доклада.</w:t>
      </w:r>
      <w:r w:rsidR="00113A04">
        <w:rPr>
          <w:iCs/>
        </w:rPr>
        <w:t xml:space="preserve"> </w:t>
      </w:r>
      <w:r w:rsidRPr="00F36FAF">
        <w:rPr>
          <w:iCs/>
        </w:rPr>
        <w:t>Основные</w:t>
      </w:r>
      <w:r w:rsidR="00113A04">
        <w:rPr>
          <w:iCs/>
        </w:rPr>
        <w:t xml:space="preserve"> </w:t>
      </w:r>
      <w:r w:rsidRPr="00F36FAF">
        <w:rPr>
          <w:iCs/>
        </w:rPr>
        <w:t>ошибки</w:t>
      </w:r>
      <w:r w:rsidR="00113A04">
        <w:rPr>
          <w:iCs/>
        </w:rPr>
        <w:t xml:space="preserve"> </w:t>
      </w:r>
      <w:r w:rsidRPr="00F36FAF">
        <w:rPr>
          <w:iCs/>
        </w:rPr>
        <w:t>при</w:t>
      </w:r>
      <w:r w:rsidR="00113A04">
        <w:rPr>
          <w:iCs/>
        </w:rPr>
        <w:t xml:space="preserve"> </w:t>
      </w:r>
      <w:r w:rsidRPr="00F36FAF">
        <w:rPr>
          <w:iCs/>
        </w:rPr>
        <w:t>подготовке</w:t>
      </w:r>
      <w:r w:rsidR="00113A04">
        <w:rPr>
          <w:iCs/>
        </w:rPr>
        <w:t xml:space="preserve"> </w:t>
      </w:r>
      <w:r w:rsidRPr="00F36FAF">
        <w:rPr>
          <w:iCs/>
        </w:rPr>
        <w:t>научного</w:t>
      </w:r>
      <w:r w:rsidR="00113A04">
        <w:rPr>
          <w:iCs/>
        </w:rPr>
        <w:t xml:space="preserve"> </w:t>
      </w:r>
      <w:r w:rsidRPr="00F36FAF">
        <w:rPr>
          <w:iCs/>
        </w:rPr>
        <w:t>доклада.</w:t>
      </w:r>
    </w:p>
    <w:p w:rsidR="00A87209" w:rsidRPr="00F36FAF" w:rsidRDefault="00A87209" w:rsidP="00E73315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EE2C5B" w:rsidRDefault="00E73315" w:rsidP="00E73315">
      <w:pPr>
        <w:tabs>
          <w:tab w:val="left" w:pos="1134"/>
          <w:tab w:val="left" w:pos="3671"/>
        </w:tabs>
        <w:ind w:firstLine="709"/>
        <w:jc w:val="center"/>
        <w:rPr>
          <w:b/>
        </w:rPr>
      </w:pPr>
      <w:r w:rsidRPr="00F36FAF">
        <w:rPr>
          <w:b/>
        </w:rPr>
        <w:t>ТЕХНОЛОГИИ</w:t>
      </w:r>
      <w:r>
        <w:rPr>
          <w:b/>
        </w:rPr>
        <w:t xml:space="preserve"> </w:t>
      </w:r>
      <w:r w:rsidRPr="00F36FAF">
        <w:rPr>
          <w:b/>
        </w:rPr>
        <w:t>ВЫСТУПЛЕНИЯ</w:t>
      </w:r>
      <w:r>
        <w:rPr>
          <w:b/>
        </w:rPr>
        <w:t xml:space="preserve"> </w:t>
      </w:r>
      <w:r w:rsidRPr="00F36FAF">
        <w:rPr>
          <w:b/>
        </w:rPr>
        <w:t>ПЕРЕД</w:t>
      </w:r>
      <w:r>
        <w:rPr>
          <w:b/>
        </w:rPr>
        <w:t xml:space="preserve"> </w:t>
      </w:r>
      <w:r w:rsidRPr="00F36FAF">
        <w:rPr>
          <w:b/>
        </w:rPr>
        <w:t>АУДИТОРИЕЙ</w:t>
      </w:r>
    </w:p>
    <w:p w:rsidR="00E73315" w:rsidRPr="00F36FAF" w:rsidRDefault="00E73315" w:rsidP="00E73315">
      <w:pPr>
        <w:tabs>
          <w:tab w:val="left" w:pos="1134"/>
          <w:tab w:val="left" w:pos="3671"/>
        </w:tabs>
        <w:ind w:firstLine="709"/>
        <w:jc w:val="center"/>
        <w:rPr>
          <w:b/>
        </w:rPr>
      </w:pPr>
    </w:p>
    <w:p w:rsidR="00A87209" w:rsidRDefault="00A87209" w:rsidP="00834A11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Наименование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дисциплины: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bCs/>
          <w:lang w:eastAsia="en-US"/>
        </w:rPr>
        <w:t>ФТД.В.02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«Технологии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выступления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перед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аудиторией»</w:t>
      </w:r>
    </w:p>
    <w:p w:rsidR="00E73315" w:rsidRPr="00F36FAF" w:rsidRDefault="00E73315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A87209" w:rsidRPr="00F36FAF" w:rsidRDefault="00A87209" w:rsidP="00834A11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Перечень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результатов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обучения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по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дисциплине,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соотнесенных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планируемыми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результатами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освоения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A87209" w:rsidRPr="00F36FAF" w:rsidRDefault="00A87209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соответствии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требованиями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Федерального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государственного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стандарта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высшего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образования</w:t>
      </w:r>
      <w:r w:rsidR="00113A04">
        <w:rPr>
          <w:rFonts w:eastAsia="Calibri"/>
          <w:lang w:eastAsia="en-US"/>
        </w:rPr>
        <w:t xml:space="preserve"> </w:t>
      </w:r>
      <w:r w:rsidRPr="00F36FAF">
        <w:t>по</w:t>
      </w:r>
      <w:r w:rsidR="00113A04">
        <w:t xml:space="preserve"> </w:t>
      </w:r>
      <w:r w:rsidRPr="00F36FAF">
        <w:t>направлению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rPr>
          <w:b/>
        </w:rPr>
        <w:t>47.06.01</w:t>
      </w:r>
      <w:r w:rsidR="00113A04">
        <w:rPr>
          <w:b/>
        </w:rPr>
        <w:t xml:space="preserve"> </w:t>
      </w:r>
      <w:r w:rsidRPr="00F36FAF">
        <w:rPr>
          <w:b/>
        </w:rPr>
        <w:t>Философия,</w:t>
      </w:r>
      <w:r w:rsidR="00113A04">
        <w:rPr>
          <w:b/>
        </w:rPr>
        <w:t xml:space="preserve"> </w:t>
      </w:r>
      <w:r w:rsidRPr="00F36FAF">
        <w:rPr>
          <w:b/>
        </w:rPr>
        <w:t>этика</w:t>
      </w:r>
      <w:r w:rsidR="00113A04">
        <w:rPr>
          <w:b/>
        </w:rPr>
        <w:t xml:space="preserve"> </w:t>
      </w:r>
      <w:r w:rsidRPr="00F36FAF">
        <w:rPr>
          <w:b/>
        </w:rPr>
        <w:t>и</w:t>
      </w:r>
      <w:r w:rsidR="00113A04">
        <w:rPr>
          <w:b/>
        </w:rPr>
        <w:t xml:space="preserve"> </w:t>
      </w:r>
      <w:r w:rsidRPr="00F36FAF">
        <w:rPr>
          <w:b/>
        </w:rPr>
        <w:t>религиоведение</w:t>
      </w:r>
      <w:r w:rsidR="00113A04">
        <w:t xml:space="preserve"> </w:t>
      </w:r>
      <w:r w:rsidRPr="00F36FAF">
        <w:t>(уровень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кадров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квалификации),</w:t>
      </w:r>
      <w:r w:rsidR="00113A04">
        <w:t xml:space="preserve"> </w:t>
      </w:r>
      <w:r w:rsidRPr="00F36FAF">
        <w:t>утвержденного</w:t>
      </w:r>
      <w:r w:rsidR="00113A04">
        <w:t xml:space="preserve"> </w:t>
      </w:r>
      <w:r w:rsidRPr="00F36FAF">
        <w:t>Приказом</w:t>
      </w:r>
      <w:r w:rsidR="00113A04">
        <w:t xml:space="preserve"> </w:t>
      </w:r>
      <w:r w:rsidRPr="00F36FAF">
        <w:t>Минобрнауки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от</w:t>
      </w:r>
      <w:r w:rsidR="00113A04">
        <w:t xml:space="preserve"> </w:t>
      </w:r>
      <w:r w:rsidRPr="00F36FAF">
        <w:t>30.07.2014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905</w:t>
      </w:r>
      <w:r w:rsidR="00113A04">
        <w:t xml:space="preserve"> </w:t>
      </w:r>
      <w:r w:rsidRPr="00F36FAF">
        <w:t>(зарегистрирован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Минюсте</w:t>
      </w:r>
      <w:r w:rsidR="00113A04">
        <w:t xml:space="preserve"> </w:t>
      </w:r>
      <w:r w:rsidRPr="00F36FAF">
        <w:t>России</w:t>
      </w:r>
      <w:r w:rsidR="00113A04">
        <w:t xml:space="preserve"> </w:t>
      </w:r>
      <w:r w:rsidRPr="00F36FAF">
        <w:t>20.08.2014</w:t>
      </w:r>
      <w:r w:rsidR="00113A04">
        <w:t xml:space="preserve"> </w:t>
      </w:r>
      <w:r w:rsidRPr="00F36FAF">
        <w:t>№</w:t>
      </w:r>
      <w:r w:rsidR="00113A04">
        <w:t xml:space="preserve"> </w:t>
      </w:r>
      <w:r w:rsidRPr="00F36FAF">
        <w:t>33711)</w:t>
      </w:r>
      <w:r w:rsidRPr="00F36FAF">
        <w:rPr>
          <w:rFonts w:eastAsia="Calibri"/>
          <w:lang w:eastAsia="en-US"/>
        </w:rPr>
        <w:t>,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ред.</w:t>
      </w:r>
      <w:r w:rsidR="00113A04">
        <w:rPr>
          <w:rFonts w:eastAsia="Calibri"/>
          <w:lang w:eastAsia="en-US"/>
        </w:rPr>
        <w:t xml:space="preserve"> </w:t>
      </w:r>
      <w:hyperlink r:id="rId21" w:history="1">
        <w:r w:rsidRPr="00F36FAF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Минобрнауки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России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от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30.04.2015</w:t>
      </w:r>
      <w:r w:rsidR="00113A04">
        <w:rPr>
          <w:rFonts w:eastAsia="Calibri"/>
          <w:lang w:eastAsia="en-US"/>
        </w:rPr>
        <w:t xml:space="preserve"> </w:t>
      </w:r>
      <w:r w:rsidR="00F36FAF">
        <w:rPr>
          <w:rFonts w:eastAsia="Calibri"/>
          <w:lang w:eastAsia="en-US"/>
        </w:rPr>
        <w:t>№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464)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разработке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основной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профессиональной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образовательной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программы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(</w:t>
      </w:r>
      <w:r w:rsidRPr="00F36FAF">
        <w:rPr>
          <w:rFonts w:eastAsia="Calibri"/>
          <w:i/>
          <w:lang w:eastAsia="en-US"/>
        </w:rPr>
        <w:t>далее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-</w:t>
      </w:r>
      <w:r w:rsidR="00113A04">
        <w:rPr>
          <w:rFonts w:eastAsia="Calibri"/>
          <w:i/>
          <w:lang w:eastAsia="en-US"/>
        </w:rPr>
        <w:t xml:space="preserve"> </w:t>
      </w:r>
      <w:r w:rsidRPr="00F36FAF">
        <w:rPr>
          <w:rFonts w:eastAsia="Calibri"/>
          <w:i/>
          <w:lang w:eastAsia="en-US"/>
        </w:rPr>
        <w:t>ОПОП</w:t>
      </w:r>
      <w:r w:rsidRPr="00F36FAF">
        <w:rPr>
          <w:rFonts w:eastAsia="Calibri"/>
          <w:lang w:eastAsia="en-US"/>
        </w:rPr>
        <w:t>)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аспирантуры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определены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возможности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формировании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выпускников.</w:t>
      </w:r>
    </w:p>
    <w:p w:rsidR="00A87209" w:rsidRPr="00F36FAF" w:rsidRDefault="00A87209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Процесс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изучения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факультативной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«</w:t>
      </w:r>
      <w:r w:rsidRPr="00F36FAF">
        <w:rPr>
          <w:b/>
        </w:rPr>
        <w:t>Технологии</w:t>
      </w:r>
      <w:r w:rsidR="00113A04">
        <w:rPr>
          <w:b/>
        </w:rPr>
        <w:t xml:space="preserve"> </w:t>
      </w:r>
      <w:r w:rsidRPr="00F36FAF">
        <w:rPr>
          <w:b/>
        </w:rPr>
        <w:t>выступления</w:t>
      </w:r>
      <w:r w:rsidR="00113A04">
        <w:rPr>
          <w:b/>
        </w:rPr>
        <w:t xml:space="preserve"> </w:t>
      </w:r>
      <w:r w:rsidRPr="00F36FAF">
        <w:rPr>
          <w:b/>
        </w:rPr>
        <w:t>перед</w:t>
      </w:r>
      <w:r w:rsidR="00113A04">
        <w:rPr>
          <w:b/>
        </w:rPr>
        <w:t xml:space="preserve"> </w:t>
      </w:r>
      <w:r w:rsidRPr="00F36FAF">
        <w:rPr>
          <w:b/>
        </w:rPr>
        <w:t>аудиторией</w:t>
      </w:r>
      <w:r w:rsidRPr="00F36FAF">
        <w:rPr>
          <w:rFonts w:eastAsia="Calibri"/>
          <w:lang w:eastAsia="en-US"/>
        </w:rPr>
        <w:t>»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направлен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на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формирование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следующих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компетенций:</w:t>
      </w:r>
      <w:r w:rsidR="00113A04">
        <w:rPr>
          <w:rFonts w:eastAsia="Calibri"/>
          <w:lang w:eastAsia="en-US"/>
        </w:rPr>
        <w:t xml:space="preserve"> </w:t>
      </w:r>
    </w:p>
    <w:p w:rsidR="00A87209" w:rsidRPr="00F36FAF" w:rsidRDefault="00A87209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87209" w:rsidRPr="00F36FAF" w:rsidTr="00E73315">
        <w:tc>
          <w:tcPr>
            <w:tcW w:w="3049" w:type="dxa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Результаты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ОПОП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(содержание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Перечень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планируемых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результатов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дисциплине</w:t>
            </w:r>
          </w:p>
        </w:tc>
      </w:tr>
      <w:tr w:rsidR="00A87209" w:rsidRPr="00F36FAF" w:rsidTr="00E73315">
        <w:tc>
          <w:tcPr>
            <w:tcW w:w="3049" w:type="dxa"/>
            <w:vAlign w:val="center"/>
          </w:tcPr>
          <w:p w:rsidR="00E73315" w:rsidRDefault="00E73315" w:rsidP="00E73315">
            <w:pPr>
              <w:tabs>
                <w:tab w:val="left" w:pos="708"/>
                <w:tab w:val="left" w:pos="1134"/>
              </w:tabs>
            </w:pPr>
            <w:r w:rsidRPr="00F36FAF">
              <w:t>Г</w:t>
            </w:r>
            <w:r w:rsidR="00A87209" w:rsidRPr="00F36FAF">
              <w:t>отовность</w:t>
            </w:r>
            <w:r w:rsidR="002340C5">
              <w:t>ю</w:t>
            </w:r>
          </w:p>
          <w:p w:rsidR="00A87209" w:rsidRPr="00F36FAF" w:rsidRDefault="00A87209" w:rsidP="00E73315">
            <w:pPr>
              <w:tabs>
                <w:tab w:val="left" w:pos="708"/>
                <w:tab w:val="left" w:pos="1134"/>
              </w:tabs>
            </w:pPr>
            <w:r w:rsidRPr="00F36FAF">
              <w:t>использовать</w:t>
            </w:r>
            <w:r w:rsidR="00113A04">
              <w:t xml:space="preserve"> </w:t>
            </w:r>
            <w:r w:rsidRPr="00F36FAF">
              <w:t>современные</w:t>
            </w:r>
            <w:r w:rsidR="00113A04">
              <w:t xml:space="preserve"> </w:t>
            </w:r>
            <w:r w:rsidRPr="00F36FAF">
              <w:t>методы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технологии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коммуникации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государственном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языках</w:t>
            </w:r>
          </w:p>
        </w:tc>
        <w:tc>
          <w:tcPr>
            <w:tcW w:w="1595" w:type="dxa"/>
            <w:vAlign w:val="center"/>
          </w:tcPr>
          <w:p w:rsidR="00A87209" w:rsidRPr="00F36FAF" w:rsidRDefault="00A87209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4927" w:type="dxa"/>
            <w:vAlign w:val="center"/>
          </w:tcPr>
          <w:p w:rsidR="00A87209" w:rsidRPr="00E73315" w:rsidRDefault="00E73315" w:rsidP="00E73315">
            <w:pPr>
              <w:tabs>
                <w:tab w:val="left" w:pos="327"/>
                <w:tab w:val="left" w:pos="708"/>
                <w:tab w:val="left" w:pos="1134"/>
              </w:tabs>
              <w:rPr>
                <w:rFonts w:eastAsia="Calibri"/>
                <w:i/>
                <w:lang w:eastAsia="en-US"/>
              </w:rPr>
            </w:pPr>
            <w:r w:rsidRPr="00E73315">
              <w:rPr>
                <w:rFonts w:eastAsia="Calibri"/>
                <w:i/>
                <w:lang w:eastAsia="en-US"/>
              </w:rPr>
              <w:t>Знать</w:t>
            </w:r>
          </w:p>
          <w:p w:rsidR="00A87209" w:rsidRPr="00F36FAF" w:rsidRDefault="00A87209" w:rsidP="00834A11">
            <w:pPr>
              <w:widowControl w:val="0"/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фонетику,</w:t>
            </w:r>
            <w:r w:rsidR="00113A04">
              <w:t xml:space="preserve"> </w:t>
            </w:r>
            <w:r w:rsidRPr="00F36FAF">
              <w:t>лексику,</w:t>
            </w:r>
            <w:r w:rsidR="00113A04">
              <w:t xml:space="preserve"> </w:t>
            </w:r>
            <w:r w:rsidRPr="00F36FAF">
              <w:t>грамматику</w:t>
            </w:r>
            <w:r w:rsidR="00113A04">
              <w:t xml:space="preserve"> </w:t>
            </w:r>
            <w:r w:rsidRPr="00F36FAF">
              <w:t>изучаемого</w:t>
            </w:r>
            <w:r w:rsidR="00113A04">
              <w:t xml:space="preserve"> </w:t>
            </w:r>
            <w:r w:rsidRPr="00F36FAF">
              <w:t>языка;</w:t>
            </w:r>
          </w:p>
          <w:p w:rsidR="00A87209" w:rsidRPr="00F36FAF" w:rsidRDefault="00A87209" w:rsidP="00834A11">
            <w:pPr>
              <w:widowControl w:val="0"/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норм</w:t>
            </w:r>
            <w:r w:rsidR="00997B1F">
              <w:t>ы</w:t>
            </w:r>
            <w:r w:rsidR="00113A04">
              <w:t xml:space="preserve"> </w:t>
            </w:r>
            <w:r w:rsidRPr="00F36FAF">
              <w:t>говорения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произношения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языке;</w:t>
            </w:r>
          </w:p>
          <w:p w:rsidR="00A87209" w:rsidRPr="00F36FAF" w:rsidRDefault="00A87209" w:rsidP="00834A11">
            <w:pPr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виды</w:t>
            </w:r>
            <w:r w:rsidR="00113A04">
              <w:t xml:space="preserve"> </w:t>
            </w:r>
            <w:r w:rsidRPr="00F36FAF">
              <w:t>речевых</w:t>
            </w:r>
            <w:r w:rsidR="00113A04">
              <w:t xml:space="preserve"> </w:t>
            </w:r>
            <w:r w:rsidRPr="00F36FAF">
              <w:t>действий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приемы</w:t>
            </w:r>
            <w:r w:rsidR="00113A04">
              <w:t xml:space="preserve"> </w:t>
            </w:r>
            <w:r w:rsidRPr="00F36FAF">
              <w:t>ведения</w:t>
            </w:r>
            <w:r w:rsidR="00113A04">
              <w:t xml:space="preserve"> </w:t>
            </w:r>
            <w:r w:rsidRPr="00F36FAF">
              <w:t>общения</w:t>
            </w:r>
          </w:p>
          <w:p w:rsidR="00A87209" w:rsidRPr="00E73315" w:rsidRDefault="00A87209" w:rsidP="00E73315">
            <w:p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73315">
              <w:rPr>
                <w:rFonts w:eastAsia="Calibri"/>
                <w:i/>
                <w:lang w:eastAsia="en-US"/>
              </w:rPr>
              <w:t>Уметь</w:t>
            </w:r>
          </w:p>
          <w:p w:rsidR="00A87209" w:rsidRPr="00F36FAF" w:rsidRDefault="00A87209" w:rsidP="00834A11">
            <w:pPr>
              <w:widowControl w:val="0"/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использовать</w:t>
            </w:r>
            <w:r w:rsidR="00113A04">
              <w:t xml:space="preserve"> </w:t>
            </w:r>
            <w:r w:rsidRPr="00F36FAF">
              <w:t>подготовленную,</w:t>
            </w:r>
            <w:r w:rsidR="00113A04">
              <w:t xml:space="preserve"> </w:t>
            </w:r>
            <w:r w:rsidRPr="00F36FAF">
              <w:t>а</w:t>
            </w:r>
            <w:r w:rsidR="00113A04">
              <w:t xml:space="preserve"> </w:t>
            </w:r>
            <w:r w:rsidRPr="00F36FAF">
              <w:t>также</w:t>
            </w:r>
            <w:r w:rsidR="00113A04">
              <w:t xml:space="preserve"> </w:t>
            </w:r>
            <w:r w:rsidRPr="00F36FAF">
              <w:t>неподготовленную</w:t>
            </w:r>
            <w:r w:rsidR="00113A04">
              <w:t xml:space="preserve"> </w:t>
            </w:r>
            <w:r w:rsidRPr="00F36FAF">
              <w:t>монологическую</w:t>
            </w:r>
            <w:r w:rsidR="00113A04">
              <w:t xml:space="preserve"> </w:t>
            </w:r>
            <w:r w:rsidRPr="00F36FAF">
              <w:t>речь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виде</w:t>
            </w:r>
            <w:r w:rsidR="00113A04">
              <w:t xml:space="preserve"> </w:t>
            </w:r>
            <w:r w:rsidRPr="00F36FAF">
              <w:t>резюме,</w:t>
            </w:r>
            <w:r w:rsidR="00113A04">
              <w:t xml:space="preserve"> </w:t>
            </w:r>
            <w:r w:rsidRPr="00F36FAF">
              <w:t>сообщения,</w:t>
            </w:r>
            <w:r w:rsidR="00113A04">
              <w:t xml:space="preserve"> </w:t>
            </w:r>
            <w:r w:rsidRPr="00F36FAF">
              <w:t>доклада;</w:t>
            </w:r>
            <w:r w:rsidR="00113A04">
              <w:t xml:space="preserve"> </w:t>
            </w:r>
            <w:r w:rsidRPr="00F36FAF">
              <w:t>диалогическую</w:t>
            </w:r>
            <w:r w:rsidR="00113A04">
              <w:t xml:space="preserve"> </w:t>
            </w:r>
            <w:r w:rsidRPr="00F36FAF">
              <w:t>речь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ситуациях</w:t>
            </w:r>
            <w:r w:rsidR="00113A04">
              <w:t xml:space="preserve"> </w:t>
            </w:r>
            <w:r w:rsidRPr="00F36FAF">
              <w:t>научного,</w:t>
            </w:r>
            <w:r w:rsidR="00113A04">
              <w:t xml:space="preserve"> </w:t>
            </w:r>
            <w:r w:rsidRPr="00F36FAF">
              <w:t>профессионального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бытового</w:t>
            </w:r>
            <w:r w:rsidR="00113A04">
              <w:t xml:space="preserve"> </w:t>
            </w:r>
            <w:r w:rsidRPr="00F36FAF">
              <w:t>общения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пределах</w:t>
            </w:r>
            <w:r w:rsidR="00113A04">
              <w:t xml:space="preserve"> </w:t>
            </w:r>
            <w:r w:rsidRPr="00F36FAF">
              <w:t>изученного</w:t>
            </w:r>
            <w:r w:rsidR="00113A04">
              <w:t xml:space="preserve"> </w:t>
            </w:r>
            <w:r w:rsidRPr="00F36FAF">
              <w:t>языкового</w:t>
            </w:r>
            <w:r w:rsidR="00113A04">
              <w:t xml:space="preserve"> </w:t>
            </w:r>
            <w:r w:rsidRPr="00F36FAF">
              <w:t>материала;</w:t>
            </w:r>
          </w:p>
          <w:p w:rsidR="00A87209" w:rsidRPr="00F36FAF" w:rsidRDefault="00A87209" w:rsidP="00834A11">
            <w:pPr>
              <w:widowControl w:val="0"/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аудировать</w:t>
            </w:r>
            <w:r w:rsidR="00113A04">
              <w:t xml:space="preserve"> </w:t>
            </w:r>
            <w:r w:rsidRPr="00F36FAF">
              <w:t>оригинальную</w:t>
            </w:r>
            <w:r w:rsidR="00113A04">
              <w:t xml:space="preserve"> </w:t>
            </w:r>
            <w:r w:rsidRPr="00F36FAF">
              <w:t>монологическую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диалогическую</w:t>
            </w:r>
            <w:r w:rsidR="00113A04">
              <w:t xml:space="preserve"> </w:t>
            </w:r>
            <w:r w:rsidRPr="00F36FAF">
              <w:t>речь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специальности,</w:t>
            </w:r>
            <w:r w:rsidR="00113A04">
              <w:t xml:space="preserve"> </w:t>
            </w:r>
            <w:r w:rsidRPr="00F36FAF">
              <w:t>опираясь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изученный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материал,</w:t>
            </w:r>
            <w:r w:rsidR="00113A04">
              <w:t xml:space="preserve"> </w:t>
            </w:r>
            <w:r w:rsidRPr="00F36FAF">
              <w:t>фоновые</w:t>
            </w:r>
            <w:r w:rsidR="00113A04">
              <w:t xml:space="preserve"> </w:t>
            </w:r>
            <w:r w:rsidRPr="00F36FAF">
              <w:t>страноведческие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профессиональные</w:t>
            </w:r>
            <w:r w:rsidR="00113A04">
              <w:t xml:space="preserve"> </w:t>
            </w:r>
            <w:r w:rsidRPr="00F36FAF">
              <w:t>знания,</w:t>
            </w:r>
            <w:r w:rsidR="00113A04">
              <w:t xml:space="preserve"> </w:t>
            </w:r>
            <w:r w:rsidRPr="00F36FAF">
              <w:t>навыки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контекстуальной</w:t>
            </w:r>
            <w:r w:rsidR="00113A04">
              <w:t xml:space="preserve"> </w:t>
            </w:r>
            <w:r w:rsidRPr="00F36FAF">
              <w:t>догадки;</w:t>
            </w:r>
          </w:p>
          <w:p w:rsidR="00A87209" w:rsidRPr="00F36FAF" w:rsidRDefault="00A87209" w:rsidP="00834A11">
            <w:pPr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t>читать</w:t>
            </w:r>
            <w:r w:rsidR="00113A04">
              <w:t xml:space="preserve"> </w:t>
            </w:r>
            <w:r w:rsidRPr="00F36FAF">
              <w:t>оригинальную</w:t>
            </w:r>
            <w:r w:rsidR="00113A04">
              <w:t xml:space="preserve"> </w:t>
            </w:r>
            <w:r w:rsidRPr="00F36FAF">
              <w:t>научную</w:t>
            </w:r>
            <w:r w:rsidR="00113A04">
              <w:t xml:space="preserve"> </w:t>
            </w:r>
            <w:r w:rsidRPr="00F36FAF">
              <w:t>литературу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специальности,</w:t>
            </w:r>
            <w:r w:rsidR="00113A04">
              <w:t xml:space="preserve"> </w:t>
            </w:r>
            <w:r w:rsidRPr="00F36FAF">
              <w:t>опираясь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изученный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материал,</w:t>
            </w:r>
            <w:r w:rsidR="00113A04">
              <w:t xml:space="preserve"> </w:t>
            </w:r>
            <w:r w:rsidRPr="00F36FAF">
              <w:t>фоновые</w:t>
            </w:r>
            <w:r w:rsidR="00113A04">
              <w:t xml:space="preserve"> </w:t>
            </w:r>
            <w:r w:rsidRPr="00F36FAF">
              <w:t>страноведческие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профессиональные</w:t>
            </w:r>
            <w:r w:rsidR="00113A04">
              <w:t xml:space="preserve"> </w:t>
            </w:r>
            <w:r w:rsidRPr="00F36FAF">
              <w:t>знания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навыки</w:t>
            </w:r>
            <w:r w:rsidR="00113A04">
              <w:t xml:space="preserve"> </w:t>
            </w:r>
            <w:r w:rsidRPr="00F36FAF">
              <w:t>языковой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контекстуальной</w:t>
            </w:r>
            <w:r w:rsidR="00113A04">
              <w:t xml:space="preserve"> </w:t>
            </w:r>
            <w:r w:rsidRPr="00F36FAF">
              <w:t>догадки</w:t>
            </w:r>
          </w:p>
          <w:p w:rsidR="00A87209" w:rsidRPr="00E73315" w:rsidRDefault="00E73315" w:rsidP="00E73315">
            <w:p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73315">
              <w:rPr>
                <w:rFonts w:eastAsia="Calibri"/>
                <w:i/>
                <w:lang w:eastAsia="en-US"/>
              </w:rPr>
              <w:t>Владеть</w:t>
            </w:r>
          </w:p>
          <w:p w:rsidR="00A87209" w:rsidRPr="00F36FAF" w:rsidRDefault="00A87209" w:rsidP="00834A11">
            <w:pPr>
              <w:widowControl w:val="0"/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составления</w:t>
            </w:r>
            <w:r w:rsidR="00113A04">
              <w:t xml:space="preserve"> </w:t>
            </w:r>
            <w:r w:rsidRPr="00F36FAF">
              <w:t>текста</w:t>
            </w:r>
            <w:r w:rsidR="00113A04">
              <w:t xml:space="preserve"> </w:t>
            </w:r>
            <w:r w:rsidRPr="00F36FAF">
              <w:t>по</w:t>
            </w:r>
            <w:r w:rsidR="00113A04">
              <w:t xml:space="preserve"> </w:t>
            </w:r>
            <w:r w:rsidRPr="00F36FAF">
              <w:t>теме</w:t>
            </w:r>
            <w:r w:rsidR="00113A04">
              <w:t xml:space="preserve"> </w:t>
            </w:r>
            <w:r w:rsidRPr="00F36FAF">
              <w:t>своего</w:t>
            </w:r>
            <w:r w:rsidR="00113A04">
              <w:t xml:space="preserve"> </w:t>
            </w:r>
            <w:r w:rsidRPr="00F36FAF">
              <w:t>научного</w:t>
            </w:r>
            <w:r w:rsidR="00113A04">
              <w:t xml:space="preserve"> </w:t>
            </w:r>
            <w:r w:rsidRPr="00F36FAF">
              <w:t>исследования;</w:t>
            </w:r>
          </w:p>
          <w:p w:rsidR="00A87209" w:rsidRPr="00F36FAF" w:rsidRDefault="00A87209" w:rsidP="00834A11">
            <w:pPr>
              <w:widowControl w:val="0"/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понимания</w:t>
            </w:r>
            <w:r w:rsidR="00113A04">
              <w:t xml:space="preserve"> </w:t>
            </w:r>
            <w:r w:rsidRPr="00F36FAF">
              <w:t>научной</w:t>
            </w:r>
            <w:r w:rsidR="00113A04">
              <w:t xml:space="preserve"> </w:t>
            </w:r>
            <w:r w:rsidRPr="00F36FAF">
              <w:t>лексики;</w:t>
            </w:r>
          </w:p>
          <w:p w:rsidR="00A87209" w:rsidRPr="00F36FAF" w:rsidRDefault="00A87209" w:rsidP="00834A11">
            <w:pPr>
              <w:widowControl w:val="0"/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</w:pPr>
            <w:r w:rsidRPr="00F36FAF">
              <w:t>навыками</w:t>
            </w:r>
            <w:r w:rsidR="00113A04">
              <w:t xml:space="preserve"> </w:t>
            </w:r>
            <w:r w:rsidRPr="00F36FAF">
              <w:t>ведения</w:t>
            </w:r>
            <w:r w:rsidR="00113A04">
              <w:t xml:space="preserve"> </w:t>
            </w:r>
            <w:r w:rsidRPr="00F36FAF">
              <w:t>дискуссии</w:t>
            </w:r>
            <w:r w:rsidR="00113A04">
              <w:t xml:space="preserve"> </w:t>
            </w:r>
            <w:r w:rsidRPr="00F36FAF">
              <w:t>на</w:t>
            </w:r>
            <w:r w:rsidR="00113A04">
              <w:t xml:space="preserve"> </w:t>
            </w:r>
            <w:r w:rsidRPr="00F36FAF">
              <w:t>иностранном</w:t>
            </w:r>
            <w:r w:rsidR="00113A04">
              <w:t xml:space="preserve"> </w:t>
            </w:r>
            <w:r w:rsidRPr="00F36FAF">
              <w:t>языке;</w:t>
            </w:r>
          </w:p>
          <w:p w:rsidR="00A87209" w:rsidRPr="00F36FAF" w:rsidRDefault="00A87209" w:rsidP="00834A11">
            <w:pPr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навыками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чтения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перевода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специальной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литературы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иностранном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языке</w:t>
            </w:r>
          </w:p>
        </w:tc>
      </w:tr>
      <w:tr w:rsidR="004B4D1E" w:rsidRPr="00F36FAF" w:rsidTr="00E73315">
        <w:tc>
          <w:tcPr>
            <w:tcW w:w="3049" w:type="dxa"/>
            <w:vAlign w:val="center"/>
          </w:tcPr>
          <w:p w:rsidR="00E73315" w:rsidRDefault="00E73315" w:rsidP="00E73315">
            <w:pPr>
              <w:tabs>
                <w:tab w:val="left" w:pos="708"/>
                <w:tab w:val="left" w:pos="1134"/>
              </w:tabs>
            </w:pPr>
            <w:r w:rsidRPr="00F36FAF">
              <w:t>В</w:t>
            </w:r>
            <w:r w:rsidR="004B4D1E" w:rsidRPr="00F36FAF">
              <w:t>ладение</w:t>
            </w:r>
          </w:p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</w:pPr>
            <w:r w:rsidRPr="00F36FAF">
              <w:t>методологией</w:t>
            </w:r>
            <w:r w:rsidR="00113A04">
              <w:t xml:space="preserve"> </w:t>
            </w:r>
            <w:r w:rsidRPr="00F36FAF">
              <w:t>теоретических</w:t>
            </w:r>
            <w:r w:rsidR="00113A04">
              <w:t xml:space="preserve"> </w:t>
            </w:r>
            <w:r w:rsidRPr="00F36FAF">
              <w:t>и</w:t>
            </w:r>
            <w:r w:rsidR="00113A04">
              <w:t xml:space="preserve"> </w:t>
            </w:r>
            <w:r w:rsidRPr="00F36FAF">
              <w:t>прикладных</w:t>
            </w:r>
            <w:r w:rsidR="00113A04">
              <w:t xml:space="preserve"> </w:t>
            </w:r>
            <w:r w:rsidRPr="00F36FAF">
              <w:t>исследований</w:t>
            </w:r>
            <w:r w:rsidR="00113A04">
              <w:t xml:space="preserve"> </w:t>
            </w:r>
            <w:r w:rsidRPr="00F36FAF">
              <w:t>в</w:t>
            </w:r>
            <w:r w:rsidR="00113A04">
              <w:t xml:space="preserve"> </w:t>
            </w:r>
            <w:r w:rsidRPr="00F36FAF">
              <w:t>области</w:t>
            </w:r>
            <w:r w:rsidR="00113A04">
              <w:t xml:space="preserve"> </w:t>
            </w:r>
            <w:r w:rsidRPr="00F36FAF">
              <w:t>социально-философской</w:t>
            </w:r>
            <w:r w:rsidR="00113A04">
              <w:t xml:space="preserve"> </w:t>
            </w:r>
            <w:r w:rsidRPr="00F36FAF">
              <w:t>теория</w:t>
            </w:r>
            <w:r w:rsidR="00113A04">
              <w:t xml:space="preserve"> </w:t>
            </w:r>
            <w:r w:rsidRPr="00F36FAF">
              <w:t>деятельности</w:t>
            </w:r>
          </w:p>
        </w:tc>
        <w:tc>
          <w:tcPr>
            <w:tcW w:w="1595" w:type="dxa"/>
            <w:vAlign w:val="center"/>
          </w:tcPr>
          <w:p w:rsidR="004B4D1E" w:rsidRPr="00F36FAF" w:rsidRDefault="004B4D1E" w:rsidP="00E73315">
            <w:pPr>
              <w:tabs>
                <w:tab w:val="left" w:pos="708"/>
                <w:tab w:val="left" w:pos="1134"/>
              </w:tabs>
            </w:pPr>
            <w:r w:rsidRPr="00F36FAF">
              <w:t>ПК-2</w:t>
            </w:r>
          </w:p>
        </w:tc>
        <w:tc>
          <w:tcPr>
            <w:tcW w:w="4927" w:type="dxa"/>
            <w:vAlign w:val="center"/>
          </w:tcPr>
          <w:p w:rsidR="004B4D1E" w:rsidRPr="00E73315" w:rsidRDefault="00E73315" w:rsidP="00E73315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E73315">
              <w:rPr>
                <w:rFonts w:eastAsia="Calibri"/>
                <w:i/>
              </w:rPr>
              <w:t>Знать</w:t>
            </w:r>
          </w:p>
          <w:p w:rsidR="004B4D1E" w:rsidRPr="00F36FAF" w:rsidRDefault="004B4D1E" w:rsidP="00834A11">
            <w:pPr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научные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4B4D1E" w:rsidRPr="00F36FAF" w:rsidRDefault="004B4D1E" w:rsidP="00834A11">
            <w:pPr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способы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4B4D1E" w:rsidRPr="00E73315" w:rsidRDefault="00E73315" w:rsidP="00E73315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E73315">
              <w:rPr>
                <w:rFonts w:eastAsia="Calibri"/>
                <w:i/>
              </w:rPr>
              <w:t>Уметь</w:t>
            </w:r>
          </w:p>
          <w:p w:rsidR="004B4D1E" w:rsidRPr="00F36FAF" w:rsidRDefault="004B4D1E" w:rsidP="00834A11">
            <w:pPr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выстраивать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исследование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4B4D1E" w:rsidRPr="00F36FAF" w:rsidRDefault="004B4D1E" w:rsidP="00834A11">
            <w:pPr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интегрировать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результаты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  <w:p w:rsidR="004B4D1E" w:rsidRPr="00E73315" w:rsidRDefault="00E73315" w:rsidP="00E73315">
            <w:pPr>
              <w:tabs>
                <w:tab w:val="left" w:pos="327"/>
                <w:tab w:val="left" w:pos="1134"/>
              </w:tabs>
              <w:rPr>
                <w:rFonts w:eastAsia="Calibri"/>
                <w:i/>
              </w:rPr>
            </w:pPr>
            <w:r w:rsidRPr="00E73315">
              <w:rPr>
                <w:rFonts w:eastAsia="Calibri"/>
                <w:i/>
              </w:rPr>
              <w:t>Владеть</w:t>
            </w:r>
          </w:p>
          <w:p w:rsidR="004B4D1E" w:rsidRPr="00F36FAF" w:rsidRDefault="004B4D1E" w:rsidP="00834A11">
            <w:pPr>
              <w:numPr>
                <w:ilvl w:val="0"/>
                <w:numId w:val="72"/>
              </w:numPr>
              <w:tabs>
                <w:tab w:val="left" w:pos="327"/>
                <w:tab w:val="left" w:pos="1134"/>
              </w:tabs>
              <w:ind w:left="0" w:firstLine="0"/>
              <w:rPr>
                <w:rFonts w:eastAsia="Calibri"/>
              </w:rPr>
            </w:pPr>
            <w:r w:rsidRPr="00F36FAF">
              <w:rPr>
                <w:rFonts w:eastAsia="Calibri"/>
              </w:rPr>
              <w:t>современной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избранной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области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философской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науки;</w:t>
            </w:r>
          </w:p>
          <w:p w:rsidR="004B4D1E" w:rsidRPr="00F36FAF" w:rsidRDefault="004B4D1E" w:rsidP="00834A11">
            <w:pPr>
              <w:numPr>
                <w:ilvl w:val="0"/>
                <w:numId w:val="72"/>
              </w:numPr>
              <w:tabs>
                <w:tab w:val="left" w:pos="327"/>
                <w:tab w:val="left" w:pos="708"/>
                <w:tab w:val="left" w:pos="1134"/>
              </w:tabs>
              <w:ind w:left="0" w:firstLine="0"/>
            </w:pPr>
            <w:r w:rsidRPr="00F36FAF">
              <w:rPr>
                <w:rFonts w:eastAsia="Calibri"/>
              </w:rPr>
              <w:t>способами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интегрирования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активизации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результатов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собственных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исследований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в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рамках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научной</w:t>
            </w:r>
            <w:r w:rsidR="00113A04">
              <w:rPr>
                <w:rFonts w:eastAsia="Calibri"/>
              </w:rPr>
              <w:t xml:space="preserve"> </w:t>
            </w:r>
            <w:r w:rsidRPr="00F36FAF">
              <w:rPr>
                <w:rFonts w:eastAsia="Calibri"/>
              </w:rPr>
              <w:t>парадигмы</w:t>
            </w:r>
          </w:p>
        </w:tc>
      </w:tr>
    </w:tbl>
    <w:p w:rsidR="00A87209" w:rsidRPr="00F36FAF" w:rsidRDefault="00A87209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A87209" w:rsidRPr="00F36FAF" w:rsidRDefault="00A87209" w:rsidP="00834A11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F36FAF">
        <w:rPr>
          <w:rFonts w:eastAsia="Calibri"/>
          <w:b/>
          <w:lang w:eastAsia="en-US"/>
        </w:rPr>
        <w:t>Указание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места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дисциплины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в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структуре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образовательной</w:t>
      </w:r>
      <w:r w:rsidR="00113A04">
        <w:rPr>
          <w:rFonts w:eastAsia="Calibri"/>
          <w:b/>
          <w:lang w:eastAsia="en-US"/>
        </w:rPr>
        <w:t xml:space="preserve"> </w:t>
      </w:r>
      <w:r w:rsidRPr="00F36FAF">
        <w:rPr>
          <w:rFonts w:eastAsia="Calibri"/>
          <w:b/>
          <w:lang w:eastAsia="en-US"/>
        </w:rPr>
        <w:t>программы</w:t>
      </w:r>
    </w:p>
    <w:p w:rsidR="00A87209" w:rsidRDefault="00A87209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t>Дисциплина</w:t>
      </w:r>
      <w:r w:rsidR="00113A04">
        <w:t xml:space="preserve"> </w:t>
      </w:r>
      <w:r w:rsidRPr="00F36FAF">
        <w:rPr>
          <w:b/>
        </w:rPr>
        <w:t>«Технологии</w:t>
      </w:r>
      <w:r w:rsidR="00113A04">
        <w:rPr>
          <w:b/>
        </w:rPr>
        <w:t xml:space="preserve"> </w:t>
      </w:r>
      <w:r w:rsidRPr="00F36FAF">
        <w:rPr>
          <w:b/>
        </w:rPr>
        <w:t>выступления</w:t>
      </w:r>
      <w:r w:rsidR="00113A04">
        <w:rPr>
          <w:b/>
        </w:rPr>
        <w:t xml:space="preserve"> </w:t>
      </w:r>
      <w:r w:rsidRPr="00F36FAF">
        <w:rPr>
          <w:b/>
        </w:rPr>
        <w:t>перед</w:t>
      </w:r>
      <w:r w:rsidR="00113A04">
        <w:rPr>
          <w:b/>
        </w:rPr>
        <w:t xml:space="preserve"> </w:t>
      </w:r>
      <w:r w:rsidRPr="00F36FAF">
        <w:rPr>
          <w:b/>
        </w:rPr>
        <w:t>аудиторией»</w:t>
      </w:r>
      <w:r w:rsidR="00113A04">
        <w:t xml:space="preserve"> </w:t>
      </w:r>
      <w:r w:rsidRPr="00F36FAF">
        <w:rPr>
          <w:rFonts w:eastAsia="Calibri"/>
          <w:lang w:eastAsia="en-US"/>
        </w:rPr>
        <w:t>является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факультативной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дисциплиной</w:t>
      </w:r>
      <w:r w:rsidR="00E73315">
        <w:rPr>
          <w:rFonts w:eastAsia="Calibri"/>
          <w:lang w:eastAsia="en-US"/>
        </w:rPr>
        <w:t>.</w:t>
      </w:r>
    </w:p>
    <w:p w:rsidR="00E73315" w:rsidRPr="00F36FAF" w:rsidRDefault="00E73315" w:rsidP="00E733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13"/>
        <w:gridCol w:w="2222"/>
        <w:gridCol w:w="2398"/>
        <w:gridCol w:w="1141"/>
      </w:tblGrid>
      <w:tr w:rsidR="00A87209" w:rsidRPr="00F36FAF" w:rsidTr="00E73315">
        <w:tc>
          <w:tcPr>
            <w:tcW w:w="1497" w:type="dxa"/>
            <w:vMerge w:val="restart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</w:t>
            </w:r>
          </w:p>
          <w:p w:rsidR="00A87209" w:rsidRPr="00F36FAF" w:rsidRDefault="009E7A7C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13" w:type="dxa"/>
            <w:vMerge w:val="restart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</w:p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20" w:type="dxa"/>
            <w:gridSpan w:val="2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Содержательно-логические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связи</w:t>
            </w:r>
          </w:p>
        </w:tc>
        <w:tc>
          <w:tcPr>
            <w:tcW w:w="1141" w:type="dxa"/>
            <w:vMerge w:val="restart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Коды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форми-руемых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компе-тенций</w:t>
            </w:r>
          </w:p>
        </w:tc>
      </w:tr>
      <w:tr w:rsidR="00A87209" w:rsidRPr="00F36FAF" w:rsidTr="00A87209">
        <w:tc>
          <w:tcPr>
            <w:tcW w:w="1268" w:type="dxa"/>
            <w:vMerge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Наименование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дисциплин,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</w:t>
            </w:r>
          </w:p>
        </w:tc>
        <w:tc>
          <w:tcPr>
            <w:tcW w:w="1174" w:type="dxa"/>
            <w:vMerge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87209" w:rsidRPr="00F36FAF" w:rsidTr="00A87209">
        <w:tc>
          <w:tcPr>
            <w:tcW w:w="1268" w:type="dxa"/>
            <w:vMerge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1" w:type="dxa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на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опирается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48" w:type="dxa"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для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которых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содержание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данной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учебной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является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опорой</w:t>
            </w:r>
          </w:p>
        </w:tc>
        <w:tc>
          <w:tcPr>
            <w:tcW w:w="1174" w:type="dxa"/>
            <w:vMerge/>
            <w:vAlign w:val="center"/>
          </w:tcPr>
          <w:p w:rsidR="00A87209" w:rsidRPr="00F36FAF" w:rsidRDefault="00A87209" w:rsidP="00F36FAF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73315" w:rsidRPr="00F36FAF" w:rsidTr="00834A11">
        <w:trPr>
          <w:trHeight w:val="4140"/>
        </w:trPr>
        <w:tc>
          <w:tcPr>
            <w:tcW w:w="1268" w:type="dxa"/>
            <w:vAlign w:val="center"/>
          </w:tcPr>
          <w:p w:rsidR="00E73315" w:rsidRPr="00F36FAF" w:rsidRDefault="00E73315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bCs/>
              </w:rPr>
              <w:t>ФТД.В.02</w:t>
            </w:r>
          </w:p>
        </w:tc>
        <w:tc>
          <w:tcPr>
            <w:tcW w:w="2450" w:type="dxa"/>
            <w:vAlign w:val="center"/>
          </w:tcPr>
          <w:p w:rsidR="00E73315" w:rsidRPr="00F36FAF" w:rsidRDefault="00E73315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t>Технологии</w:t>
            </w:r>
            <w:r>
              <w:t xml:space="preserve"> </w:t>
            </w:r>
            <w:r w:rsidRPr="00F36FAF">
              <w:t>выступления</w:t>
            </w:r>
            <w:r>
              <w:t xml:space="preserve"> </w:t>
            </w:r>
            <w:r w:rsidRPr="00F36FAF">
              <w:t>перед</w:t>
            </w:r>
            <w:r>
              <w:t xml:space="preserve"> </w:t>
            </w:r>
            <w:r w:rsidRPr="00F36FAF">
              <w:t>аудиторией</w:t>
            </w:r>
          </w:p>
        </w:tc>
        <w:tc>
          <w:tcPr>
            <w:tcW w:w="2231" w:type="dxa"/>
            <w:vAlign w:val="center"/>
          </w:tcPr>
          <w:p w:rsidR="00E73315" w:rsidRPr="00F36FAF" w:rsidRDefault="00E73315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Успешно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освоенные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обучающимися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Теория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практика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преподавательской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деятельности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философии,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этики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религиоведения;</w:t>
            </w:r>
          </w:p>
          <w:p w:rsidR="00E73315" w:rsidRPr="00F36FAF" w:rsidRDefault="00E73315" w:rsidP="00E73315">
            <w:pPr>
              <w:tabs>
                <w:tab w:val="left" w:pos="708"/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Методика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преподавания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дисциплин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онтологии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теории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познания</w:t>
            </w:r>
          </w:p>
        </w:tc>
        <w:tc>
          <w:tcPr>
            <w:tcW w:w="2448" w:type="dxa"/>
            <w:vAlign w:val="center"/>
          </w:tcPr>
          <w:p w:rsidR="00E73315" w:rsidRPr="00F36FAF" w:rsidRDefault="00E73315" w:rsidP="00E73315">
            <w:pPr>
              <w:tabs>
                <w:tab w:val="left" w:pos="1134"/>
              </w:tabs>
            </w:pPr>
            <w:r w:rsidRPr="00F36FAF">
              <w:t>Практика</w:t>
            </w:r>
            <w:r>
              <w:t xml:space="preserve"> </w:t>
            </w:r>
            <w:r w:rsidRPr="00F36FAF">
              <w:t>по</w:t>
            </w:r>
            <w:r>
              <w:t xml:space="preserve"> </w:t>
            </w:r>
            <w:r w:rsidRPr="00F36FAF">
              <w:t>получению</w:t>
            </w:r>
            <w:r>
              <w:t xml:space="preserve"> </w:t>
            </w:r>
            <w:r w:rsidRPr="00F36FAF">
              <w:t>профессиональных</w:t>
            </w:r>
            <w:r>
              <w:t xml:space="preserve"> </w:t>
            </w:r>
            <w:r w:rsidRPr="00F36FAF">
              <w:t>умений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опыта</w:t>
            </w:r>
            <w:r>
              <w:t xml:space="preserve"> </w:t>
            </w:r>
            <w:r w:rsidRPr="00F36FAF">
              <w:t>профессиональной</w:t>
            </w:r>
            <w:r>
              <w:t xml:space="preserve"> </w:t>
            </w:r>
            <w:r w:rsidRPr="00F36FAF">
              <w:t>деятельности</w:t>
            </w:r>
            <w:r>
              <w:t xml:space="preserve"> </w:t>
            </w:r>
            <w:r w:rsidRPr="00F36FAF">
              <w:t>(Педагогическая</w:t>
            </w:r>
            <w:r>
              <w:t xml:space="preserve"> </w:t>
            </w:r>
            <w:r w:rsidRPr="00F36FAF">
              <w:t>практика)</w:t>
            </w:r>
          </w:p>
          <w:p w:rsidR="00E73315" w:rsidRPr="00F36FAF" w:rsidRDefault="00E73315" w:rsidP="00E73315">
            <w:pPr>
              <w:tabs>
                <w:tab w:val="left" w:pos="1134"/>
              </w:tabs>
            </w:pPr>
            <w:r w:rsidRPr="00F36FAF">
              <w:t>Подготовка</w:t>
            </w:r>
            <w:r>
              <w:t xml:space="preserve"> </w:t>
            </w:r>
            <w:r w:rsidRPr="00F36FAF">
              <w:t>к</w:t>
            </w:r>
            <w:r>
              <w:t xml:space="preserve"> </w:t>
            </w:r>
            <w:r w:rsidRPr="00F36FAF">
              <w:t>сдаче</w:t>
            </w:r>
            <w:r>
              <w:t xml:space="preserve"> </w:t>
            </w:r>
            <w:r w:rsidRPr="00F36FAF">
              <w:t>и</w:t>
            </w:r>
            <w:r>
              <w:t xml:space="preserve"> </w:t>
            </w:r>
            <w:r w:rsidRPr="00F36FAF">
              <w:t>сдача</w:t>
            </w:r>
            <w:r>
              <w:t xml:space="preserve"> </w:t>
            </w:r>
            <w:r w:rsidRPr="00F36FAF">
              <w:t>государственного</w:t>
            </w:r>
            <w:r>
              <w:t xml:space="preserve"> </w:t>
            </w:r>
            <w:r w:rsidRPr="00F36FAF">
              <w:t>экзамена</w:t>
            </w:r>
          </w:p>
        </w:tc>
        <w:tc>
          <w:tcPr>
            <w:tcW w:w="1174" w:type="dxa"/>
            <w:vAlign w:val="center"/>
          </w:tcPr>
          <w:p w:rsidR="00E73315" w:rsidRPr="00F36FAF" w:rsidRDefault="00E73315" w:rsidP="00E73315">
            <w:pPr>
              <w:tabs>
                <w:tab w:val="left" w:pos="708"/>
                <w:tab w:val="left" w:pos="1134"/>
              </w:tabs>
            </w:pPr>
            <w:r w:rsidRPr="00F36FAF">
              <w:t>УК-4</w:t>
            </w:r>
          </w:p>
          <w:p w:rsidR="00E73315" w:rsidRPr="00E73315" w:rsidRDefault="00E73315" w:rsidP="00E73315">
            <w:pPr>
              <w:tabs>
                <w:tab w:val="left" w:pos="708"/>
                <w:tab w:val="left" w:pos="1134"/>
              </w:tabs>
            </w:pPr>
            <w:r w:rsidRPr="00F36FAF">
              <w:t>ПК-2</w:t>
            </w:r>
          </w:p>
        </w:tc>
      </w:tr>
    </w:tbl>
    <w:p w:rsidR="00A87209" w:rsidRPr="00F36FAF" w:rsidRDefault="00A87209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4E532C" w:rsidRPr="00F36FAF" w:rsidRDefault="004E532C" w:rsidP="00E7331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F36FAF">
        <w:rPr>
          <w:rFonts w:eastAsia="Calibri"/>
          <w:b/>
          <w:spacing w:val="4"/>
          <w:lang w:eastAsia="en-US"/>
        </w:rPr>
        <w:t>4.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Объем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дисциплины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зачетных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единицах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указанием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количества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академических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часов,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выделенных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контактную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преподавателем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(по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видам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учебных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занятий)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и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на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самостоятельную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работу</w:t>
      </w:r>
      <w:r w:rsidR="00113A04">
        <w:rPr>
          <w:rFonts w:eastAsia="Calibri"/>
          <w:b/>
          <w:spacing w:val="4"/>
          <w:lang w:eastAsia="en-US"/>
        </w:rPr>
        <w:t xml:space="preserve"> </w:t>
      </w:r>
      <w:r w:rsidRPr="00F36FAF">
        <w:rPr>
          <w:rFonts w:eastAsia="Calibri"/>
          <w:b/>
          <w:spacing w:val="4"/>
          <w:lang w:eastAsia="en-US"/>
        </w:rPr>
        <w:t>обучающихся</w:t>
      </w:r>
    </w:p>
    <w:p w:rsidR="004E532C" w:rsidRPr="00F36FAF" w:rsidRDefault="004E532C" w:rsidP="00E73315">
      <w:pPr>
        <w:tabs>
          <w:tab w:val="left" w:pos="1134"/>
        </w:tabs>
        <w:ind w:firstLine="709"/>
        <w:jc w:val="both"/>
      </w:pPr>
    </w:p>
    <w:p w:rsidR="004E532C" w:rsidRPr="00F36FAF" w:rsidRDefault="004E532C" w:rsidP="00E7331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Объем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учебной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дисциплины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зачетных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единиц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–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72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академических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часов</w:t>
      </w:r>
    </w:p>
    <w:p w:rsidR="004E532C" w:rsidRDefault="004E532C" w:rsidP="00E7331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F36FAF">
        <w:rPr>
          <w:rFonts w:eastAsia="Calibri"/>
          <w:lang w:eastAsia="en-US"/>
        </w:rPr>
        <w:t>Из</w:t>
      </w:r>
      <w:r w:rsidR="00113A04">
        <w:rPr>
          <w:rFonts w:eastAsia="Calibri"/>
          <w:lang w:eastAsia="en-US"/>
        </w:rPr>
        <w:t xml:space="preserve"> </w:t>
      </w:r>
      <w:r w:rsidRPr="00F36FAF">
        <w:rPr>
          <w:rFonts w:eastAsia="Calibri"/>
          <w:lang w:eastAsia="en-US"/>
        </w:rPr>
        <w:t>них</w:t>
      </w:r>
      <w:r w:rsidRPr="00F36FAF">
        <w:rPr>
          <w:rFonts w:eastAsia="Calibri"/>
          <w:lang w:val="en-US" w:eastAsia="en-US"/>
        </w:rPr>
        <w:t>:</w:t>
      </w:r>
    </w:p>
    <w:p w:rsidR="00E73315" w:rsidRPr="00E73315" w:rsidRDefault="00E73315" w:rsidP="00E73315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E532C" w:rsidRPr="00F36FAF" w:rsidTr="004E532C">
        <w:tc>
          <w:tcPr>
            <w:tcW w:w="4365" w:type="dxa"/>
          </w:tcPr>
          <w:p w:rsidR="004E532C" w:rsidRPr="00F36FAF" w:rsidRDefault="004E532C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Заочная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форма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</w:p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  <w:tr w:rsidR="004E532C" w:rsidRPr="00F36FAF" w:rsidTr="004E532C">
        <w:tc>
          <w:tcPr>
            <w:tcW w:w="4365" w:type="dxa"/>
          </w:tcPr>
          <w:p w:rsidR="004E532C" w:rsidRPr="00F36FAF" w:rsidRDefault="004E532C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Контактная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2693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18</w:t>
            </w:r>
          </w:p>
        </w:tc>
      </w:tr>
      <w:tr w:rsidR="004E532C" w:rsidRPr="00F36FAF" w:rsidTr="004E532C">
        <w:tc>
          <w:tcPr>
            <w:tcW w:w="4365" w:type="dxa"/>
          </w:tcPr>
          <w:p w:rsidR="004E532C" w:rsidRPr="00F36FAF" w:rsidRDefault="004E532C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6</w:t>
            </w:r>
          </w:p>
        </w:tc>
      </w:tr>
      <w:tr w:rsidR="004E532C" w:rsidRPr="00F36FAF" w:rsidTr="004E532C">
        <w:tc>
          <w:tcPr>
            <w:tcW w:w="4365" w:type="dxa"/>
          </w:tcPr>
          <w:p w:rsidR="004E532C" w:rsidRPr="00F36FAF" w:rsidRDefault="004E532C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Лабораторных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4E532C" w:rsidRPr="00F36FAF" w:rsidTr="004E532C">
        <w:tc>
          <w:tcPr>
            <w:tcW w:w="4365" w:type="dxa"/>
          </w:tcPr>
          <w:p w:rsidR="004E532C" w:rsidRPr="00F36FAF" w:rsidRDefault="004E532C" w:rsidP="00F36FAF">
            <w:pPr>
              <w:tabs>
                <w:tab w:val="left" w:pos="1134"/>
              </w:tabs>
              <w:jc w:val="both"/>
              <w:rPr>
                <w:rFonts w:eastAsia="Calibri"/>
                <w:i/>
                <w:lang w:eastAsia="en-US"/>
              </w:rPr>
            </w:pPr>
            <w:r w:rsidRPr="00F36FAF">
              <w:rPr>
                <w:rFonts w:eastAsia="Calibri"/>
                <w:i/>
                <w:lang w:eastAsia="en-US"/>
              </w:rPr>
              <w:t>Практических</w:t>
            </w:r>
            <w:r w:rsidR="00113A04">
              <w:rPr>
                <w:rFonts w:eastAsia="Calibri"/>
                <w:i/>
                <w:lang w:eastAsia="en-US"/>
              </w:rPr>
              <w:t xml:space="preserve"> </w:t>
            </w:r>
            <w:r w:rsidRPr="00F36FAF">
              <w:rPr>
                <w:rFonts w:eastAsia="Calibri"/>
                <w:i/>
                <w:lang w:eastAsia="en-US"/>
              </w:rPr>
              <w:t>занятий</w:t>
            </w:r>
          </w:p>
        </w:tc>
        <w:tc>
          <w:tcPr>
            <w:tcW w:w="2693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12</w:t>
            </w:r>
          </w:p>
        </w:tc>
      </w:tr>
      <w:tr w:rsidR="004E532C" w:rsidRPr="00F36FAF" w:rsidTr="004E532C">
        <w:tc>
          <w:tcPr>
            <w:tcW w:w="4365" w:type="dxa"/>
          </w:tcPr>
          <w:p w:rsidR="004E532C" w:rsidRPr="00F36FAF" w:rsidRDefault="004E532C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Самостоятельная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работа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обучающихся</w:t>
            </w:r>
          </w:p>
        </w:tc>
        <w:tc>
          <w:tcPr>
            <w:tcW w:w="2693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54</w:t>
            </w:r>
          </w:p>
        </w:tc>
      </w:tr>
      <w:tr w:rsidR="004E532C" w:rsidRPr="00F36FAF" w:rsidTr="004E532C">
        <w:tc>
          <w:tcPr>
            <w:tcW w:w="4365" w:type="dxa"/>
          </w:tcPr>
          <w:p w:rsidR="004E532C" w:rsidRPr="00F36FAF" w:rsidRDefault="004E532C" w:rsidP="00F36FAF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-</w:t>
            </w:r>
          </w:p>
        </w:tc>
      </w:tr>
      <w:tr w:rsidR="004E532C" w:rsidRPr="00F36FAF" w:rsidTr="004E532C">
        <w:tc>
          <w:tcPr>
            <w:tcW w:w="4365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Формы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промежуточной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аттестации</w:t>
            </w:r>
          </w:p>
        </w:tc>
        <w:tc>
          <w:tcPr>
            <w:tcW w:w="2693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третьего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  <w:tc>
          <w:tcPr>
            <w:tcW w:w="2517" w:type="dxa"/>
            <w:vAlign w:val="center"/>
          </w:tcPr>
          <w:p w:rsidR="004E532C" w:rsidRPr="00F36FAF" w:rsidRDefault="004E532C" w:rsidP="00F36FAF">
            <w:pPr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 w:rsidRPr="00F36FAF">
              <w:rPr>
                <w:rFonts w:eastAsia="Calibri"/>
                <w:lang w:eastAsia="en-US"/>
              </w:rPr>
              <w:t>зачет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в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конце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четвертого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года</w:t>
            </w:r>
            <w:r w:rsidR="00113A04">
              <w:rPr>
                <w:rFonts w:eastAsia="Calibri"/>
                <w:lang w:eastAsia="en-US"/>
              </w:rPr>
              <w:t xml:space="preserve"> </w:t>
            </w:r>
            <w:r w:rsidRPr="00F36FAF">
              <w:rPr>
                <w:rFonts w:eastAsia="Calibri"/>
                <w:lang w:eastAsia="en-US"/>
              </w:rPr>
              <w:t>обучения</w:t>
            </w:r>
          </w:p>
        </w:tc>
      </w:tr>
    </w:tbl>
    <w:p w:rsidR="004E532C" w:rsidRPr="00F36FAF" w:rsidRDefault="004E532C" w:rsidP="001A0461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E532C" w:rsidRPr="00F36FAF" w:rsidRDefault="004E532C" w:rsidP="001A0461">
      <w:pPr>
        <w:tabs>
          <w:tab w:val="left" w:pos="1134"/>
        </w:tabs>
        <w:ind w:firstLine="709"/>
        <w:jc w:val="both"/>
        <w:rPr>
          <w:b/>
        </w:rPr>
      </w:pPr>
      <w:r w:rsidRPr="00F36FAF">
        <w:rPr>
          <w:b/>
        </w:rPr>
        <w:t>5.</w:t>
      </w:r>
      <w:r w:rsidR="00113A04">
        <w:rPr>
          <w:b/>
        </w:rPr>
        <w:t xml:space="preserve"> </w:t>
      </w:r>
      <w:r w:rsidRPr="00F36FAF">
        <w:rPr>
          <w:b/>
        </w:rPr>
        <w:t>Содержание</w:t>
      </w:r>
      <w:r w:rsidR="00113A04">
        <w:rPr>
          <w:b/>
        </w:rPr>
        <w:t xml:space="preserve"> </w:t>
      </w:r>
      <w:r w:rsidRPr="00F36FAF">
        <w:rPr>
          <w:b/>
        </w:rPr>
        <w:t>дисциплины,</w:t>
      </w:r>
      <w:r w:rsidR="00113A04">
        <w:rPr>
          <w:b/>
        </w:rPr>
        <w:t xml:space="preserve"> </w:t>
      </w:r>
      <w:r w:rsidRPr="00F36FAF">
        <w:rPr>
          <w:b/>
        </w:rPr>
        <w:t>структурированное</w:t>
      </w:r>
      <w:r w:rsidR="00113A04">
        <w:rPr>
          <w:b/>
        </w:rPr>
        <w:t xml:space="preserve"> </w:t>
      </w:r>
      <w:r w:rsidRPr="00F36FAF">
        <w:rPr>
          <w:b/>
        </w:rPr>
        <w:t>по</w:t>
      </w:r>
      <w:r w:rsidR="00113A04">
        <w:rPr>
          <w:b/>
        </w:rPr>
        <w:t xml:space="preserve"> </w:t>
      </w:r>
      <w:r w:rsidRPr="00F36FAF">
        <w:rPr>
          <w:b/>
        </w:rPr>
        <w:t>темам</w:t>
      </w:r>
      <w:r w:rsidR="00113A04">
        <w:rPr>
          <w:b/>
        </w:rPr>
        <w:t xml:space="preserve"> </w:t>
      </w:r>
      <w:r w:rsidRPr="00F36FAF">
        <w:rPr>
          <w:b/>
        </w:rPr>
        <w:t>(разделам)</w:t>
      </w:r>
      <w:r w:rsidR="00113A04">
        <w:rPr>
          <w:b/>
        </w:rPr>
        <w:t xml:space="preserve"> 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I.</w:t>
      </w:r>
      <w:r w:rsidR="00113A04">
        <w:rPr>
          <w:i/>
        </w:rPr>
        <w:t xml:space="preserve"> </w:t>
      </w:r>
      <w:r w:rsidRPr="00F36FAF">
        <w:rPr>
          <w:i/>
        </w:rPr>
        <w:t>Основы</w:t>
      </w:r>
      <w:r w:rsidR="00113A04">
        <w:rPr>
          <w:i/>
        </w:rPr>
        <w:t xml:space="preserve"> </w:t>
      </w:r>
      <w:r w:rsidRPr="00F36FAF">
        <w:rPr>
          <w:i/>
        </w:rPr>
        <w:t>письменной</w:t>
      </w:r>
      <w:r w:rsidR="00113A04">
        <w:rPr>
          <w:i/>
        </w:rPr>
        <w:t xml:space="preserve"> </w:t>
      </w:r>
      <w:r w:rsidRPr="00F36FAF">
        <w:rPr>
          <w:i/>
        </w:rPr>
        <w:t>научной</w:t>
      </w:r>
      <w:r w:rsidR="00113A04">
        <w:rPr>
          <w:i/>
        </w:rPr>
        <w:t xml:space="preserve"> </w:t>
      </w:r>
      <w:r w:rsidRPr="00F36FAF">
        <w:rPr>
          <w:i/>
        </w:rPr>
        <w:t>речи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В</w:t>
      </w:r>
      <w:r w:rsidR="00113A04">
        <w:t xml:space="preserve"> </w:t>
      </w:r>
      <w:r w:rsidRPr="00F36FAF">
        <w:t>результате</w:t>
      </w:r>
      <w:r w:rsidR="00113A04">
        <w:t xml:space="preserve"> </w:t>
      </w:r>
      <w:r w:rsidRPr="00F36FAF">
        <w:t>освоения</w:t>
      </w:r>
      <w:r w:rsidR="00113A04">
        <w:t xml:space="preserve"> </w:t>
      </w:r>
      <w:r w:rsidRPr="00F36FAF">
        <w:t>дисциплины</w:t>
      </w:r>
      <w:r w:rsidR="00113A04">
        <w:t xml:space="preserve"> </w:t>
      </w:r>
      <w:r w:rsidRPr="00F36FAF">
        <w:t>обучающийся</w:t>
      </w:r>
      <w:r w:rsidR="00113A04">
        <w:t xml:space="preserve"> </w:t>
      </w:r>
      <w:r w:rsidRPr="00F36FAF">
        <w:t>должен:</w:t>
      </w:r>
    </w:p>
    <w:p w:rsidR="004E532C" w:rsidRPr="00F36FAF" w:rsidRDefault="004E532C" w:rsidP="00834A11">
      <w:pPr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знать</w:t>
      </w:r>
      <w:r w:rsidR="00113A04">
        <w:t xml:space="preserve"> </w:t>
      </w:r>
      <w:r w:rsidRPr="00F36FAF">
        <w:t>лексику,</w:t>
      </w:r>
      <w:r w:rsidR="00113A04">
        <w:t xml:space="preserve"> </w:t>
      </w:r>
      <w:r w:rsidRPr="00F36FAF">
        <w:t>грамматику</w:t>
      </w:r>
      <w:r w:rsidR="00113A04">
        <w:t xml:space="preserve"> </w:t>
      </w:r>
      <w:r w:rsidRPr="00F36FAF">
        <w:t>языка</w:t>
      </w:r>
      <w:r w:rsidRPr="00F36FAF">
        <w:rPr>
          <w:bCs/>
        </w:rPr>
        <w:t>;</w:t>
      </w:r>
    </w:p>
    <w:p w:rsidR="004E532C" w:rsidRPr="00F36FAF" w:rsidRDefault="004E532C" w:rsidP="00834A11">
      <w:pPr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уметь</w:t>
      </w:r>
      <w:r w:rsidR="00113A04">
        <w:t xml:space="preserve"> </w:t>
      </w:r>
      <w:r w:rsidRPr="00F36FAF">
        <w:t>использовать</w:t>
      </w:r>
      <w:r w:rsidR="00113A04">
        <w:t xml:space="preserve"> </w:t>
      </w:r>
      <w:r w:rsidRPr="00F36FAF">
        <w:t>подготовленную</w:t>
      </w:r>
      <w:r w:rsidR="00113A04">
        <w:t xml:space="preserve"> </w:t>
      </w:r>
      <w:r w:rsidRPr="00F36FAF">
        <w:t>монологическую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виде</w:t>
      </w:r>
      <w:r w:rsidR="00113A04">
        <w:t xml:space="preserve"> </w:t>
      </w:r>
      <w:r w:rsidRPr="00F36FAF">
        <w:t>сообщения,</w:t>
      </w:r>
      <w:r w:rsidR="00113A04">
        <w:t xml:space="preserve"> </w:t>
      </w:r>
      <w:r w:rsidRPr="00F36FAF">
        <w:t>доклада;</w:t>
      </w:r>
    </w:p>
    <w:p w:rsidR="004E532C" w:rsidRPr="00F36FAF" w:rsidRDefault="004E532C" w:rsidP="00834A11">
      <w:pPr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36FAF">
        <w:t>владеть</w:t>
      </w:r>
      <w:r w:rsidR="00113A04">
        <w:t xml:space="preserve"> </w:t>
      </w:r>
      <w:r w:rsidRPr="00F36FAF">
        <w:t>навыками</w:t>
      </w:r>
      <w:r w:rsidR="00113A04">
        <w:t xml:space="preserve"> </w:t>
      </w:r>
      <w:r w:rsidRPr="00F36FAF">
        <w:t>составления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теме</w:t>
      </w:r>
      <w:r w:rsidR="00113A04">
        <w:t xml:space="preserve"> </w:t>
      </w:r>
      <w:r w:rsidRPr="00F36FAF">
        <w:t>своего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исследования.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№1.</w:t>
      </w:r>
      <w:r w:rsidR="00113A04">
        <w:t xml:space="preserve"> </w:t>
      </w:r>
      <w:r w:rsidRPr="00F36FAF">
        <w:t>Научный</w:t>
      </w:r>
      <w:r w:rsidR="00113A04">
        <w:t xml:space="preserve"> </w:t>
      </w:r>
      <w:r w:rsidRPr="00F36FAF">
        <w:t>текст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категории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Научный</w:t>
      </w:r>
      <w:r w:rsidR="00113A04">
        <w:t xml:space="preserve"> </w:t>
      </w:r>
      <w:r w:rsidRPr="00F36FAF">
        <w:t>текст: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категории,</w:t>
      </w:r>
      <w:r w:rsidR="00113A04">
        <w:t xml:space="preserve"> </w:t>
      </w:r>
      <w:r w:rsidRPr="00F36FAF">
        <w:t>единицы</w:t>
      </w:r>
      <w:r w:rsidR="00113A04">
        <w:t xml:space="preserve"> </w:t>
      </w:r>
      <w:r w:rsidRPr="00F36FAF">
        <w:t>содержания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изложения.</w:t>
      </w:r>
      <w:r w:rsidR="00113A04">
        <w:t xml:space="preserve"> </w:t>
      </w:r>
      <w:r w:rsidRPr="00F36FAF">
        <w:rPr>
          <w:shd w:val="clear" w:color="auto" w:fill="FFFFFF"/>
        </w:rPr>
        <w:t>Типология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его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жанровые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стилистические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разновидности</w:t>
      </w:r>
      <w:r w:rsidRPr="00F36FAF">
        <w:t>.</w:t>
      </w:r>
      <w:r w:rsidR="00113A04">
        <w:t xml:space="preserve"> </w:t>
      </w:r>
      <w:r w:rsidRPr="00F36FAF">
        <w:rPr>
          <w:shd w:val="clear" w:color="auto" w:fill="FFFFFF"/>
        </w:rPr>
        <w:t>Основные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текстовые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категории: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связность,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структурированность,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цельность.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Формально-структурная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синтаксическая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организацию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Логика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объективность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исследования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предмета.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Лексические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средства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связи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(полные,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синонимические,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контекстуальные,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перифразовые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другие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повторы,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местоименная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замена).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Лексико-грамматические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средства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(союзы,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союзные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наречия,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вводные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слова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словосочетания.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Грамматические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средства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(видовременные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формы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глаголов,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порядок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слов,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синтаксический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параллелизм).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Синтаксический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параллелизм.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Структурированность.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Тематическая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структура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как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предмет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изложения,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детализация.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Соотношения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темы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подтемами.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Структура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научного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как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отражение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последовательности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расположения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смысловых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блоков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тексте.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Методы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логического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построения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научного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текста: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дедуктивный;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индуктивный;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метод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изложения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основе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проблемного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принципа;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метод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аналогии.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№2.</w:t>
      </w:r>
      <w:r w:rsidR="00113A04">
        <w:t xml:space="preserve"> </w:t>
      </w:r>
      <w:r w:rsidRPr="00F36FAF">
        <w:t>Стратегии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тактики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текста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F36FAF">
        <w:rPr>
          <w:shd w:val="clear" w:color="auto" w:fill="FFFFFF"/>
        </w:rPr>
        <w:t>Функциональные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стили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современного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русского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языка.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Взаимодействие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функциональных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стилей.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Научный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стиль.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Специфика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использования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элементов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различных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языковых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уровней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научной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речи.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Речевые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нормы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учебной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научной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сферы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деятельности</w:t>
      </w:r>
      <w:r w:rsidRPr="00F36FAF">
        <w:t>.</w:t>
      </w:r>
      <w:r w:rsidR="00113A04">
        <w:t xml:space="preserve"> 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№3.</w:t>
      </w:r>
      <w:r w:rsidR="00113A04">
        <w:t xml:space="preserve"> </w:t>
      </w:r>
      <w:r w:rsidRPr="00F36FAF">
        <w:t>Аргументирование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доказательство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научном</w:t>
      </w:r>
      <w:r w:rsidR="00113A04">
        <w:t xml:space="preserve"> </w:t>
      </w:r>
      <w:r w:rsidRPr="00F36FAF">
        <w:t>тексте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shd w:val="clear" w:color="auto" w:fill="FFFFFF"/>
        </w:rPr>
        <w:t>Основные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виды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аргументов.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Подготовка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речи: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выбор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темы,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цель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речи,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поиск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материала,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начало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развертывания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завершения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речи.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Основные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приемы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поиска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материала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виды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вспомогательных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материалов.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Словесное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оформление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публичного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выступления.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Понятливость,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информативность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и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выразительность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публичной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речи.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Разговорная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системе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функциональных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разновидностей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русского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литературного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языка.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Условия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функционирования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разговорной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речи,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роль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внеязыковых</w:t>
      </w:r>
      <w:r w:rsidR="00113A04">
        <w:rPr>
          <w:shd w:val="clear" w:color="auto" w:fill="FFFFFF"/>
        </w:rPr>
        <w:t xml:space="preserve"> </w:t>
      </w:r>
      <w:r w:rsidRPr="00F36FAF">
        <w:rPr>
          <w:shd w:val="clear" w:color="auto" w:fill="FFFFFF"/>
        </w:rPr>
        <w:t>факторов.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№4.</w:t>
      </w:r>
      <w:r w:rsidR="00113A04">
        <w:t xml:space="preserve"> </w:t>
      </w:r>
      <w:r w:rsidRPr="00F36FAF">
        <w:t>Способы</w:t>
      </w:r>
      <w:r w:rsidR="00113A04">
        <w:t xml:space="preserve"> </w:t>
      </w:r>
      <w:r w:rsidRPr="00F36FAF">
        <w:t>выражения</w:t>
      </w:r>
      <w:r w:rsidR="00113A04">
        <w:t xml:space="preserve"> </w:t>
      </w:r>
      <w:r w:rsidRPr="00F36FAF">
        <w:t>межфразовых</w:t>
      </w:r>
      <w:r w:rsidR="00113A04">
        <w:t xml:space="preserve"> </w:t>
      </w:r>
      <w:r w:rsidRPr="00F36FAF">
        <w:t>связей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научном</w:t>
      </w:r>
      <w:r w:rsidR="00113A04">
        <w:t xml:space="preserve"> </w:t>
      </w:r>
      <w:r w:rsidRPr="00F36FAF">
        <w:t>тексте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Контактные,</w:t>
      </w:r>
      <w:r w:rsidR="00113A04">
        <w:t xml:space="preserve"> </w:t>
      </w:r>
      <w:r w:rsidRPr="00F36FAF">
        <w:t>дистантные</w:t>
      </w:r>
      <w:r w:rsidR="00113A04">
        <w:t xml:space="preserve"> </w:t>
      </w:r>
      <w:r w:rsidRPr="00F36FAF">
        <w:t>связи.</w:t>
      </w:r>
      <w:r w:rsidR="00113A04">
        <w:t xml:space="preserve"> </w:t>
      </w:r>
      <w:r w:rsidRPr="00F36FAF">
        <w:t>Средства</w:t>
      </w:r>
      <w:r w:rsidR="00113A04">
        <w:t xml:space="preserve"> </w:t>
      </w:r>
      <w:r w:rsidRPr="00F36FAF">
        <w:t>межфразовой</w:t>
      </w:r>
      <w:r w:rsidR="00113A04">
        <w:t xml:space="preserve"> </w:t>
      </w:r>
      <w:r w:rsidRPr="00F36FAF">
        <w:t>связи.</w:t>
      </w:r>
      <w:r w:rsidR="00113A04">
        <w:t xml:space="preserve"> </w:t>
      </w:r>
      <w:r w:rsidRPr="00F36FAF">
        <w:t>Средства,</w:t>
      </w:r>
      <w:r w:rsidR="00113A04">
        <w:t xml:space="preserve"> </w:t>
      </w:r>
      <w:r w:rsidRPr="00F36FAF">
        <w:t>обеспечивающие</w:t>
      </w:r>
      <w:r w:rsidR="00113A04">
        <w:t xml:space="preserve"> </w:t>
      </w:r>
      <w:r w:rsidRPr="00F36FAF">
        <w:t>грамматическую</w:t>
      </w:r>
      <w:r w:rsidR="00113A04">
        <w:t xml:space="preserve"> </w:t>
      </w:r>
      <w:r w:rsidRPr="00F36FAF">
        <w:t>связь.</w:t>
      </w:r>
      <w:r w:rsidR="00113A04">
        <w:t xml:space="preserve"> </w:t>
      </w:r>
      <w:r w:rsidRPr="00F36FAF">
        <w:t>Категории</w:t>
      </w:r>
      <w:r w:rsidR="00113A04">
        <w:t xml:space="preserve"> </w:t>
      </w:r>
      <w:r w:rsidRPr="00F36FAF">
        <w:t>текста:</w:t>
      </w:r>
      <w:r w:rsidR="00113A04">
        <w:t xml:space="preserve"> </w:t>
      </w:r>
      <w:r w:rsidRPr="00F36FAF">
        <w:t>выраженность,</w:t>
      </w:r>
      <w:r w:rsidR="00113A04">
        <w:t xml:space="preserve"> </w:t>
      </w:r>
      <w:r w:rsidRPr="00F36FAF">
        <w:t>ограниченность.</w:t>
      </w:r>
      <w:r w:rsidR="00113A04">
        <w:t xml:space="preserve"> </w:t>
      </w:r>
      <w:r w:rsidRPr="00F36FAF">
        <w:t>Категории</w:t>
      </w:r>
      <w:r w:rsidR="00113A04">
        <w:t xml:space="preserve"> </w:t>
      </w:r>
      <w:r w:rsidRPr="00F36FAF">
        <w:t>интеграции,</w:t>
      </w:r>
      <w:r w:rsidR="00113A04">
        <w:t xml:space="preserve"> </w:t>
      </w:r>
      <w:r w:rsidRPr="00F36FAF">
        <w:t>завершенности.</w:t>
      </w:r>
      <w:r w:rsidR="00113A04">
        <w:t xml:space="preserve"> </w:t>
      </w:r>
      <w:r w:rsidRPr="00F36FAF">
        <w:t>Отношения</w:t>
      </w:r>
      <w:r w:rsidR="00113A04">
        <w:t xml:space="preserve"> </w:t>
      </w:r>
      <w:r w:rsidRPr="00F36FAF">
        <w:t>между</w:t>
      </w:r>
      <w:r w:rsidR="00113A04">
        <w:t xml:space="preserve"> </w:t>
      </w:r>
      <w:r w:rsidRPr="00F36FAF">
        <w:t>заголовком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текстом.</w:t>
      </w:r>
      <w:r w:rsidR="00113A04">
        <w:t xml:space="preserve"> </w:t>
      </w:r>
      <w:r w:rsidRPr="00F36FAF">
        <w:t>Фу</w:t>
      </w:r>
      <w:r w:rsidRPr="00F36FAF">
        <w:rPr>
          <w:bCs/>
        </w:rPr>
        <w:t>нкции</w:t>
      </w:r>
      <w:r w:rsidR="00113A04">
        <w:rPr>
          <w:bCs/>
        </w:rPr>
        <w:t xml:space="preserve"> </w:t>
      </w:r>
      <w:r w:rsidRPr="00F36FAF">
        <w:rPr>
          <w:bCs/>
        </w:rPr>
        <w:t>заголовка</w:t>
      </w:r>
      <w:r w:rsidR="00113A04">
        <w:t xml:space="preserve"> </w:t>
      </w:r>
      <w:r w:rsidRPr="00F36FAF">
        <w:rPr>
          <w:bCs/>
        </w:rPr>
        <w:t>Информативность</w:t>
      </w:r>
      <w:r w:rsidR="00113A04">
        <w:t xml:space="preserve"> </w:t>
      </w:r>
      <w:r w:rsidRPr="00F36FAF">
        <w:rPr>
          <w:bCs/>
        </w:rPr>
        <w:t>Затекстовая</w:t>
      </w:r>
      <w:r w:rsidR="00113A04">
        <w:t xml:space="preserve"> </w:t>
      </w:r>
      <w:r w:rsidRPr="00F36FAF">
        <w:t>информация.</w:t>
      </w:r>
      <w:r w:rsidR="00113A04">
        <w:t xml:space="preserve"> </w:t>
      </w:r>
      <w:r w:rsidRPr="00F36FAF">
        <w:t>Важнейшие</w:t>
      </w:r>
      <w:r w:rsidR="00113A04">
        <w:t xml:space="preserve"> </w:t>
      </w:r>
      <w:r w:rsidRPr="00F36FAF">
        <w:t>категории</w:t>
      </w:r>
      <w:r w:rsidR="00113A04">
        <w:t xml:space="preserve"> </w:t>
      </w:r>
      <w:r w:rsidRPr="00F36FAF">
        <w:t>–</w:t>
      </w:r>
      <w:r w:rsidR="00113A04">
        <w:t xml:space="preserve"> </w:t>
      </w:r>
      <w:r w:rsidRPr="00F36FAF">
        <w:rPr>
          <w:bCs/>
        </w:rPr>
        <w:t>связность</w:t>
      </w:r>
      <w:r w:rsidR="00113A04">
        <w:rPr>
          <w:bCs/>
        </w:rPr>
        <w:t xml:space="preserve"> </w:t>
      </w:r>
      <w:r w:rsidRPr="00F36FAF">
        <w:rPr>
          <w:bCs/>
        </w:rPr>
        <w:t>и</w:t>
      </w:r>
      <w:r w:rsidR="00113A04">
        <w:rPr>
          <w:bCs/>
        </w:rPr>
        <w:t xml:space="preserve"> </w:t>
      </w:r>
      <w:r w:rsidRPr="00F36FAF">
        <w:rPr>
          <w:bCs/>
        </w:rPr>
        <w:t>целостность.</w:t>
      </w:r>
      <w:r w:rsidR="00113A04">
        <w:rPr>
          <w:bCs/>
        </w:rPr>
        <w:t xml:space="preserve"> </w:t>
      </w:r>
      <w:r w:rsidRPr="00F36FAF">
        <w:rPr>
          <w:bCs/>
        </w:rPr>
        <w:t>Связность</w:t>
      </w:r>
      <w:r w:rsidR="00113A04">
        <w:rPr>
          <w:bCs/>
        </w:rPr>
        <w:t xml:space="preserve"> </w:t>
      </w:r>
      <w:r w:rsidRPr="00F36FAF">
        <w:rPr>
          <w:bCs/>
        </w:rPr>
        <w:t>(когезия).</w:t>
      </w:r>
      <w:r w:rsidR="00113A04">
        <w:t xml:space="preserve"> </w:t>
      </w:r>
      <w:r w:rsidRPr="00F36FAF">
        <w:rPr>
          <w:bCs/>
        </w:rPr>
        <w:t>Целостность</w:t>
      </w:r>
      <w:r w:rsidR="00113A04">
        <w:rPr>
          <w:bCs/>
        </w:rPr>
        <w:t xml:space="preserve"> </w:t>
      </w:r>
      <w:r w:rsidRPr="00F36FAF">
        <w:rPr>
          <w:bCs/>
        </w:rPr>
        <w:t>(цельность).</w:t>
      </w:r>
      <w:r w:rsidR="00113A04">
        <w:rPr>
          <w:bCs/>
        </w:rPr>
        <w:t xml:space="preserve"> </w:t>
      </w:r>
      <w:r w:rsidRPr="00F36FAF">
        <w:rPr>
          <w:bCs/>
        </w:rPr>
        <w:t>Интертекстуальность.</w:t>
      </w:r>
      <w:r w:rsidR="00113A04">
        <w:t xml:space="preserve"> </w:t>
      </w:r>
      <w:r w:rsidRPr="00F36FAF">
        <w:t>Классификация</w:t>
      </w:r>
      <w:r w:rsidR="00113A04">
        <w:t xml:space="preserve"> </w:t>
      </w:r>
      <w:r w:rsidRPr="00F36FAF">
        <w:t>жанров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риторики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субъекту</w:t>
      </w:r>
      <w:r w:rsidR="00113A04">
        <w:t xml:space="preserve"> </w:t>
      </w:r>
      <w:r w:rsidRPr="00F36FAF">
        <w:t>речи: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высшей</w:t>
      </w:r>
      <w:r w:rsidR="00113A04">
        <w:t xml:space="preserve"> </w:t>
      </w:r>
      <w:r w:rsidRPr="00F36FAF">
        <w:t>школы,</w:t>
      </w:r>
      <w:r w:rsidR="00113A04">
        <w:t xml:space="preserve"> </w:t>
      </w:r>
      <w:r w:rsidRPr="00F36FAF">
        <w:t>выступление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конференции,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защиты</w:t>
      </w:r>
      <w:r w:rsidR="00113A04">
        <w:t xml:space="preserve"> </w:t>
      </w:r>
      <w:r w:rsidRPr="00F36FAF">
        <w:t>научно-исследовательского</w:t>
      </w:r>
      <w:r w:rsidR="00113A04">
        <w:t xml:space="preserve"> </w:t>
      </w:r>
      <w:r w:rsidRPr="00F36FAF">
        <w:t>проекта</w:t>
      </w:r>
      <w:r w:rsidR="00113A04">
        <w:t xml:space="preserve"> </w:t>
      </w:r>
      <w:r w:rsidRPr="00F36FAF">
        <w:t>или</w:t>
      </w:r>
      <w:r w:rsidR="00113A04">
        <w:t xml:space="preserve"> </w:t>
      </w:r>
      <w:r w:rsidRPr="00F36FAF">
        <w:t>диссертационного</w:t>
      </w:r>
      <w:r w:rsidR="00113A04">
        <w:t xml:space="preserve"> </w:t>
      </w:r>
      <w:r w:rsidRPr="00F36FAF">
        <w:t>исследования,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публичного</w:t>
      </w:r>
      <w:r w:rsidR="00113A04">
        <w:t xml:space="preserve"> </w:t>
      </w:r>
      <w:r w:rsidRPr="00F36FAF">
        <w:t>деятеля</w:t>
      </w:r>
      <w:r w:rsidR="00113A04">
        <w:t xml:space="preserve"> </w:t>
      </w:r>
      <w:r w:rsidRPr="00F36FAF">
        <w:t>(лидерская).</w:t>
      </w:r>
      <w:r w:rsidR="00113A04">
        <w:t xml:space="preserve"> </w:t>
      </w:r>
      <w:r w:rsidRPr="00F36FAF">
        <w:t>Классификация</w:t>
      </w:r>
      <w:r w:rsidR="00113A04">
        <w:t xml:space="preserve"> </w:t>
      </w:r>
      <w:r w:rsidRPr="00F36FAF">
        <w:t>жанров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риторики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объекту</w:t>
      </w:r>
      <w:r w:rsidR="00113A04">
        <w:t xml:space="preserve"> </w:t>
      </w:r>
      <w:r w:rsidRPr="00F36FAF">
        <w:t>речи.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жанров:</w:t>
      </w:r>
      <w:r w:rsidR="00113A04">
        <w:t xml:space="preserve"> </w:t>
      </w:r>
      <w:r w:rsidRPr="00F36FAF">
        <w:t>реплика,</w:t>
      </w:r>
      <w:r w:rsidR="00113A04">
        <w:t xml:space="preserve"> </w:t>
      </w:r>
      <w:r w:rsidRPr="00F36FAF">
        <w:t>вопрос,</w:t>
      </w:r>
      <w:r w:rsidR="00113A04">
        <w:t xml:space="preserve"> </w:t>
      </w:r>
      <w:r w:rsidRPr="00F36FAF">
        <w:t>информация,</w:t>
      </w:r>
      <w:r w:rsidR="00113A04">
        <w:t xml:space="preserve"> </w:t>
      </w:r>
      <w:r w:rsidRPr="00F36FAF">
        <w:t>дискуссионное</w:t>
      </w:r>
      <w:r w:rsidR="00113A04">
        <w:t xml:space="preserve"> </w:t>
      </w:r>
      <w:r w:rsidRPr="00F36FAF">
        <w:t>выступление.</w:t>
      </w:r>
      <w:r w:rsidR="00113A04">
        <w:t xml:space="preserve"> </w:t>
      </w:r>
      <w:r w:rsidRPr="00F36FAF">
        <w:t>Дебаты.</w:t>
      </w:r>
      <w:r w:rsidR="00113A04">
        <w:t xml:space="preserve"> </w:t>
      </w:r>
      <w:r w:rsidRPr="00F36FAF">
        <w:t>Культура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речи.</w:t>
      </w:r>
      <w:r w:rsidR="00113A04">
        <w:t xml:space="preserve"> </w:t>
      </w:r>
      <w:r w:rsidRPr="00F36FAF">
        <w:t>Речевое</w:t>
      </w:r>
      <w:r w:rsidR="00113A04">
        <w:t xml:space="preserve"> </w:t>
      </w:r>
      <w:r w:rsidRPr="00F36FAF">
        <w:t>воздействие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речи</w:t>
      </w:r>
      <w:r w:rsidR="00113A04">
        <w:t xml:space="preserve"> </w:t>
      </w:r>
      <w:r w:rsidRPr="00F36FAF">
        <w:t>научно-педагогического</w:t>
      </w:r>
      <w:r w:rsidR="00113A04">
        <w:t xml:space="preserve"> </w:t>
      </w:r>
      <w:r w:rsidRPr="00F36FAF">
        <w:t>деятеля.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№5.</w:t>
      </w:r>
      <w:r w:rsidR="00113A04">
        <w:t xml:space="preserve"> </w:t>
      </w:r>
      <w:r w:rsidRPr="00F36FAF">
        <w:t>Содержательная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логико-композиционная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статьи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36FAF">
        <w:t>Научный</w:t>
      </w:r>
      <w:r w:rsidR="00113A04">
        <w:t xml:space="preserve"> </w:t>
      </w:r>
      <w:r w:rsidRPr="00F36FAF">
        <w:t>аппарат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текста.</w:t>
      </w:r>
      <w:r w:rsidR="00113A04">
        <w:t xml:space="preserve"> </w:t>
      </w:r>
      <w:r w:rsidRPr="00F36FAF">
        <w:t>Специальная,</w:t>
      </w:r>
      <w:r w:rsidR="00113A04">
        <w:t xml:space="preserve"> </w:t>
      </w:r>
      <w:r w:rsidRPr="00F36FAF">
        <w:t>общенаучная</w:t>
      </w:r>
      <w:r w:rsidR="00113A04">
        <w:t xml:space="preserve"> </w:t>
      </w:r>
      <w:r w:rsidRPr="00F36FAF">
        <w:t>лексика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терминология.</w:t>
      </w:r>
      <w:r w:rsidR="00113A04">
        <w:t xml:space="preserve"> </w:t>
      </w:r>
      <w:r w:rsidRPr="00F36FAF">
        <w:t>Различные</w:t>
      </w:r>
      <w:r w:rsidR="00113A04">
        <w:t xml:space="preserve"> </w:t>
      </w:r>
      <w:r w:rsidRPr="00F36FAF">
        <w:t>типы</w:t>
      </w:r>
      <w:r w:rsidR="00113A04">
        <w:t xml:space="preserve"> </w:t>
      </w:r>
      <w:r w:rsidRPr="00F36FAF">
        <w:t>сокращений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научном</w:t>
      </w:r>
      <w:r w:rsidR="00113A04">
        <w:t xml:space="preserve"> </w:t>
      </w:r>
      <w:r w:rsidRPr="00F36FAF">
        <w:t>тексте</w:t>
      </w:r>
      <w:r w:rsidR="00113A04">
        <w:t xml:space="preserve"> </w:t>
      </w:r>
      <w:r w:rsidRPr="00F36FAF">
        <w:t>Работа</w:t>
      </w:r>
      <w:r w:rsidR="00113A04">
        <w:t xml:space="preserve"> </w:t>
      </w:r>
      <w:r w:rsidRPr="00F36FAF">
        <w:t>над</w:t>
      </w:r>
      <w:r w:rsidR="00113A04">
        <w:t xml:space="preserve"> </w:t>
      </w:r>
      <w:r w:rsidRPr="00F36FAF">
        <w:t>различными</w:t>
      </w:r>
      <w:r w:rsidR="00113A04">
        <w:t xml:space="preserve"> </w:t>
      </w:r>
      <w:r w:rsidRPr="00F36FAF">
        <w:t>элементами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статьи</w:t>
      </w:r>
      <w:r w:rsidR="00113A04">
        <w:t xml:space="preserve"> </w:t>
      </w:r>
      <w:r w:rsidRPr="00F36FAF">
        <w:t>(НС).</w:t>
      </w:r>
      <w:r w:rsidR="00113A04">
        <w:t xml:space="preserve"> </w:t>
      </w:r>
      <w:r w:rsidRPr="00F36FAF">
        <w:t>Заглавия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заголовки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Названия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Сокращения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выделения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Числа,</w:t>
      </w:r>
      <w:r w:rsidR="00113A04">
        <w:t xml:space="preserve"> </w:t>
      </w:r>
      <w:r w:rsidRPr="00F36FAF">
        <w:t>знаки,</w:t>
      </w:r>
      <w:r w:rsidR="00113A04">
        <w:t xml:space="preserve"> </w:t>
      </w:r>
      <w:r w:rsidRPr="00F36FAF">
        <w:t>даты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Цитаты,</w:t>
      </w:r>
      <w:r w:rsidR="00113A04">
        <w:t xml:space="preserve"> </w:t>
      </w:r>
      <w:r w:rsidRPr="00F36FAF">
        <w:t>внутритекстовые</w:t>
      </w:r>
      <w:r w:rsidR="00113A04">
        <w:t xml:space="preserve"> </w:t>
      </w:r>
      <w:r w:rsidRPr="00F36FAF">
        <w:t>ссылки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Редактирование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текста,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техника</w:t>
      </w:r>
      <w:r w:rsidR="00113A04">
        <w:t xml:space="preserve"> </w:t>
      </w:r>
      <w:r w:rsidRPr="00F36FAF">
        <w:t>его</w:t>
      </w:r>
      <w:r w:rsidR="00113A04">
        <w:t xml:space="preserve"> </w:t>
      </w:r>
      <w:r w:rsidRPr="00F36FAF">
        <w:t>правки.</w:t>
      </w:r>
      <w:r w:rsidR="00113A04">
        <w:t xml:space="preserve"> </w:t>
      </w:r>
      <w:r w:rsidRPr="00F36FAF">
        <w:t>Общая</w:t>
      </w:r>
      <w:r w:rsidR="00113A04">
        <w:t xml:space="preserve"> </w:t>
      </w:r>
      <w:r w:rsidRPr="00F36FAF">
        <w:t>схема</w:t>
      </w:r>
      <w:r w:rsidR="00113A04">
        <w:t xml:space="preserve"> </w:t>
      </w:r>
      <w:r w:rsidRPr="00F36FAF">
        <w:t>редактирования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Методика</w:t>
      </w:r>
      <w:r w:rsidR="00113A04">
        <w:t xml:space="preserve"> </w:t>
      </w:r>
      <w:r w:rsidRPr="00F36FAF">
        <w:t>правки</w:t>
      </w:r>
      <w:r w:rsidR="00113A04">
        <w:t xml:space="preserve"> </w:t>
      </w:r>
      <w:r w:rsidRPr="00F36FAF">
        <w:t>НС:</w:t>
      </w:r>
      <w:r w:rsidR="00113A04">
        <w:t xml:space="preserve"> </w:t>
      </w:r>
      <w:r w:rsidRPr="00F36FAF">
        <w:t>правка-вычитка,</w:t>
      </w:r>
      <w:r w:rsidR="00113A04">
        <w:t xml:space="preserve"> </w:t>
      </w:r>
      <w:r w:rsidRPr="00F36FAF">
        <w:t>правка-сокращение,</w:t>
      </w:r>
      <w:r w:rsidR="00113A04">
        <w:t xml:space="preserve"> </w:t>
      </w:r>
      <w:r w:rsidRPr="00F36FAF">
        <w:t>правка</w:t>
      </w:r>
      <w:r w:rsidR="00113A04">
        <w:t xml:space="preserve"> </w:t>
      </w:r>
      <w:r w:rsidRPr="00F36FAF">
        <w:t>-</w:t>
      </w:r>
      <w:r w:rsidR="00113A04">
        <w:t xml:space="preserve"> </w:t>
      </w:r>
      <w:r w:rsidRPr="00F36FAF">
        <w:t>обработка,</w:t>
      </w:r>
      <w:r w:rsidR="00113A04">
        <w:t xml:space="preserve"> </w:t>
      </w:r>
      <w:r w:rsidRPr="00F36FAF">
        <w:t>правка-переделка.</w:t>
      </w:r>
      <w:r w:rsidR="00113A04">
        <w:t xml:space="preserve"> </w:t>
      </w:r>
      <w:r w:rsidRPr="00F36FAF">
        <w:t>Работа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фактическим</w:t>
      </w:r>
      <w:r w:rsidR="00113A04">
        <w:t xml:space="preserve"> </w:t>
      </w:r>
      <w:r w:rsidRPr="00F36FAF">
        <w:t>материалом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Достоверность,</w:t>
      </w:r>
      <w:r w:rsidR="00113A04">
        <w:t xml:space="preserve"> </w:t>
      </w:r>
      <w:r w:rsidRPr="00F36FAF">
        <w:t>уместность,</w:t>
      </w:r>
      <w:r w:rsidR="00113A04">
        <w:t xml:space="preserve"> </w:t>
      </w:r>
      <w:r w:rsidRPr="00F36FAF">
        <w:t>функциональность,</w:t>
      </w:r>
      <w:r w:rsidR="00113A04">
        <w:t xml:space="preserve"> </w:t>
      </w:r>
      <w:r w:rsidRPr="00F36FAF">
        <w:t>свежесть,</w:t>
      </w:r>
      <w:r w:rsidR="00113A04">
        <w:t xml:space="preserve"> </w:t>
      </w:r>
      <w:r w:rsidRPr="00F36FAF">
        <w:t>выразительность</w:t>
      </w:r>
      <w:r w:rsidR="00113A04">
        <w:t xml:space="preserve"> </w:t>
      </w:r>
      <w:r w:rsidRPr="00F36FAF">
        <w:t>факта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Профилактика</w:t>
      </w:r>
      <w:r w:rsidR="00113A04">
        <w:t xml:space="preserve"> </w:t>
      </w:r>
      <w:r w:rsidRPr="00F36FAF">
        <w:t>фактических</w:t>
      </w:r>
      <w:r w:rsidR="00113A04">
        <w:t xml:space="preserve"> </w:t>
      </w:r>
      <w:r w:rsidRPr="00F36FAF">
        <w:t>ошибок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</w:t>
      </w:r>
      <w:r w:rsidR="00113A04">
        <w:t xml:space="preserve"> </w:t>
      </w:r>
      <w:r w:rsidRPr="00F36FAF">
        <w:t>(причины</w:t>
      </w:r>
      <w:r w:rsidR="00113A04">
        <w:t xml:space="preserve"> </w:t>
      </w:r>
      <w:r w:rsidRPr="00F36FAF">
        <w:t>фактической</w:t>
      </w:r>
      <w:r w:rsidR="00113A04">
        <w:t xml:space="preserve"> </w:t>
      </w:r>
      <w:r w:rsidRPr="00F36FAF">
        <w:t>недостоверности,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проверки</w:t>
      </w:r>
      <w:r w:rsidR="00113A04">
        <w:t xml:space="preserve"> </w:t>
      </w:r>
      <w:r w:rsidRPr="00F36FAF">
        <w:t>точности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достоверности</w:t>
      </w:r>
      <w:r w:rsidR="00113A04">
        <w:t xml:space="preserve"> </w:t>
      </w:r>
      <w:r w:rsidRPr="00F36FAF">
        <w:t>фактов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Источники</w:t>
      </w:r>
      <w:r w:rsidR="00113A04">
        <w:t xml:space="preserve"> </w:t>
      </w:r>
      <w:r w:rsidRPr="00F36FAF">
        <w:t>фактов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Создание</w:t>
      </w:r>
      <w:r w:rsidR="00113A04">
        <w:t xml:space="preserve"> </w:t>
      </w:r>
      <w:r w:rsidRPr="00F36FAF">
        <w:t>аппарата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Справочно-поисковый</w:t>
      </w:r>
      <w:r w:rsidR="00113A04">
        <w:t xml:space="preserve"> </w:t>
      </w:r>
      <w:r w:rsidRPr="00F36FAF">
        <w:t>аппарат.</w:t>
      </w:r>
      <w:r w:rsidR="00113A04">
        <w:t xml:space="preserve"> </w:t>
      </w:r>
      <w:r w:rsidRPr="00F36FAF">
        <w:t>Справочно-пояснительный</w:t>
      </w:r>
      <w:r w:rsidR="00113A04">
        <w:t xml:space="preserve"> </w:t>
      </w:r>
      <w:r w:rsidRPr="00F36FAF">
        <w:t>аппарат.</w:t>
      </w:r>
      <w:r w:rsidR="00113A04">
        <w:t xml:space="preserve"> </w:t>
      </w:r>
      <w:r w:rsidRPr="00F36FAF">
        <w:t>Библиографический</w:t>
      </w:r>
      <w:r w:rsidR="00113A04">
        <w:t xml:space="preserve"> </w:t>
      </w:r>
      <w:r w:rsidRPr="00F36FAF">
        <w:t>аппарат.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№6.</w:t>
      </w:r>
      <w:r w:rsidR="00113A04">
        <w:t xml:space="preserve"> </w:t>
      </w:r>
      <w:r w:rsidRPr="00F36FAF">
        <w:t>Логическая</w:t>
      </w:r>
      <w:r w:rsidR="00113A04">
        <w:t xml:space="preserve"> </w:t>
      </w:r>
      <w:r w:rsidRPr="00F36FAF">
        <w:t>схема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статьи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36FAF">
        <w:t>Типологические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статьи</w:t>
      </w:r>
      <w:r w:rsidR="00113A04">
        <w:t xml:space="preserve"> </w:t>
      </w:r>
      <w:r w:rsidRPr="00F36FAF">
        <w:t>(НС).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Научность,</w:t>
      </w:r>
      <w:r w:rsidR="00113A04">
        <w:t xml:space="preserve"> </w:t>
      </w:r>
      <w:r w:rsidRPr="00F36FAF">
        <w:t>достоверность,</w:t>
      </w:r>
      <w:r w:rsidR="00113A04">
        <w:t xml:space="preserve"> </w:t>
      </w:r>
      <w:r w:rsidRPr="00F36FAF">
        <w:t>новизна,</w:t>
      </w:r>
      <w:r w:rsidR="00113A04">
        <w:t xml:space="preserve"> </w:t>
      </w:r>
      <w:r w:rsidRPr="00F36FAF">
        <w:t>актуальность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структуры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логики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стиля.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анализа</w:t>
      </w:r>
      <w:r w:rsidR="00113A04">
        <w:t xml:space="preserve"> </w:t>
      </w:r>
      <w:r w:rsidRPr="00F36FAF">
        <w:t>нормативно-стилистических</w:t>
      </w:r>
      <w:r w:rsidR="00113A04">
        <w:t xml:space="preserve"> </w:t>
      </w:r>
      <w:r w:rsidRPr="00F36FAF">
        <w:t>ошибок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об</w:t>
      </w:r>
      <w:r w:rsidR="00113A04">
        <w:t xml:space="preserve"> </w:t>
      </w:r>
      <w:r w:rsidRPr="00F36FAF">
        <w:t>информативности</w:t>
      </w:r>
      <w:r w:rsidR="00113A04">
        <w:t xml:space="preserve"> </w:t>
      </w:r>
      <w:r w:rsidRPr="00F36FAF">
        <w:t>НС,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информации</w:t>
      </w:r>
      <w:r w:rsidR="00113A04">
        <w:t xml:space="preserve"> </w:t>
      </w:r>
      <w:r w:rsidRPr="00F36FAF">
        <w:t>(фактуальная,</w:t>
      </w:r>
      <w:r w:rsidR="00113A04">
        <w:t xml:space="preserve"> </w:t>
      </w:r>
      <w:r w:rsidRPr="00F36FAF">
        <w:t>концептуальная,</w:t>
      </w:r>
      <w:r w:rsidR="00113A04">
        <w:t xml:space="preserve"> </w:t>
      </w:r>
      <w:r w:rsidRPr="00F36FAF">
        <w:t>ключевая,</w:t>
      </w:r>
      <w:r w:rsidR="00113A04">
        <w:t xml:space="preserve"> </w:t>
      </w:r>
      <w:r w:rsidRPr="00F36FAF">
        <w:t>уточняющая,</w:t>
      </w:r>
      <w:r w:rsidR="00113A04">
        <w:t xml:space="preserve"> </w:t>
      </w:r>
      <w:r w:rsidRPr="00F36FAF">
        <w:t>повторная,</w:t>
      </w:r>
      <w:r w:rsidR="00113A04">
        <w:t xml:space="preserve"> </w:t>
      </w:r>
      <w:r w:rsidRPr="00F36FAF">
        <w:t>нулевая,</w:t>
      </w:r>
      <w:r w:rsidR="00113A04">
        <w:t xml:space="preserve"> </w:t>
      </w:r>
      <w:r w:rsidRPr="00F36FAF">
        <w:t>распределение</w:t>
      </w:r>
      <w:r w:rsidR="00113A04">
        <w:t xml:space="preserve"> </w:t>
      </w:r>
      <w:r w:rsidRPr="00F36FAF">
        <w:t>информации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тексте,</w:t>
      </w:r>
      <w:r w:rsidR="00113A04">
        <w:t xml:space="preserve"> </w:t>
      </w:r>
      <w:r w:rsidRPr="00F36FAF">
        <w:t>коэффициент</w:t>
      </w:r>
      <w:r w:rsidR="00113A04">
        <w:t xml:space="preserve"> </w:t>
      </w:r>
      <w:r w:rsidRPr="00F36FAF">
        <w:t>информативности).</w:t>
      </w:r>
      <w:r w:rsidR="00113A04">
        <w:t xml:space="preserve"> </w:t>
      </w:r>
      <w:r w:rsidRPr="00F36FAF">
        <w:t>Понятие</w:t>
      </w:r>
      <w:r w:rsidR="00113A04">
        <w:t xml:space="preserve"> </w:t>
      </w:r>
      <w:r w:rsidRPr="00F36FAF">
        <w:t>о</w:t>
      </w:r>
      <w:r w:rsidR="00113A04">
        <w:t xml:space="preserve"> </w:t>
      </w:r>
      <w:r w:rsidRPr="00F36FAF">
        <w:t>смысловой</w:t>
      </w:r>
      <w:r w:rsidR="00113A04">
        <w:t xml:space="preserve"> </w:t>
      </w:r>
      <w:r w:rsidRPr="00F36FAF">
        <w:t>целостности</w:t>
      </w:r>
      <w:r w:rsidR="00113A04">
        <w:t xml:space="preserve"> </w:t>
      </w:r>
      <w:r w:rsidRPr="00F36FAF">
        <w:t>НС</w:t>
      </w:r>
      <w:r w:rsidR="00113A04">
        <w:t xml:space="preserve"> </w:t>
      </w:r>
      <w:r w:rsidRPr="00F36FAF">
        <w:t>(работа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фрагментом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целым</w:t>
      </w:r>
      <w:r w:rsidR="00113A04">
        <w:t xml:space="preserve"> </w:t>
      </w:r>
      <w:r w:rsidRPr="00F36FAF">
        <w:t>текстом,</w:t>
      </w:r>
      <w:r w:rsidR="00113A04">
        <w:t xml:space="preserve"> </w:t>
      </w:r>
      <w:r w:rsidRPr="00F36FAF">
        <w:t>смысловая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НС,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второстепенные</w:t>
      </w:r>
      <w:r w:rsidR="00113A04">
        <w:t xml:space="preserve"> </w:t>
      </w:r>
      <w:r w:rsidRPr="00F36FAF">
        <w:t>элементы</w:t>
      </w:r>
      <w:r w:rsidR="00113A04">
        <w:t xml:space="preserve"> </w:t>
      </w:r>
      <w:r w:rsidRPr="00F36FAF">
        <w:t>НС,</w:t>
      </w:r>
      <w:r w:rsidR="00113A04">
        <w:t xml:space="preserve"> </w:t>
      </w:r>
      <w:r w:rsidRPr="00F36FAF">
        <w:t>системность</w:t>
      </w:r>
      <w:r w:rsidR="00113A04">
        <w:t xml:space="preserve"> </w:t>
      </w:r>
      <w:r w:rsidRPr="00F36FAF">
        <w:t>НС;</w:t>
      </w:r>
      <w:r w:rsidR="00113A04">
        <w:t xml:space="preserve"> </w:t>
      </w:r>
      <w:r w:rsidRPr="00F36FAF">
        <w:t>значение</w:t>
      </w:r>
      <w:r w:rsidR="00113A04">
        <w:t xml:space="preserve"> </w:t>
      </w:r>
      <w:r w:rsidRPr="00F36FAF">
        <w:t>истории</w:t>
      </w:r>
      <w:r w:rsidR="00113A04">
        <w:t xml:space="preserve"> </w:t>
      </w:r>
      <w:r w:rsidRPr="00F36FAF">
        <w:t>вопроса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описания</w:t>
      </w:r>
      <w:r w:rsidR="00113A04">
        <w:t xml:space="preserve"> </w:t>
      </w:r>
      <w:r w:rsidRPr="00F36FAF">
        <w:t>теоретико-методологической</w:t>
      </w:r>
      <w:r w:rsidR="00113A04">
        <w:t xml:space="preserve"> </w:t>
      </w:r>
      <w:r w:rsidRPr="00F36FAF">
        <w:t>базы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НС)</w:t>
      </w:r>
      <w:r w:rsidR="00113A04">
        <w:t xml:space="preserve"> </w:t>
      </w:r>
      <w:r w:rsidRPr="00F36FAF">
        <w:t>Связность</w:t>
      </w:r>
      <w:r w:rsidR="00113A04">
        <w:t xml:space="preserve"> </w:t>
      </w:r>
      <w:r w:rsidRPr="00F36FAF">
        <w:t>НС</w:t>
      </w:r>
      <w:r w:rsidR="00113A04">
        <w:t xml:space="preserve"> </w:t>
      </w:r>
      <w:r w:rsidRPr="00F36FAF">
        <w:t>(языковые</w:t>
      </w:r>
      <w:r w:rsidR="00113A04">
        <w:t xml:space="preserve"> </w:t>
      </w:r>
      <w:r w:rsidRPr="00F36FAF">
        <w:t>средства</w:t>
      </w:r>
      <w:r w:rsidR="00113A04">
        <w:t xml:space="preserve"> </w:t>
      </w:r>
      <w:r w:rsidRPr="00F36FAF">
        <w:t>связности</w:t>
      </w:r>
      <w:r w:rsidR="00113A04">
        <w:t xml:space="preserve"> </w:t>
      </w:r>
      <w:r w:rsidRPr="00F36FAF">
        <w:t>НС).</w:t>
      </w:r>
      <w:r w:rsidR="00113A04">
        <w:t xml:space="preserve"> </w:t>
      </w:r>
      <w:r w:rsidRPr="00F36FAF">
        <w:t>Литературная</w:t>
      </w:r>
      <w:r w:rsidR="00113A04">
        <w:t xml:space="preserve"> </w:t>
      </w:r>
      <w:r w:rsidRPr="00F36FAF">
        <w:t>обработанность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обязательное</w:t>
      </w:r>
      <w:r w:rsidR="00113A04">
        <w:t xml:space="preserve"> </w:t>
      </w:r>
      <w:r w:rsidRPr="00F36FAF">
        <w:t>качество</w:t>
      </w:r>
      <w:r w:rsidR="00113A04">
        <w:t xml:space="preserve"> </w:t>
      </w:r>
      <w:r w:rsidRPr="00F36FAF">
        <w:t>НС.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№7.</w:t>
      </w:r>
      <w:r w:rsidR="00113A04">
        <w:t xml:space="preserve"> </w:t>
      </w:r>
      <w:r w:rsidRPr="00F36FAF">
        <w:t>Технология</w:t>
      </w:r>
      <w:r w:rsidR="00113A04">
        <w:t xml:space="preserve"> </w:t>
      </w:r>
      <w:r w:rsidRPr="00F36FAF">
        <w:t>написания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статьи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Основные</w:t>
      </w:r>
      <w:r w:rsidR="00113A04">
        <w:t xml:space="preserve"> </w:t>
      </w:r>
      <w:r w:rsidRPr="00F36FAF">
        <w:t>этапы</w:t>
      </w:r>
      <w:r w:rsidR="00113A04">
        <w:t xml:space="preserve"> </w:t>
      </w:r>
      <w:r w:rsidRPr="00F36FAF">
        <w:t>подготовки.</w:t>
      </w:r>
      <w:r w:rsidR="00113A04">
        <w:t xml:space="preserve"> </w:t>
      </w:r>
      <w:r w:rsidRPr="00F36FAF">
        <w:t>Постановка</w:t>
      </w:r>
      <w:r w:rsidR="00113A04">
        <w:t xml:space="preserve"> </w:t>
      </w:r>
      <w:r w:rsidRPr="00F36FAF">
        <w:t>цели</w:t>
      </w:r>
      <w:r w:rsidR="00113A04">
        <w:t xml:space="preserve"> </w:t>
      </w:r>
      <w:r w:rsidRPr="00F36FAF">
        <w:t>выступления;</w:t>
      </w:r>
      <w:r w:rsidR="00113A04">
        <w:t xml:space="preserve"> </w:t>
      </w:r>
      <w:r w:rsidRPr="00F36FAF">
        <w:t>написание</w:t>
      </w:r>
      <w:r w:rsidR="00113A04">
        <w:t xml:space="preserve"> </w:t>
      </w:r>
      <w:r w:rsidRPr="00F36FAF">
        <w:t>плана,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соответствии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алгоритмом.</w:t>
      </w:r>
      <w:r w:rsidR="00113A04">
        <w:t xml:space="preserve"> </w:t>
      </w:r>
      <w:r w:rsidRPr="00F36FAF">
        <w:t>Выделение</w:t>
      </w:r>
      <w:r w:rsidR="00113A04">
        <w:t xml:space="preserve"> </w:t>
      </w:r>
      <w:r w:rsidRPr="00F36FAF">
        <w:t>основного</w:t>
      </w:r>
      <w:r w:rsidR="00113A04">
        <w:t xml:space="preserve"> </w:t>
      </w:r>
      <w:r w:rsidRPr="00F36FAF">
        <w:t>тезиса</w:t>
      </w:r>
      <w:r w:rsidR="00113A04">
        <w:t xml:space="preserve"> </w:t>
      </w:r>
      <w:r w:rsidRPr="00F36FAF">
        <w:t>выступления.</w:t>
      </w:r>
      <w:r w:rsidR="00113A04">
        <w:t xml:space="preserve"> </w:t>
      </w:r>
      <w:r w:rsidRPr="00F36FAF">
        <w:t>Подбор</w:t>
      </w:r>
      <w:r w:rsidR="00113A04">
        <w:t xml:space="preserve"> </w:t>
      </w:r>
      <w:r w:rsidRPr="00F36FAF">
        <w:t>базы</w:t>
      </w:r>
      <w:r w:rsidR="00113A04">
        <w:t xml:space="preserve"> </w:t>
      </w:r>
      <w:r w:rsidRPr="00F36FAF">
        <w:t>аргументации.</w:t>
      </w:r>
      <w:r w:rsidR="00113A04">
        <w:t xml:space="preserve"> </w:t>
      </w:r>
      <w:r w:rsidRPr="00F36FAF">
        <w:t>Приветствие</w:t>
      </w:r>
      <w:r w:rsidR="00113A04">
        <w:t xml:space="preserve"> </w:t>
      </w:r>
      <w:r w:rsidRPr="00F36FAF">
        <w:t>аудитории.</w:t>
      </w:r>
      <w:r w:rsidR="00113A04">
        <w:t xml:space="preserve"> </w:t>
      </w:r>
      <w:r w:rsidRPr="00F36FAF">
        <w:t>Использование</w:t>
      </w:r>
      <w:r w:rsidR="00113A04">
        <w:t xml:space="preserve"> </w:t>
      </w:r>
      <w:r w:rsidRPr="00F36FAF">
        <w:t>контактных</w:t>
      </w:r>
      <w:r w:rsidR="00113A04">
        <w:t xml:space="preserve"> </w:t>
      </w:r>
      <w:r w:rsidRPr="00F36FAF">
        <w:t>фраз.</w:t>
      </w:r>
      <w:r w:rsidR="00113A04">
        <w:t xml:space="preserve"> </w:t>
      </w:r>
      <w:r w:rsidRPr="00F36FAF">
        <w:t>Описание</w:t>
      </w:r>
      <w:r w:rsidR="00113A04">
        <w:t xml:space="preserve"> </w:t>
      </w:r>
      <w:r w:rsidRPr="00F36FAF">
        <w:t>ситуации.</w:t>
      </w:r>
      <w:r w:rsidR="00113A04">
        <w:t xml:space="preserve"> </w:t>
      </w:r>
      <w:r w:rsidRPr="00F36FAF">
        <w:t>Сценарии</w:t>
      </w:r>
      <w:r w:rsidR="00113A04">
        <w:t xml:space="preserve"> </w:t>
      </w:r>
      <w:r w:rsidRPr="00F36FAF">
        <w:t>развития:</w:t>
      </w:r>
      <w:r w:rsidR="00113A04">
        <w:t xml:space="preserve"> </w:t>
      </w:r>
      <w:r w:rsidRPr="00F36FAF">
        <w:t>положительный,</w:t>
      </w:r>
      <w:r w:rsidR="00113A04">
        <w:t xml:space="preserve"> </w:t>
      </w:r>
      <w:r w:rsidRPr="00F36FAF">
        <w:t>отрицательный.</w:t>
      </w:r>
      <w:r w:rsidR="00113A04">
        <w:t xml:space="preserve"> </w:t>
      </w:r>
      <w:r w:rsidRPr="00F36FAF">
        <w:t>План</w:t>
      </w:r>
      <w:r w:rsidR="00113A04">
        <w:t xml:space="preserve"> </w:t>
      </w:r>
      <w:r w:rsidRPr="00F36FAF">
        <w:t>действий.</w:t>
      </w:r>
      <w:r w:rsidR="00113A04">
        <w:t xml:space="preserve"> </w:t>
      </w:r>
      <w:r w:rsidRPr="00F36FAF">
        <w:t>Резюме:</w:t>
      </w:r>
      <w:r w:rsidR="00113A04">
        <w:t xml:space="preserve"> </w:t>
      </w:r>
      <w:r w:rsidRPr="00F36FAF">
        <w:t>краткое</w:t>
      </w:r>
      <w:r w:rsidR="00113A04">
        <w:t xml:space="preserve"> </w:t>
      </w:r>
      <w:r w:rsidRPr="00F36FAF">
        <w:t>подведение</w:t>
      </w:r>
      <w:r w:rsidR="00113A04">
        <w:t xml:space="preserve"> </w:t>
      </w:r>
      <w:r w:rsidRPr="00F36FAF">
        <w:t>итогов</w:t>
      </w:r>
      <w:r w:rsidR="00113A04">
        <w:t xml:space="preserve"> </w:t>
      </w:r>
      <w:r w:rsidRPr="00F36FAF">
        <w:t>по</w:t>
      </w:r>
      <w:r w:rsidR="00113A04">
        <w:t xml:space="preserve"> </w:t>
      </w:r>
      <w:r w:rsidRPr="00F36FAF">
        <w:t>содержанию</w:t>
      </w:r>
      <w:r w:rsidR="00113A04">
        <w:t xml:space="preserve"> </w:t>
      </w:r>
      <w:r w:rsidRPr="00F36FAF">
        <w:t>выступления.</w:t>
      </w:r>
      <w:r w:rsidR="00113A04">
        <w:t xml:space="preserve"> </w:t>
      </w:r>
      <w:r w:rsidRPr="00F36FAF">
        <w:t>Благодарность</w:t>
      </w:r>
      <w:r w:rsidR="00113A04">
        <w:t xml:space="preserve"> </w:t>
      </w:r>
      <w:r w:rsidRPr="00F36FAF">
        <w:t>за</w:t>
      </w:r>
      <w:r w:rsidR="00113A04">
        <w:t xml:space="preserve"> </w:t>
      </w:r>
      <w:r w:rsidRPr="00F36FAF">
        <w:t>внимание.</w:t>
      </w:r>
      <w:r w:rsidR="00113A04">
        <w:t xml:space="preserve"> </w:t>
      </w:r>
      <w:r w:rsidRPr="00F36FAF">
        <w:t>Адаптация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определенному</w:t>
      </w:r>
      <w:r w:rsidR="00113A04">
        <w:t xml:space="preserve"> </w:t>
      </w:r>
      <w:r w:rsidRPr="00F36FAF">
        <w:t>научному</w:t>
      </w:r>
      <w:r w:rsidR="00113A04">
        <w:t xml:space="preserve"> </w:t>
      </w:r>
      <w:r w:rsidRPr="00F36FAF">
        <w:t>результату.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F36FAF">
        <w:rPr>
          <w:i/>
        </w:rPr>
        <w:t>Раздел</w:t>
      </w:r>
      <w:r w:rsidR="00113A04">
        <w:rPr>
          <w:i/>
        </w:rPr>
        <w:t xml:space="preserve"> </w:t>
      </w:r>
      <w:r w:rsidRPr="00F36FAF">
        <w:rPr>
          <w:i/>
        </w:rPr>
        <w:t>II.</w:t>
      </w:r>
      <w:r w:rsidR="00113A04">
        <w:rPr>
          <w:i/>
        </w:rPr>
        <w:t xml:space="preserve"> </w:t>
      </w:r>
      <w:r w:rsidRPr="00F36FAF">
        <w:rPr>
          <w:i/>
        </w:rPr>
        <w:t>Устная</w:t>
      </w:r>
      <w:r w:rsidR="00113A04">
        <w:rPr>
          <w:i/>
        </w:rPr>
        <w:t xml:space="preserve"> </w:t>
      </w:r>
      <w:r w:rsidRPr="00F36FAF">
        <w:rPr>
          <w:i/>
        </w:rPr>
        <w:t>научная</w:t>
      </w:r>
      <w:r w:rsidR="00113A04">
        <w:rPr>
          <w:i/>
        </w:rPr>
        <w:t xml:space="preserve"> </w:t>
      </w:r>
      <w:r w:rsidRPr="00F36FAF">
        <w:rPr>
          <w:i/>
        </w:rPr>
        <w:t>речь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FAF">
        <w:rPr>
          <w:rFonts w:eastAsia="Calibri"/>
        </w:rPr>
        <w:t>В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результате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освоения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дисциплины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обучающийся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должен:</w:t>
      </w:r>
    </w:p>
    <w:p w:rsidR="004E532C" w:rsidRPr="00F36FAF" w:rsidRDefault="004E532C" w:rsidP="00834A11">
      <w:pPr>
        <w:numPr>
          <w:ilvl w:val="0"/>
          <w:numId w:val="7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36FAF">
        <w:rPr>
          <w:rFonts w:eastAsia="Calibri"/>
        </w:rPr>
        <w:t>знать</w:t>
      </w:r>
      <w:r w:rsidR="00113A04">
        <w:rPr>
          <w:rFonts w:eastAsia="Calibri"/>
        </w:rPr>
        <w:t xml:space="preserve"> </w:t>
      </w:r>
      <w:r w:rsidRPr="00F36FAF">
        <w:t>виды</w:t>
      </w:r>
      <w:r w:rsidR="00113A04">
        <w:t xml:space="preserve"> </w:t>
      </w:r>
      <w:r w:rsidRPr="00F36FAF">
        <w:t>речевых</w:t>
      </w:r>
      <w:r w:rsidR="00113A04">
        <w:t xml:space="preserve"> </w:t>
      </w:r>
      <w:r w:rsidRPr="00F36FAF">
        <w:t>действий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ведения</w:t>
      </w:r>
      <w:r w:rsidR="00113A04">
        <w:t xml:space="preserve"> </w:t>
      </w:r>
      <w:r w:rsidRPr="00F36FAF">
        <w:t>общения</w:t>
      </w:r>
      <w:r w:rsidRPr="00F36FAF">
        <w:rPr>
          <w:bCs/>
        </w:rPr>
        <w:t>;</w:t>
      </w:r>
    </w:p>
    <w:p w:rsidR="004E532C" w:rsidRPr="00F36FAF" w:rsidRDefault="004E532C" w:rsidP="00834A11">
      <w:pPr>
        <w:numPr>
          <w:ilvl w:val="0"/>
          <w:numId w:val="7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36FAF">
        <w:rPr>
          <w:rFonts w:eastAsia="Calibri"/>
        </w:rPr>
        <w:t>уметь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вести</w:t>
      </w:r>
      <w:r w:rsidR="00113A04">
        <w:rPr>
          <w:rFonts w:eastAsia="Calibri"/>
        </w:rPr>
        <w:t xml:space="preserve"> </w:t>
      </w:r>
      <w:r w:rsidRPr="00F36FAF">
        <w:t>диалогическую</w:t>
      </w:r>
      <w:r w:rsidR="00113A04">
        <w:t xml:space="preserve"> </w:t>
      </w:r>
      <w:r w:rsidRPr="00F36FAF">
        <w:t>речь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ситуациях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профессионального</w:t>
      </w:r>
      <w:r w:rsidR="00113A04">
        <w:t xml:space="preserve"> </w:t>
      </w:r>
      <w:r w:rsidRPr="00F36FAF">
        <w:t>общения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пределах</w:t>
      </w:r>
      <w:r w:rsidR="00113A04">
        <w:t xml:space="preserve"> </w:t>
      </w:r>
      <w:r w:rsidRPr="00F36FAF">
        <w:t>изученного</w:t>
      </w:r>
      <w:r w:rsidR="00113A04">
        <w:t xml:space="preserve"> </w:t>
      </w:r>
      <w:r w:rsidRPr="00F36FAF">
        <w:t>языкового</w:t>
      </w:r>
      <w:r w:rsidR="00113A04">
        <w:t xml:space="preserve"> </w:t>
      </w:r>
      <w:r w:rsidRPr="00F36FAF">
        <w:t>материала;</w:t>
      </w:r>
      <w:r w:rsidR="00113A04">
        <w:t xml:space="preserve"> </w:t>
      </w:r>
    </w:p>
    <w:p w:rsidR="004E532C" w:rsidRPr="00F36FAF" w:rsidRDefault="004E532C" w:rsidP="00834A11">
      <w:pPr>
        <w:numPr>
          <w:ilvl w:val="0"/>
          <w:numId w:val="7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36FAF">
        <w:rPr>
          <w:rFonts w:eastAsia="Calibri"/>
        </w:rPr>
        <w:t>владеть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публичного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выступления,</w:t>
      </w:r>
      <w:r w:rsidR="00113A04">
        <w:rPr>
          <w:rFonts w:eastAsia="Calibri"/>
        </w:rPr>
        <w:t xml:space="preserve"> </w:t>
      </w:r>
      <w:r w:rsidRPr="00F36FAF">
        <w:t>ведения</w:t>
      </w:r>
      <w:r w:rsidR="00113A04">
        <w:t xml:space="preserve"> </w:t>
      </w:r>
      <w:r w:rsidRPr="00F36FAF">
        <w:t>дискуссии,</w:t>
      </w:r>
      <w:r w:rsidR="00113A04">
        <w:t xml:space="preserve"> </w:t>
      </w:r>
      <w:r w:rsidRPr="00F36FAF">
        <w:t>презентации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доклада.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№8.</w:t>
      </w:r>
      <w:r w:rsidR="00113A04">
        <w:t xml:space="preserve"> </w:t>
      </w:r>
      <w:r w:rsidRPr="00F36FAF">
        <w:t>Композиция</w:t>
      </w:r>
      <w:r w:rsidR="00113A04">
        <w:t xml:space="preserve"> </w:t>
      </w:r>
      <w:r w:rsidRPr="00F36FAF">
        <w:t>публичного</w:t>
      </w:r>
      <w:r w:rsidR="00113A04">
        <w:t xml:space="preserve"> </w:t>
      </w:r>
      <w:r w:rsidRPr="00F36FAF">
        <w:t>выступления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ind w:firstLine="709"/>
        <w:jc w:val="both"/>
      </w:pPr>
      <w:r w:rsidRPr="00F36FAF">
        <w:t>Нормы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стили</w:t>
      </w:r>
      <w:r w:rsidR="00113A04">
        <w:t xml:space="preserve"> </w:t>
      </w:r>
      <w:r w:rsidRPr="00F36FAF">
        <w:t>современного</w:t>
      </w:r>
      <w:r w:rsidR="00113A04">
        <w:t xml:space="preserve"> </w:t>
      </w:r>
      <w:r w:rsidRPr="00F36FAF">
        <w:t>русского</w:t>
      </w:r>
      <w:r w:rsidR="00113A04">
        <w:t xml:space="preserve"> </w:t>
      </w:r>
      <w:r w:rsidRPr="00F36FAF">
        <w:t>языка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основа</w:t>
      </w:r>
      <w:r w:rsidR="00113A04">
        <w:t xml:space="preserve"> </w:t>
      </w:r>
      <w:r w:rsidRPr="00F36FAF">
        <w:t>эффективной</w:t>
      </w:r>
      <w:r w:rsidR="00113A04">
        <w:t xml:space="preserve"> </w:t>
      </w:r>
      <w:r w:rsidRPr="00F36FAF">
        <w:t>коммуникации.</w:t>
      </w:r>
      <w:r w:rsidR="00113A04">
        <w:t xml:space="preserve"> </w:t>
      </w:r>
      <w:r w:rsidRPr="00F36FAF">
        <w:t>Научный</w:t>
      </w:r>
      <w:r w:rsidR="00113A04">
        <w:t xml:space="preserve"> </w:t>
      </w:r>
      <w:r w:rsidRPr="00F36FAF">
        <w:t>стиль.</w:t>
      </w:r>
      <w:r w:rsidR="00113A04">
        <w:t xml:space="preserve"> </w:t>
      </w:r>
      <w:r w:rsidRPr="00F36FAF">
        <w:t>Коммуникативные</w:t>
      </w:r>
      <w:r w:rsidR="00113A04">
        <w:t xml:space="preserve"> </w:t>
      </w:r>
      <w:r w:rsidRPr="00F36FAF">
        <w:t>формы</w:t>
      </w:r>
      <w:r w:rsidR="00113A04">
        <w:t xml:space="preserve"> </w:t>
      </w:r>
      <w:r w:rsidRPr="00F36FAF">
        <w:t>речи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основа</w:t>
      </w:r>
      <w:r w:rsidR="00113A04">
        <w:t xml:space="preserve"> </w:t>
      </w:r>
      <w:r w:rsidRPr="00F36FAF">
        <w:t>построения</w:t>
      </w:r>
      <w:r w:rsidR="00113A04">
        <w:t xml:space="preserve"> </w:t>
      </w:r>
      <w:r w:rsidRPr="00F36FAF">
        <w:t>научных</w:t>
      </w:r>
      <w:r w:rsidR="00113A04">
        <w:t xml:space="preserve"> </w:t>
      </w:r>
      <w:r w:rsidRPr="00F36FAF">
        <w:t>текстов.</w:t>
      </w:r>
      <w:r w:rsidR="00113A04">
        <w:t xml:space="preserve"> </w:t>
      </w:r>
      <w:r w:rsidRPr="00F36FAF">
        <w:t>Классификация</w:t>
      </w:r>
      <w:r w:rsidR="00113A04">
        <w:t xml:space="preserve"> </w:t>
      </w:r>
      <w:r w:rsidRPr="00F36FAF">
        <w:t>способов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(НТ).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сообщения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НТ.</w:t>
      </w:r>
      <w:r w:rsidR="00113A04">
        <w:t xml:space="preserve"> </w:t>
      </w:r>
      <w:r w:rsidRPr="00F36FAF">
        <w:t>Описания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НТ.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рассуждения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НТ,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построение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выбор</w:t>
      </w:r>
      <w:r w:rsidR="00113A04">
        <w:t xml:space="preserve"> </w:t>
      </w:r>
      <w:r w:rsidRPr="00F36FAF">
        <w:t>стилистических</w:t>
      </w:r>
      <w:r w:rsidR="00113A04">
        <w:t xml:space="preserve"> </w:t>
      </w:r>
      <w:r w:rsidRPr="00F36FAF">
        <w:t>средств</w:t>
      </w:r>
      <w:r w:rsidR="00113A04">
        <w:t xml:space="preserve"> </w:t>
      </w:r>
      <w:r w:rsidRPr="00F36FAF">
        <w:t>для</w:t>
      </w:r>
      <w:r w:rsidR="00113A04">
        <w:t xml:space="preserve"> </w:t>
      </w:r>
      <w:r w:rsidRPr="00F36FAF">
        <w:t>них.</w:t>
      </w:r>
      <w:r w:rsidR="00113A04">
        <w:t xml:space="preserve"> </w:t>
      </w:r>
      <w:r w:rsidRPr="00F36FAF">
        <w:t>Внутренняя</w:t>
      </w:r>
      <w:r w:rsidR="00113A04">
        <w:t xml:space="preserve"> </w:t>
      </w:r>
      <w:r w:rsidRPr="00F36FAF">
        <w:t>дифференциация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стиля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дискурса.</w:t>
      </w:r>
      <w:r w:rsidR="00113A04">
        <w:t xml:space="preserve"> </w:t>
      </w:r>
      <w:r w:rsidRPr="00F36FAF">
        <w:t>Документы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стиля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текстовая</w:t>
      </w:r>
      <w:r w:rsidR="00113A04">
        <w:t xml:space="preserve"> </w:t>
      </w:r>
      <w:r w:rsidRPr="00F36FAF">
        <w:t>структура: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статья,</w:t>
      </w:r>
      <w:r w:rsidR="00113A04">
        <w:t xml:space="preserve"> </w:t>
      </w:r>
      <w:r w:rsidRPr="00F36FAF">
        <w:t>монография,</w:t>
      </w:r>
      <w:r w:rsidR="00113A04">
        <w:t xml:space="preserve"> </w:t>
      </w:r>
      <w:r w:rsidRPr="00F36FAF">
        <w:t>диссертация,</w:t>
      </w:r>
      <w:r w:rsidR="00113A04">
        <w:t xml:space="preserve"> </w:t>
      </w:r>
      <w:r w:rsidRPr="00F36FAF">
        <w:t>автореферат,</w:t>
      </w:r>
      <w:r w:rsidR="00113A04">
        <w:t xml:space="preserve"> </w:t>
      </w:r>
      <w:r w:rsidRPr="00F36FAF">
        <w:t>научный</w:t>
      </w:r>
      <w:r w:rsidR="00113A04">
        <w:t xml:space="preserve"> </w:t>
      </w:r>
      <w:r w:rsidRPr="00F36FAF">
        <w:t>доклад,</w:t>
      </w:r>
      <w:r w:rsidR="00113A04">
        <w:t xml:space="preserve"> </w:t>
      </w:r>
      <w:r w:rsidRPr="00F36FAF">
        <w:t>реферат,</w:t>
      </w:r>
      <w:r w:rsidR="00113A04">
        <w:t xml:space="preserve"> </w:t>
      </w:r>
      <w:r w:rsidRPr="00F36FAF">
        <w:t>аннотация,</w:t>
      </w:r>
      <w:r w:rsidR="00113A04">
        <w:t xml:space="preserve"> </w:t>
      </w:r>
      <w:r w:rsidRPr="00F36FAF">
        <w:t>рецензия;</w:t>
      </w:r>
      <w:r w:rsidR="00113A04">
        <w:t xml:space="preserve"> </w:t>
      </w:r>
      <w:r w:rsidRPr="00F36FAF">
        <w:t>заявка</w:t>
      </w:r>
      <w:r w:rsidR="00113A04">
        <w:t xml:space="preserve"> </w:t>
      </w:r>
      <w:r w:rsidRPr="00F36FAF">
        <w:t>на</w:t>
      </w:r>
      <w:r w:rsidR="00113A04">
        <w:t xml:space="preserve"> </w:t>
      </w:r>
      <w:r w:rsidRPr="00F36FAF">
        <w:t>грант.</w:t>
      </w:r>
      <w:r w:rsidR="00113A04">
        <w:t xml:space="preserve"> </w:t>
      </w:r>
      <w:r w:rsidRPr="00F36FAF">
        <w:t>Учебник,</w:t>
      </w:r>
      <w:r w:rsidR="00113A04">
        <w:t xml:space="preserve"> </w:t>
      </w:r>
      <w:r w:rsidRPr="00F36FAF">
        <w:t>учебно-методическое</w:t>
      </w:r>
      <w:r w:rsidR="00113A04">
        <w:t xml:space="preserve"> </w:t>
      </w:r>
      <w:r w:rsidRPr="00F36FAF">
        <w:t>пособие,</w:t>
      </w:r>
      <w:r w:rsidR="00113A04">
        <w:t xml:space="preserve"> </w:t>
      </w:r>
      <w:r w:rsidRPr="00F36FAF">
        <w:t>лекция,</w:t>
      </w:r>
      <w:r w:rsidR="00113A04">
        <w:t xml:space="preserve"> </w:t>
      </w:r>
      <w:r w:rsidRPr="00F36FAF">
        <w:t>патент,</w:t>
      </w:r>
      <w:r w:rsidR="00113A04">
        <w:t xml:space="preserve"> </w:t>
      </w:r>
      <w:r w:rsidRPr="00F36FAF">
        <w:t>договор.</w:t>
      </w:r>
      <w:r w:rsidR="00113A04">
        <w:t xml:space="preserve"> </w:t>
      </w:r>
      <w:r w:rsidRPr="00F36FAF">
        <w:t>Типология</w:t>
      </w:r>
      <w:r w:rsidR="00113A04">
        <w:t xml:space="preserve"> </w:t>
      </w:r>
      <w:r w:rsidRPr="00F36FAF">
        <w:t>научно-информационного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(НИТ):</w:t>
      </w:r>
      <w:r w:rsidR="00113A04">
        <w:t xml:space="preserve"> </w:t>
      </w:r>
      <w:r w:rsidRPr="00F36FAF">
        <w:t>библиографическое</w:t>
      </w:r>
      <w:r w:rsidR="00113A04">
        <w:t xml:space="preserve"> </w:t>
      </w:r>
      <w:r w:rsidRPr="00F36FAF">
        <w:t>описание,</w:t>
      </w:r>
      <w:r w:rsidR="00113A04">
        <w:t xml:space="preserve"> </w:t>
      </w:r>
      <w:r w:rsidRPr="00F36FAF">
        <w:t>аннотация,</w:t>
      </w:r>
      <w:r w:rsidR="00113A04">
        <w:t xml:space="preserve"> </w:t>
      </w:r>
      <w:r w:rsidRPr="00F36FAF">
        <w:t>реферат,</w:t>
      </w:r>
      <w:r w:rsidR="00113A04">
        <w:t xml:space="preserve"> </w:t>
      </w:r>
      <w:r w:rsidRPr="00F36FAF">
        <w:t>обзор.</w:t>
      </w:r>
      <w:r w:rsidR="00113A04">
        <w:t xml:space="preserve"> </w:t>
      </w:r>
      <w:r w:rsidRPr="00F36FAF">
        <w:t>Подготовка</w:t>
      </w:r>
      <w:r w:rsidR="00113A04">
        <w:t xml:space="preserve"> </w:t>
      </w:r>
      <w:r w:rsidRPr="00F36FAF">
        <w:t>НТ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публикации.</w:t>
      </w:r>
      <w:r w:rsidR="00113A04">
        <w:t xml:space="preserve"> </w:t>
      </w:r>
      <w:r w:rsidRPr="00F36FAF">
        <w:t>Их</w:t>
      </w:r>
      <w:r w:rsidR="00113A04">
        <w:t xml:space="preserve"> </w:t>
      </w:r>
      <w:r w:rsidRPr="00F36FAF">
        <w:t>структурные,</w:t>
      </w:r>
      <w:r w:rsidR="00113A04">
        <w:t xml:space="preserve"> </w:t>
      </w:r>
      <w:r w:rsidRPr="00F36FAF">
        <w:t>функциональные,</w:t>
      </w:r>
      <w:r w:rsidR="00113A04">
        <w:t xml:space="preserve"> </w:t>
      </w:r>
      <w:r w:rsidRPr="00F36FAF">
        <w:t>стилистические</w:t>
      </w:r>
      <w:r w:rsidR="00113A04">
        <w:t xml:space="preserve"> </w:t>
      </w:r>
      <w:r w:rsidRPr="00F36FAF">
        <w:t>особенности.</w:t>
      </w:r>
      <w:r w:rsidR="00113A04">
        <w:t xml:space="preserve"> </w:t>
      </w:r>
      <w:r w:rsidRPr="00F36FAF">
        <w:t>Коммуникативная</w:t>
      </w:r>
      <w:r w:rsidR="00113A04">
        <w:t xml:space="preserve"> </w:t>
      </w:r>
      <w:r w:rsidRPr="00F36FAF">
        <w:t>диверсификация</w:t>
      </w:r>
      <w:r w:rsidR="00113A04">
        <w:t xml:space="preserve"> </w:t>
      </w:r>
      <w:r w:rsidRPr="00F36FAF">
        <w:t>внутри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стиля.</w:t>
      </w:r>
      <w:r w:rsidR="00113A04">
        <w:t xml:space="preserve"> </w:t>
      </w:r>
      <w:r w:rsidRPr="00F36FAF">
        <w:t>Академический</w:t>
      </w:r>
      <w:r w:rsidR="00113A04">
        <w:t xml:space="preserve"> </w:t>
      </w:r>
      <w:r w:rsidRPr="00F36FAF">
        <w:t>текст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научно-популярный</w:t>
      </w:r>
      <w:r w:rsidR="00113A04">
        <w:t xml:space="preserve"> </w:t>
      </w:r>
      <w:r w:rsidRPr="00F36FAF">
        <w:t>текст.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№9.</w:t>
      </w:r>
      <w:r w:rsidR="00113A04">
        <w:t xml:space="preserve"> </w:t>
      </w:r>
      <w:r w:rsidRPr="00F36FAF">
        <w:t>Аргументация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публичном</w:t>
      </w:r>
      <w:r w:rsidR="00113A04">
        <w:t xml:space="preserve"> </w:t>
      </w:r>
      <w:r w:rsidRPr="00F36FAF">
        <w:t>выступлении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t>Лекция</w:t>
      </w:r>
      <w:r w:rsidR="00113A04">
        <w:t xml:space="preserve"> </w:t>
      </w:r>
      <w:r w:rsidRPr="00F36FAF">
        <w:t>как</w:t>
      </w:r>
      <w:r w:rsidR="00113A04">
        <w:t xml:space="preserve"> </w:t>
      </w:r>
      <w:r w:rsidRPr="00F36FAF">
        <w:t>основная</w:t>
      </w:r>
      <w:r w:rsidR="00113A04">
        <w:t xml:space="preserve"> </w:t>
      </w:r>
      <w:r w:rsidRPr="00F36FAF">
        <w:t>единица</w:t>
      </w:r>
      <w:r w:rsidR="00113A04">
        <w:t xml:space="preserve"> </w:t>
      </w:r>
      <w:r w:rsidRPr="00F36FAF">
        <w:t>целостной</w:t>
      </w:r>
      <w:r w:rsidR="00113A04">
        <w:t xml:space="preserve"> </w:t>
      </w:r>
      <w:r w:rsidRPr="00F36FAF">
        <w:t>системы</w:t>
      </w:r>
      <w:r w:rsidR="00113A04">
        <w:t xml:space="preserve"> </w:t>
      </w:r>
      <w:r w:rsidRPr="00F36FAF">
        <w:t>учебного</w:t>
      </w:r>
      <w:r w:rsidR="00113A04">
        <w:t xml:space="preserve"> </w:t>
      </w:r>
      <w:r w:rsidRPr="00F36FAF">
        <w:t>курса.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лекции.</w:t>
      </w:r>
      <w:r w:rsidR="00113A04">
        <w:t xml:space="preserve"> </w:t>
      </w:r>
      <w:r w:rsidRPr="00F36FAF">
        <w:t>Лекторы</w:t>
      </w:r>
      <w:r w:rsidR="00113A04">
        <w:t xml:space="preserve"> </w:t>
      </w:r>
      <w:r w:rsidRPr="00F36FAF">
        <w:t>мыслительного</w:t>
      </w:r>
      <w:r w:rsidR="00113A04">
        <w:t xml:space="preserve"> </w:t>
      </w:r>
      <w:r w:rsidRPr="00F36FAF">
        <w:t>стиля</w:t>
      </w:r>
      <w:r w:rsidR="00113A04">
        <w:t xml:space="preserve"> </w:t>
      </w:r>
      <w:r w:rsidRPr="00F36FAF">
        <w:t>преподавания.</w:t>
      </w:r>
      <w:r w:rsidR="00113A04">
        <w:t xml:space="preserve"> </w:t>
      </w:r>
      <w:r w:rsidRPr="00F36FAF">
        <w:t>Лекторы</w:t>
      </w:r>
      <w:r w:rsidR="00113A04">
        <w:t xml:space="preserve"> </w:t>
      </w:r>
      <w:r w:rsidRPr="00F36FAF">
        <w:t>художественного</w:t>
      </w:r>
      <w:r w:rsidR="00113A04">
        <w:t xml:space="preserve"> </w:t>
      </w:r>
      <w:r w:rsidRPr="00F36FAF">
        <w:t>стиля.</w:t>
      </w:r>
      <w:r w:rsidR="00113A04">
        <w:t xml:space="preserve"> </w:t>
      </w:r>
      <w:r w:rsidRPr="00F36FAF">
        <w:t>Методические</w:t>
      </w:r>
      <w:r w:rsidR="00113A04">
        <w:t xml:space="preserve"> </w:t>
      </w:r>
      <w:r w:rsidRPr="00F36FAF">
        <w:t>аспекты</w:t>
      </w:r>
      <w:r w:rsidR="00113A04">
        <w:t xml:space="preserve"> </w:t>
      </w:r>
      <w:r w:rsidRPr="00F36FAF">
        <w:t>изложения</w:t>
      </w:r>
      <w:r w:rsidR="00113A04">
        <w:t xml:space="preserve"> </w:t>
      </w:r>
      <w:r w:rsidRPr="00F36FAF">
        <w:t>лекционного</w:t>
      </w:r>
      <w:r w:rsidR="00113A04">
        <w:t xml:space="preserve"> </w:t>
      </w:r>
      <w:r w:rsidRPr="00F36FAF">
        <w:t>текста.</w:t>
      </w:r>
      <w:r w:rsidR="00113A04">
        <w:t xml:space="preserve"> </w:t>
      </w:r>
      <w:r w:rsidRPr="00F36FAF">
        <w:t>Социально-психологический,</w:t>
      </w:r>
      <w:r w:rsidR="00113A04">
        <w:t xml:space="preserve"> </w:t>
      </w:r>
      <w:r w:rsidRPr="00F36FAF">
        <w:t>нравственно-этический,</w:t>
      </w:r>
      <w:r w:rsidR="00113A04">
        <w:t xml:space="preserve"> </w:t>
      </w:r>
      <w:r w:rsidRPr="00F36FAF">
        <w:t>эстетический</w:t>
      </w:r>
      <w:r w:rsidR="00113A04">
        <w:t xml:space="preserve"> </w:t>
      </w:r>
      <w:r w:rsidRPr="00F36FAF">
        <w:t>блок,</w:t>
      </w:r>
      <w:r w:rsidR="00113A04">
        <w:t xml:space="preserve"> </w:t>
      </w:r>
      <w:r w:rsidRPr="00F36FAF">
        <w:t>технологический</w:t>
      </w:r>
      <w:r w:rsidR="00113A04">
        <w:t xml:space="preserve"> </w:t>
      </w:r>
      <w:r w:rsidRPr="00F36FAF">
        <w:t>блоки</w:t>
      </w:r>
      <w:r w:rsidR="00113A04">
        <w:t xml:space="preserve"> </w:t>
      </w:r>
      <w:r w:rsidRPr="00F36FAF">
        <w:t>коммуникативных</w:t>
      </w:r>
      <w:r w:rsidR="00113A04">
        <w:t xml:space="preserve"> </w:t>
      </w:r>
      <w:r w:rsidRPr="00F36FAF">
        <w:t>особенностей</w:t>
      </w:r>
      <w:r w:rsidR="00113A04">
        <w:t xml:space="preserve"> </w:t>
      </w:r>
      <w:r w:rsidRPr="00F36FAF">
        <w:t>научно-педагогического</w:t>
      </w:r>
      <w:r w:rsidR="00113A04">
        <w:t xml:space="preserve"> </w:t>
      </w:r>
      <w:r w:rsidRPr="00F36FAF">
        <w:t>деятеля.</w:t>
      </w:r>
      <w:r w:rsidR="00113A04">
        <w:t xml:space="preserve"> </w:t>
      </w:r>
      <w:r w:rsidRPr="00F36FAF">
        <w:t>Современные</w:t>
      </w:r>
      <w:r w:rsidR="00113A04">
        <w:t xml:space="preserve"> </w:t>
      </w:r>
      <w:r w:rsidRPr="00F36FAF">
        <w:t>коммуникативные</w:t>
      </w:r>
      <w:r w:rsidR="00113A04">
        <w:t xml:space="preserve"> </w:t>
      </w:r>
      <w:r w:rsidRPr="00F36FAF">
        <w:t>технологии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позиции</w:t>
      </w:r>
      <w:r w:rsidR="00113A04">
        <w:t xml:space="preserve"> </w:t>
      </w:r>
      <w:r w:rsidRPr="00F36FAF">
        <w:t>компетентностного</w:t>
      </w:r>
      <w:r w:rsidR="00113A04">
        <w:t xml:space="preserve"> </w:t>
      </w:r>
      <w:r w:rsidRPr="00F36FAF">
        <w:t>подхода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образовании.</w:t>
      </w:r>
      <w:r w:rsidR="00113A04">
        <w:t xml:space="preserve"> </w:t>
      </w:r>
      <w:r w:rsidRPr="00F36FAF">
        <w:t>Технологии</w:t>
      </w:r>
      <w:r w:rsidR="00113A04">
        <w:t xml:space="preserve"> </w:t>
      </w:r>
      <w:r w:rsidRPr="00F36FAF">
        <w:t>повышения</w:t>
      </w:r>
      <w:r w:rsidR="00113A04">
        <w:t xml:space="preserve"> </w:t>
      </w:r>
      <w:r w:rsidRPr="00F36FAF">
        <w:t>коммуникативной</w:t>
      </w:r>
      <w:r w:rsidR="00113A04">
        <w:t xml:space="preserve"> </w:t>
      </w:r>
      <w:r w:rsidRPr="00F36FAF">
        <w:t>компетентности</w:t>
      </w:r>
      <w:r w:rsidR="00113A04">
        <w:t xml:space="preserve"> </w:t>
      </w:r>
      <w:r w:rsidRPr="00F36FAF">
        <w:t>преподавателя</w:t>
      </w:r>
      <w:r w:rsidR="00113A04">
        <w:t xml:space="preserve"> </w:t>
      </w:r>
      <w:r w:rsidRPr="00F36FAF">
        <w:t>вуза.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№10.</w:t>
      </w:r>
      <w:r w:rsidR="00113A04">
        <w:t xml:space="preserve"> </w:t>
      </w:r>
      <w:r w:rsidRPr="00F36FAF">
        <w:t>Требования</w:t>
      </w:r>
      <w:r w:rsidR="00113A04">
        <w:t xml:space="preserve"> </w:t>
      </w:r>
      <w:r w:rsidRPr="00F36FAF">
        <w:t>к</w:t>
      </w:r>
      <w:r w:rsidR="00113A04">
        <w:t xml:space="preserve"> </w:t>
      </w:r>
      <w:r w:rsidRPr="00F36FAF">
        <w:t>структуре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содержанию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доклада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F36FAF">
        <w:rPr>
          <w:iCs/>
        </w:rPr>
        <w:t>Научный</w:t>
      </w:r>
      <w:r w:rsidR="00113A04">
        <w:rPr>
          <w:iCs/>
        </w:rPr>
        <w:t xml:space="preserve"> </w:t>
      </w:r>
      <w:r w:rsidRPr="00F36FAF">
        <w:rPr>
          <w:iCs/>
        </w:rPr>
        <w:t>доклад.</w:t>
      </w:r>
      <w:r w:rsidR="00113A04">
        <w:rPr>
          <w:iCs/>
        </w:rPr>
        <w:t xml:space="preserve"> </w:t>
      </w:r>
      <w:r w:rsidRPr="00F36FAF">
        <w:rPr>
          <w:iCs/>
        </w:rPr>
        <w:t>Тема</w:t>
      </w:r>
      <w:r w:rsidR="00113A04">
        <w:rPr>
          <w:iCs/>
        </w:rPr>
        <w:t xml:space="preserve"> </w:t>
      </w:r>
      <w:r w:rsidRPr="00F36FAF">
        <w:rPr>
          <w:iCs/>
        </w:rPr>
        <w:t>научного</w:t>
      </w:r>
      <w:r w:rsidR="00113A04">
        <w:rPr>
          <w:iCs/>
        </w:rPr>
        <w:t xml:space="preserve"> </w:t>
      </w:r>
      <w:r w:rsidRPr="00F36FAF">
        <w:rPr>
          <w:iCs/>
        </w:rPr>
        <w:t>доклада.</w:t>
      </w:r>
      <w:r w:rsidR="00113A04">
        <w:rPr>
          <w:iCs/>
        </w:rPr>
        <w:t xml:space="preserve"> </w:t>
      </w:r>
      <w:r w:rsidRPr="00F36FAF">
        <w:rPr>
          <w:iCs/>
        </w:rPr>
        <w:t>Цели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задачи.</w:t>
      </w:r>
      <w:r w:rsidR="00113A04">
        <w:rPr>
          <w:iCs/>
        </w:rPr>
        <w:t xml:space="preserve"> </w:t>
      </w:r>
      <w:r w:rsidRPr="00F36FAF">
        <w:rPr>
          <w:iCs/>
        </w:rPr>
        <w:t>Разновидности</w:t>
      </w:r>
      <w:r w:rsidR="00113A04">
        <w:rPr>
          <w:iCs/>
        </w:rPr>
        <w:t xml:space="preserve"> </w:t>
      </w:r>
      <w:r w:rsidRPr="00F36FAF">
        <w:rPr>
          <w:iCs/>
        </w:rPr>
        <w:t>научных</w:t>
      </w:r>
      <w:r w:rsidR="00113A04">
        <w:rPr>
          <w:iCs/>
        </w:rPr>
        <w:t xml:space="preserve"> </w:t>
      </w:r>
      <w:r w:rsidRPr="00F36FAF">
        <w:rPr>
          <w:iCs/>
        </w:rPr>
        <w:t>докладов.</w:t>
      </w:r>
      <w:r w:rsidR="00113A04">
        <w:rPr>
          <w:iCs/>
        </w:rPr>
        <w:t xml:space="preserve"> </w:t>
      </w:r>
      <w:r w:rsidRPr="00F36FAF">
        <w:rPr>
          <w:iCs/>
        </w:rPr>
        <w:t>Структура</w:t>
      </w:r>
      <w:r w:rsidR="00113A04">
        <w:rPr>
          <w:iCs/>
        </w:rPr>
        <w:t xml:space="preserve"> </w:t>
      </w:r>
      <w:r w:rsidRPr="00F36FAF">
        <w:rPr>
          <w:iCs/>
        </w:rPr>
        <w:t>научного</w:t>
      </w:r>
      <w:r w:rsidR="00113A04">
        <w:rPr>
          <w:iCs/>
        </w:rPr>
        <w:t xml:space="preserve"> </w:t>
      </w:r>
      <w:r w:rsidRPr="00F36FAF">
        <w:rPr>
          <w:iCs/>
        </w:rPr>
        <w:t>доклада:</w:t>
      </w:r>
      <w:r w:rsidR="00113A04">
        <w:rPr>
          <w:iCs/>
        </w:rPr>
        <w:t xml:space="preserve"> </w:t>
      </w:r>
      <w:r w:rsidRPr="00F36FAF">
        <w:rPr>
          <w:iCs/>
        </w:rPr>
        <w:t>введение,</w:t>
      </w:r>
      <w:r w:rsidR="00113A04">
        <w:rPr>
          <w:iCs/>
        </w:rPr>
        <w:t xml:space="preserve"> </w:t>
      </w:r>
      <w:r w:rsidRPr="00F36FAF">
        <w:rPr>
          <w:iCs/>
        </w:rPr>
        <w:t>цели</w:t>
      </w:r>
      <w:r w:rsidR="00113A04">
        <w:rPr>
          <w:iCs/>
        </w:rPr>
        <w:t xml:space="preserve"> </w:t>
      </w:r>
      <w:r w:rsidRPr="00F36FAF">
        <w:rPr>
          <w:iCs/>
        </w:rPr>
        <w:t>и</w:t>
      </w:r>
      <w:r w:rsidR="00113A04">
        <w:rPr>
          <w:iCs/>
        </w:rPr>
        <w:t xml:space="preserve"> </w:t>
      </w:r>
      <w:r w:rsidRPr="00F36FAF">
        <w:rPr>
          <w:iCs/>
        </w:rPr>
        <w:t>задачи</w:t>
      </w:r>
      <w:r w:rsidR="00113A04">
        <w:rPr>
          <w:iCs/>
        </w:rPr>
        <w:t xml:space="preserve"> </w:t>
      </w:r>
      <w:r w:rsidRPr="00F36FAF">
        <w:rPr>
          <w:iCs/>
        </w:rPr>
        <w:t>научного</w:t>
      </w:r>
      <w:r w:rsidR="00113A04">
        <w:rPr>
          <w:iCs/>
        </w:rPr>
        <w:t xml:space="preserve"> </w:t>
      </w:r>
      <w:r w:rsidRPr="00F36FAF">
        <w:rPr>
          <w:iCs/>
        </w:rPr>
        <w:t>доклада,</w:t>
      </w:r>
      <w:r w:rsidR="00113A04">
        <w:rPr>
          <w:iCs/>
        </w:rPr>
        <w:t xml:space="preserve"> </w:t>
      </w:r>
      <w:r w:rsidRPr="00F36FAF">
        <w:rPr>
          <w:iCs/>
        </w:rPr>
        <w:t>основная</w:t>
      </w:r>
      <w:r w:rsidR="00113A04">
        <w:rPr>
          <w:iCs/>
        </w:rPr>
        <w:t xml:space="preserve"> </w:t>
      </w:r>
      <w:r w:rsidRPr="00F36FAF">
        <w:rPr>
          <w:iCs/>
        </w:rPr>
        <w:t>часть,</w:t>
      </w:r>
      <w:r w:rsidR="00113A04">
        <w:rPr>
          <w:iCs/>
        </w:rPr>
        <w:t xml:space="preserve"> </w:t>
      </w:r>
      <w:r w:rsidRPr="00F36FAF">
        <w:rPr>
          <w:iCs/>
        </w:rPr>
        <w:t>заключение,</w:t>
      </w:r>
      <w:r w:rsidR="00113A04">
        <w:rPr>
          <w:iCs/>
        </w:rPr>
        <w:t xml:space="preserve"> </w:t>
      </w:r>
      <w:r w:rsidRPr="00F36FAF">
        <w:rPr>
          <w:iCs/>
        </w:rPr>
        <w:t>выводы.</w:t>
      </w:r>
      <w:r w:rsidR="00113A04">
        <w:rPr>
          <w:iCs/>
        </w:rPr>
        <w:t xml:space="preserve"> </w:t>
      </w:r>
      <w:r w:rsidRPr="00F36FAF">
        <w:rPr>
          <w:iCs/>
        </w:rPr>
        <w:t>Требования</w:t>
      </w:r>
      <w:r w:rsidR="00113A04">
        <w:rPr>
          <w:iCs/>
        </w:rPr>
        <w:t xml:space="preserve"> </w:t>
      </w:r>
      <w:r w:rsidRPr="00F36FAF">
        <w:rPr>
          <w:iCs/>
        </w:rPr>
        <w:t>к</w:t>
      </w:r>
      <w:r w:rsidR="00113A04">
        <w:rPr>
          <w:iCs/>
        </w:rPr>
        <w:t xml:space="preserve"> </w:t>
      </w:r>
      <w:r w:rsidRPr="00F36FAF">
        <w:rPr>
          <w:iCs/>
        </w:rPr>
        <w:t>написанию</w:t>
      </w:r>
      <w:r w:rsidR="00113A04">
        <w:rPr>
          <w:iCs/>
        </w:rPr>
        <w:t xml:space="preserve"> </w:t>
      </w:r>
      <w:r w:rsidRPr="00F36FAF">
        <w:rPr>
          <w:iCs/>
        </w:rPr>
        <w:t>каждой</w:t>
      </w:r>
      <w:r w:rsidR="00113A04">
        <w:rPr>
          <w:iCs/>
        </w:rPr>
        <w:t xml:space="preserve"> </w:t>
      </w:r>
      <w:r w:rsidRPr="00F36FAF">
        <w:rPr>
          <w:iCs/>
        </w:rPr>
        <w:t>из</w:t>
      </w:r>
      <w:r w:rsidR="00113A04">
        <w:rPr>
          <w:iCs/>
        </w:rPr>
        <w:t xml:space="preserve"> </w:t>
      </w:r>
      <w:r w:rsidRPr="00F36FAF">
        <w:rPr>
          <w:iCs/>
        </w:rPr>
        <w:t>частей.</w:t>
      </w:r>
      <w:r w:rsidR="00113A04">
        <w:rPr>
          <w:iCs/>
        </w:rPr>
        <w:t xml:space="preserve"> </w:t>
      </w:r>
      <w:r w:rsidRPr="00F36FAF">
        <w:rPr>
          <w:iCs/>
        </w:rPr>
        <w:t>Требования</w:t>
      </w:r>
      <w:r w:rsidR="00113A04">
        <w:rPr>
          <w:iCs/>
        </w:rPr>
        <w:t xml:space="preserve"> </w:t>
      </w:r>
      <w:r w:rsidRPr="00F36FAF">
        <w:rPr>
          <w:iCs/>
        </w:rPr>
        <w:t>к</w:t>
      </w:r>
      <w:r w:rsidR="00113A04">
        <w:rPr>
          <w:iCs/>
        </w:rPr>
        <w:t xml:space="preserve"> </w:t>
      </w:r>
      <w:r w:rsidRPr="00F36FAF">
        <w:rPr>
          <w:iCs/>
        </w:rPr>
        <w:t>написанию</w:t>
      </w:r>
      <w:r w:rsidR="00113A04">
        <w:rPr>
          <w:iCs/>
        </w:rPr>
        <w:t xml:space="preserve"> </w:t>
      </w:r>
      <w:r w:rsidRPr="00F36FAF">
        <w:rPr>
          <w:iCs/>
        </w:rPr>
        <w:t>основной</w:t>
      </w:r>
      <w:r w:rsidR="00113A04">
        <w:rPr>
          <w:iCs/>
        </w:rPr>
        <w:t xml:space="preserve"> </w:t>
      </w:r>
      <w:r w:rsidRPr="00F36FAF">
        <w:rPr>
          <w:iCs/>
        </w:rPr>
        <w:t>части.</w:t>
      </w:r>
      <w:r w:rsidR="00113A04">
        <w:rPr>
          <w:iCs/>
        </w:rPr>
        <w:t xml:space="preserve"> </w:t>
      </w:r>
      <w:r w:rsidRPr="00F36FAF">
        <w:rPr>
          <w:iCs/>
        </w:rPr>
        <w:t>Объем</w:t>
      </w:r>
      <w:r w:rsidR="00113A04">
        <w:rPr>
          <w:iCs/>
        </w:rPr>
        <w:t xml:space="preserve"> </w:t>
      </w:r>
      <w:r w:rsidRPr="00F36FAF">
        <w:rPr>
          <w:iCs/>
        </w:rPr>
        <w:t>доклада.</w:t>
      </w:r>
      <w:r w:rsidR="00113A04">
        <w:rPr>
          <w:iCs/>
        </w:rPr>
        <w:t xml:space="preserve"> </w:t>
      </w:r>
      <w:r w:rsidRPr="00F36FAF">
        <w:rPr>
          <w:iCs/>
        </w:rPr>
        <w:t>Основные</w:t>
      </w:r>
      <w:r w:rsidR="00113A04">
        <w:rPr>
          <w:iCs/>
        </w:rPr>
        <w:t xml:space="preserve"> </w:t>
      </w:r>
      <w:r w:rsidRPr="00F36FAF">
        <w:rPr>
          <w:iCs/>
        </w:rPr>
        <w:t>ошибки</w:t>
      </w:r>
      <w:r w:rsidR="00113A04">
        <w:rPr>
          <w:iCs/>
        </w:rPr>
        <w:t xml:space="preserve"> </w:t>
      </w:r>
      <w:r w:rsidRPr="00F36FAF">
        <w:rPr>
          <w:iCs/>
        </w:rPr>
        <w:t>при</w:t>
      </w:r>
      <w:r w:rsidR="00113A04">
        <w:rPr>
          <w:iCs/>
        </w:rPr>
        <w:t xml:space="preserve"> </w:t>
      </w:r>
      <w:r w:rsidRPr="00F36FAF">
        <w:rPr>
          <w:iCs/>
        </w:rPr>
        <w:t>подготовке</w:t>
      </w:r>
      <w:r w:rsidR="00113A04">
        <w:rPr>
          <w:iCs/>
        </w:rPr>
        <w:t xml:space="preserve"> </w:t>
      </w:r>
      <w:r w:rsidRPr="00F36FAF">
        <w:rPr>
          <w:iCs/>
        </w:rPr>
        <w:t>научного</w:t>
      </w:r>
      <w:r w:rsidR="00113A04">
        <w:rPr>
          <w:iCs/>
        </w:rPr>
        <w:t xml:space="preserve"> </w:t>
      </w:r>
      <w:r w:rsidRPr="00F36FAF">
        <w:rPr>
          <w:iCs/>
        </w:rPr>
        <w:t>доклада.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№11.</w:t>
      </w:r>
      <w:r w:rsidR="00113A04">
        <w:t xml:space="preserve"> </w:t>
      </w:r>
      <w:r w:rsidRPr="00F36FAF">
        <w:t>Правила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дискуссии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36FAF">
        <w:t>Сомнения,</w:t>
      </w:r>
      <w:r w:rsidR="00113A04">
        <w:t xml:space="preserve"> </w:t>
      </w:r>
      <w:r w:rsidRPr="00F36FAF">
        <w:t>возражения,</w:t>
      </w:r>
      <w:r w:rsidR="00113A04">
        <w:t xml:space="preserve"> </w:t>
      </w:r>
      <w:r w:rsidRPr="00F36FAF">
        <w:t>критические</w:t>
      </w:r>
      <w:r w:rsidR="00113A04">
        <w:t xml:space="preserve"> </w:t>
      </w:r>
      <w:r w:rsidRPr="00F36FAF">
        <w:t>реплики.</w:t>
      </w:r>
      <w:r w:rsidR="00113A04">
        <w:t xml:space="preserve"> </w:t>
      </w:r>
      <w:r w:rsidRPr="00F36FAF">
        <w:t>Виды</w:t>
      </w:r>
      <w:r w:rsidR="00113A04">
        <w:t xml:space="preserve"> </w:t>
      </w:r>
      <w:r w:rsidRPr="00F36FAF">
        <w:t>возражений.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второстепенные,</w:t>
      </w:r>
      <w:r w:rsidR="00113A04">
        <w:t xml:space="preserve"> </w:t>
      </w:r>
      <w:r w:rsidRPr="00F36FAF">
        <w:t>явные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скрытые,</w:t>
      </w:r>
      <w:r w:rsidR="00113A04">
        <w:t xml:space="preserve"> </w:t>
      </w:r>
      <w:r w:rsidRPr="00F36FAF">
        <w:t>конфликтные,</w:t>
      </w:r>
      <w:r w:rsidR="00113A04">
        <w:t xml:space="preserve"> </w:t>
      </w:r>
      <w:r w:rsidRPr="00F36FAF">
        <w:t>зондирующие,</w:t>
      </w:r>
      <w:r w:rsidR="00113A04">
        <w:t xml:space="preserve"> </w:t>
      </w:r>
      <w:r w:rsidRPr="00F36FAF">
        <w:t>неопределенные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др.</w:t>
      </w:r>
      <w:r w:rsidR="00113A04">
        <w:t xml:space="preserve"> </w:t>
      </w:r>
      <w:r w:rsidRPr="00F36FAF">
        <w:t>Алгоритм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возражениями.</w:t>
      </w:r>
      <w:r w:rsidR="00113A04">
        <w:t xml:space="preserve"> </w:t>
      </w:r>
      <w:r w:rsidRPr="00F36FAF">
        <w:t>Приемы</w:t>
      </w:r>
      <w:r w:rsidR="00113A04">
        <w:t xml:space="preserve"> </w:t>
      </w:r>
      <w:r w:rsidRPr="00F36FAF">
        <w:t>работы</w:t>
      </w:r>
      <w:r w:rsidR="00113A04">
        <w:t xml:space="preserve"> </w:t>
      </w:r>
      <w:r w:rsidRPr="00F36FAF">
        <w:t>с</w:t>
      </w:r>
      <w:r w:rsidR="00113A04">
        <w:t xml:space="preserve"> </w:t>
      </w:r>
      <w:r w:rsidRPr="00F36FAF">
        <w:t>возражениями.</w:t>
      </w:r>
      <w:r w:rsidR="00113A04">
        <w:t xml:space="preserve"> </w:t>
      </w:r>
      <w:r w:rsidRPr="00F36FAF">
        <w:t>Основные</w:t>
      </w:r>
      <w:r w:rsidR="00113A04">
        <w:t xml:space="preserve"> </w:t>
      </w:r>
      <w:r w:rsidRPr="00F36FAF">
        <w:t>возможные</w:t>
      </w:r>
      <w:r w:rsidR="00113A04">
        <w:t xml:space="preserve"> </w:t>
      </w:r>
      <w:r w:rsidRPr="00F36FAF">
        <w:t>стратегии</w:t>
      </w:r>
      <w:r w:rsidR="00113A04">
        <w:t xml:space="preserve"> </w:t>
      </w:r>
      <w:r w:rsidRPr="00F36FAF">
        <w:t>ведения</w:t>
      </w:r>
      <w:r w:rsidR="00113A04">
        <w:t xml:space="preserve"> </w:t>
      </w:r>
      <w:r w:rsidRPr="00F36FAF">
        <w:t>дискуссии.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№12.</w:t>
      </w:r>
      <w:r w:rsidR="00113A04">
        <w:t xml:space="preserve"> </w:t>
      </w:r>
      <w:r w:rsidRPr="00F36FAF">
        <w:t>Техника</w:t>
      </w:r>
      <w:r w:rsidR="00113A04">
        <w:t xml:space="preserve"> </w:t>
      </w:r>
      <w:r w:rsidRPr="00F36FAF">
        <w:t>речи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ind w:firstLine="709"/>
        <w:jc w:val="both"/>
      </w:pPr>
      <w:r w:rsidRPr="00F36FAF">
        <w:t>Общая</w:t>
      </w:r>
      <w:r w:rsidR="00113A04">
        <w:t xml:space="preserve"> </w:t>
      </w:r>
      <w:r w:rsidRPr="00F36FAF">
        <w:t>характеристика</w:t>
      </w:r>
      <w:r w:rsidR="00113A04">
        <w:t xml:space="preserve"> </w:t>
      </w:r>
      <w:r w:rsidRPr="00F36FAF">
        <w:t>функциональных</w:t>
      </w:r>
      <w:r w:rsidR="00113A04">
        <w:t xml:space="preserve"> </w:t>
      </w:r>
      <w:r w:rsidRPr="00F36FAF">
        <w:t>стилей</w:t>
      </w:r>
      <w:r w:rsidR="00113A04">
        <w:t xml:space="preserve"> </w:t>
      </w:r>
      <w:r w:rsidRPr="00F36FAF">
        <w:t>русского</w:t>
      </w:r>
      <w:r w:rsidR="00113A04">
        <w:t xml:space="preserve"> </w:t>
      </w:r>
      <w:r w:rsidRPr="00F36FAF">
        <w:t>языка.</w:t>
      </w:r>
      <w:r w:rsidR="00113A04">
        <w:t xml:space="preserve"> </w:t>
      </w:r>
      <w:r w:rsidRPr="00F36FAF">
        <w:t>Принципы</w:t>
      </w:r>
      <w:r w:rsidR="00113A04">
        <w:t xml:space="preserve"> </w:t>
      </w:r>
      <w:r w:rsidRPr="00F36FAF">
        <w:t>объективности,</w:t>
      </w:r>
      <w:r w:rsidR="00113A04">
        <w:t xml:space="preserve"> </w:t>
      </w:r>
      <w:r w:rsidRPr="00F36FAF">
        <w:t>абстрактности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логичности</w:t>
      </w:r>
      <w:r w:rsidR="00113A04">
        <w:t xml:space="preserve"> </w:t>
      </w:r>
      <w:r w:rsidRPr="00F36FAF">
        <w:t>изложения.</w:t>
      </w:r>
      <w:r w:rsidR="00113A04">
        <w:t xml:space="preserve"> </w:t>
      </w:r>
      <w:r w:rsidRPr="00F36FAF">
        <w:t>История</w:t>
      </w:r>
      <w:r w:rsidR="00113A04">
        <w:t xml:space="preserve"> </w:t>
      </w:r>
      <w:r w:rsidRPr="00F36FAF">
        <w:t>зарождения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развития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стиля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России.</w:t>
      </w:r>
      <w:r w:rsidR="00113A04">
        <w:t xml:space="preserve"> </w:t>
      </w:r>
      <w:r w:rsidRPr="00F36FAF">
        <w:t>Подстили,</w:t>
      </w:r>
      <w:r w:rsidR="00113A04">
        <w:t xml:space="preserve"> </w:t>
      </w:r>
      <w:r w:rsidRPr="00F36FAF">
        <w:t>жанры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стиля.</w:t>
      </w:r>
      <w:r w:rsidR="00113A04">
        <w:t xml:space="preserve"> </w:t>
      </w:r>
      <w:r w:rsidRPr="00F36FAF">
        <w:t>Научная</w:t>
      </w:r>
      <w:r w:rsidR="00113A04">
        <w:t xml:space="preserve"> </w:t>
      </w:r>
      <w:r w:rsidRPr="00F36FAF">
        <w:t>терминология.</w:t>
      </w:r>
      <w:r w:rsidR="00113A04">
        <w:t xml:space="preserve"> </w:t>
      </w:r>
      <w:r w:rsidRPr="00F36FAF">
        <w:t>Лексические,</w:t>
      </w:r>
      <w:r w:rsidR="00113A04">
        <w:t xml:space="preserve"> </w:t>
      </w:r>
      <w:r w:rsidRPr="00F36FAF">
        <w:t>грамматические</w:t>
      </w:r>
      <w:r w:rsidR="00113A04">
        <w:t xml:space="preserve"> </w:t>
      </w:r>
      <w:r w:rsidRPr="00F36FAF">
        <w:t>и</w:t>
      </w:r>
      <w:r w:rsidR="00113A04">
        <w:t xml:space="preserve"> </w:t>
      </w:r>
      <w:r w:rsidRPr="00F36FAF">
        <w:t>синтаксические</w:t>
      </w:r>
      <w:r w:rsidR="00113A04">
        <w:t xml:space="preserve"> </w:t>
      </w:r>
      <w:r w:rsidRPr="00F36FAF">
        <w:t>особенности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речи.</w:t>
      </w:r>
      <w:r w:rsidR="00113A04">
        <w:t xml:space="preserve"> </w:t>
      </w:r>
      <w:r w:rsidRPr="00F36FAF">
        <w:t>Специфика</w:t>
      </w:r>
      <w:r w:rsidR="00113A04">
        <w:t xml:space="preserve"> </w:t>
      </w:r>
      <w:r w:rsidRPr="00F36FAF">
        <w:t>использования</w:t>
      </w:r>
      <w:r w:rsidR="00113A04">
        <w:t xml:space="preserve"> </w:t>
      </w:r>
      <w:r w:rsidRPr="00F36FAF">
        <w:t>элементов</w:t>
      </w:r>
      <w:r w:rsidR="00113A04">
        <w:t xml:space="preserve"> </w:t>
      </w:r>
      <w:r w:rsidRPr="00F36FAF">
        <w:t>различных</w:t>
      </w:r>
      <w:r w:rsidR="00113A04">
        <w:t xml:space="preserve"> </w:t>
      </w:r>
      <w:r w:rsidRPr="00F36FAF">
        <w:t>языковых</w:t>
      </w:r>
      <w:r w:rsidR="00113A04">
        <w:t xml:space="preserve"> </w:t>
      </w:r>
      <w:r w:rsidRPr="00F36FAF">
        <w:t>конструкций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научной</w:t>
      </w:r>
      <w:r w:rsidR="00113A04">
        <w:t xml:space="preserve"> </w:t>
      </w:r>
      <w:r w:rsidRPr="00F36FAF">
        <w:t>речи..</w:t>
      </w:r>
    </w:p>
    <w:p w:rsidR="004E532C" w:rsidRPr="00F36FAF" w:rsidRDefault="004E532C" w:rsidP="001A0461">
      <w:pPr>
        <w:shd w:val="clear" w:color="auto" w:fill="FFFFFF"/>
        <w:tabs>
          <w:tab w:val="left" w:pos="1134"/>
        </w:tabs>
        <w:ind w:firstLine="709"/>
        <w:jc w:val="both"/>
        <w:rPr>
          <w:b/>
        </w:rPr>
      </w:pPr>
    </w:p>
    <w:p w:rsidR="004E532C" w:rsidRPr="00F36FAF" w:rsidRDefault="004E532C" w:rsidP="001A0461">
      <w:pPr>
        <w:shd w:val="clear" w:color="auto" w:fill="FFFFFF"/>
        <w:tabs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№13.</w:t>
      </w:r>
      <w:r w:rsidR="00113A04">
        <w:t xml:space="preserve"> </w:t>
      </w:r>
      <w:r w:rsidRPr="00F36FAF">
        <w:t>Структура</w:t>
      </w:r>
      <w:r w:rsidR="00113A04">
        <w:t xml:space="preserve"> </w:t>
      </w:r>
      <w:r w:rsidRPr="00F36FAF">
        <w:t>презентации</w:t>
      </w:r>
      <w:r w:rsidR="00113A04">
        <w:t xml:space="preserve"> </w:t>
      </w:r>
      <w:r w:rsidRPr="00F36FAF">
        <w:t>научного</w:t>
      </w:r>
      <w:r w:rsidR="00113A04">
        <w:t xml:space="preserve"> </w:t>
      </w:r>
      <w:r w:rsidRPr="00F36FAF">
        <w:t>доклада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ind w:firstLine="709"/>
        <w:jc w:val="both"/>
        <w:rPr>
          <w:rFonts w:eastAsia="Calibri"/>
        </w:rPr>
      </w:pPr>
      <w:r w:rsidRPr="00F36FAF">
        <w:rPr>
          <w:rFonts w:eastAsia="Calibri"/>
        </w:rPr>
        <w:t>Презентация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доклада.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Цели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задачи.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Виды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презентаций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доклада.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Структура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презентации: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цели,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задачи,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основная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часть,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заключение,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выводы.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Требования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презентации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каждой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из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частей.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Требования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презентации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основной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части.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Объем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доклада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презентации.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Требования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к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оформлению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презентации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доклада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(цвет,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звук,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анимация).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Основные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ошибки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подготовке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презентации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научного</w:t>
      </w:r>
      <w:r w:rsidR="00113A04">
        <w:rPr>
          <w:rFonts w:eastAsia="Calibri"/>
        </w:rPr>
        <w:t xml:space="preserve"> </w:t>
      </w:r>
      <w:r w:rsidRPr="00F36FAF">
        <w:rPr>
          <w:rFonts w:eastAsia="Calibri"/>
        </w:rPr>
        <w:t>доклада.</w:t>
      </w:r>
    </w:p>
    <w:p w:rsidR="004E532C" w:rsidRPr="00F36FAF" w:rsidRDefault="004E532C" w:rsidP="001A0461">
      <w:pPr>
        <w:tabs>
          <w:tab w:val="left" w:pos="1134"/>
        </w:tabs>
        <w:ind w:firstLine="709"/>
        <w:jc w:val="both"/>
        <w:rPr>
          <w:rFonts w:eastAsia="Calibri"/>
        </w:rPr>
      </w:pPr>
    </w:p>
    <w:p w:rsidR="004E532C" w:rsidRPr="00F36FAF" w:rsidRDefault="004E532C" w:rsidP="001A0461">
      <w:pPr>
        <w:shd w:val="clear" w:color="auto" w:fill="FFFFFF"/>
        <w:tabs>
          <w:tab w:val="left" w:pos="1134"/>
        </w:tabs>
        <w:ind w:firstLine="709"/>
        <w:jc w:val="both"/>
      </w:pPr>
      <w:r w:rsidRPr="00F36FAF">
        <w:rPr>
          <w:b/>
        </w:rPr>
        <w:t>Тема</w:t>
      </w:r>
      <w:r w:rsidR="00113A04">
        <w:rPr>
          <w:b/>
        </w:rPr>
        <w:t xml:space="preserve"> </w:t>
      </w:r>
      <w:r w:rsidRPr="00F36FAF">
        <w:rPr>
          <w:b/>
        </w:rPr>
        <w:t>№14.</w:t>
      </w:r>
      <w:r w:rsidR="00113A04">
        <w:t xml:space="preserve"> </w:t>
      </w:r>
      <w:r w:rsidRPr="00F36FAF">
        <w:t>Правила</w:t>
      </w:r>
      <w:r w:rsidR="00113A04">
        <w:t xml:space="preserve"> </w:t>
      </w:r>
      <w:r w:rsidRPr="00F36FAF">
        <w:t>подготовки</w:t>
      </w:r>
      <w:r w:rsidR="00113A04">
        <w:t xml:space="preserve"> </w:t>
      </w:r>
      <w:r w:rsidRPr="00F36FAF">
        <w:t>текста</w:t>
      </w:r>
      <w:r w:rsidR="00113A04">
        <w:t xml:space="preserve"> </w:t>
      </w:r>
      <w:r w:rsidRPr="00F36FAF">
        <w:t>презентации</w:t>
      </w:r>
      <w:r w:rsidR="00113A04">
        <w:t xml:space="preserve"> </w:t>
      </w:r>
      <w:r w:rsidRPr="00F36FAF">
        <w:t>в</w:t>
      </w:r>
      <w:r w:rsidR="00113A04">
        <w:t xml:space="preserve"> </w:t>
      </w:r>
      <w:r w:rsidRPr="00F36FAF">
        <w:t>PowerPoi</w:t>
      </w:r>
      <w:r w:rsidR="001A0461">
        <w:rPr>
          <w:lang w:val="en-US"/>
        </w:rPr>
        <w:t>n</w:t>
      </w:r>
      <w:r w:rsidRPr="00F36FAF">
        <w:t>t</w:t>
      </w:r>
      <w:r w:rsidR="001A0461">
        <w:t>.</w:t>
      </w:r>
    </w:p>
    <w:p w:rsidR="004E532C" w:rsidRPr="00F36FAF" w:rsidRDefault="004E532C" w:rsidP="001A046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6FAF">
        <w:rPr>
          <w:iCs/>
          <w:shd w:val="clear" w:color="auto" w:fill="FFFFFF"/>
        </w:rPr>
        <w:t>Цвета,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фон,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контрастность,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шрифт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текста.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Компоновка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изображений,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графики,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текста.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Информационные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блоки.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Трехэтапное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разбиение,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структурирование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информации.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Временные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интервалы.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Объем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презентации.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Изображения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и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графика.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Лексический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каркас: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термины,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специальные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слова,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ключевые</w:t>
      </w:r>
      <w:r w:rsidR="00113A04">
        <w:rPr>
          <w:iCs/>
          <w:shd w:val="clear" w:color="auto" w:fill="FFFFFF"/>
        </w:rPr>
        <w:t xml:space="preserve"> </w:t>
      </w:r>
      <w:r w:rsidRPr="00F36FAF">
        <w:rPr>
          <w:iCs/>
          <w:shd w:val="clear" w:color="auto" w:fill="FFFFFF"/>
        </w:rPr>
        <w:t>фразы.</w:t>
      </w:r>
    </w:p>
    <w:p w:rsidR="004E532C" w:rsidRDefault="004E532C" w:rsidP="00F36FAF">
      <w:pPr>
        <w:shd w:val="clear" w:color="auto" w:fill="FFFFFF"/>
        <w:tabs>
          <w:tab w:val="left" w:pos="1134"/>
        </w:tabs>
        <w:jc w:val="both"/>
        <w:rPr>
          <w:b/>
        </w:rPr>
      </w:pPr>
    </w:p>
    <w:p w:rsidR="001A0461" w:rsidRDefault="001A0461" w:rsidP="00F36FAF">
      <w:pPr>
        <w:shd w:val="clear" w:color="auto" w:fill="FFFFFF"/>
        <w:tabs>
          <w:tab w:val="left" w:pos="1134"/>
        </w:tabs>
        <w:jc w:val="both"/>
        <w:rPr>
          <w:b/>
        </w:rPr>
      </w:pPr>
    </w:p>
    <w:p w:rsidR="001A0461" w:rsidRDefault="001A0461" w:rsidP="00F36FAF">
      <w:pPr>
        <w:shd w:val="clear" w:color="auto" w:fill="FFFFFF"/>
        <w:tabs>
          <w:tab w:val="left" w:pos="1134"/>
        </w:tabs>
        <w:jc w:val="both"/>
        <w:rPr>
          <w:b/>
        </w:rPr>
      </w:pPr>
    </w:p>
    <w:p w:rsidR="001A0461" w:rsidRDefault="001A0461" w:rsidP="00F36FAF">
      <w:pPr>
        <w:shd w:val="clear" w:color="auto" w:fill="FFFFFF"/>
        <w:tabs>
          <w:tab w:val="left" w:pos="1134"/>
        </w:tabs>
        <w:jc w:val="both"/>
        <w:rPr>
          <w:b/>
        </w:rPr>
      </w:pPr>
    </w:p>
    <w:p w:rsidR="001A0461" w:rsidRPr="00F36FAF" w:rsidRDefault="001A0461" w:rsidP="00F36FAF">
      <w:pPr>
        <w:shd w:val="clear" w:color="auto" w:fill="FFFFFF"/>
        <w:tabs>
          <w:tab w:val="left" w:pos="1134"/>
        </w:tabs>
        <w:jc w:val="both"/>
        <w:rPr>
          <w:b/>
        </w:rPr>
      </w:pP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center"/>
        <w:rPr>
          <w:rFonts w:eastAsia="Calibri"/>
          <w:b/>
          <w:spacing w:val="4"/>
          <w:lang w:eastAsia="en-US"/>
        </w:rPr>
      </w:pPr>
      <w:r w:rsidRPr="000164CD">
        <w:rPr>
          <w:rFonts w:eastAsia="Calibri"/>
          <w:b/>
          <w:spacing w:val="4"/>
          <w:lang w:eastAsia="en-US"/>
        </w:rPr>
        <w:t>БЛОК</w:t>
      </w:r>
      <w:r>
        <w:rPr>
          <w:rFonts w:eastAsia="Calibri"/>
          <w:b/>
          <w:spacing w:val="4"/>
          <w:lang w:eastAsia="en-US"/>
        </w:rPr>
        <w:t xml:space="preserve"> </w:t>
      </w:r>
      <w:r w:rsidRPr="000164CD">
        <w:rPr>
          <w:rFonts w:eastAsia="Calibri"/>
          <w:b/>
          <w:spacing w:val="4"/>
          <w:lang w:eastAsia="en-US"/>
        </w:rPr>
        <w:t>2</w:t>
      </w:r>
      <w:r>
        <w:rPr>
          <w:rFonts w:eastAsia="Calibri"/>
          <w:b/>
          <w:spacing w:val="4"/>
          <w:lang w:eastAsia="en-US"/>
        </w:rPr>
        <w:t xml:space="preserve"> </w:t>
      </w:r>
      <w:r w:rsidRPr="000164CD">
        <w:rPr>
          <w:rFonts w:eastAsia="Calibri"/>
          <w:b/>
          <w:spacing w:val="4"/>
          <w:lang w:eastAsia="en-US"/>
        </w:rPr>
        <w:t>«ПРАКТИКИ»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center"/>
        <w:rPr>
          <w:b/>
        </w:rPr>
      </w:pPr>
    </w:p>
    <w:p w:rsidR="00837D2E" w:rsidRDefault="00837D2E" w:rsidP="00F1621B">
      <w:pPr>
        <w:tabs>
          <w:tab w:val="left" w:pos="1134"/>
        </w:tabs>
        <w:contextualSpacing/>
        <w:jc w:val="center"/>
        <w:rPr>
          <w:b/>
          <w:bCs/>
          <w:caps/>
        </w:rPr>
      </w:pPr>
      <w:r w:rsidRPr="000164CD">
        <w:rPr>
          <w:b/>
        </w:rPr>
        <w:t>ПРАКТИКА</w:t>
      </w:r>
      <w:r>
        <w:rPr>
          <w:b/>
        </w:rPr>
        <w:t xml:space="preserve"> </w:t>
      </w:r>
      <w:r w:rsidRPr="000164CD">
        <w:rPr>
          <w:b/>
        </w:rPr>
        <w:t>ПО</w:t>
      </w:r>
      <w:r>
        <w:rPr>
          <w:b/>
        </w:rPr>
        <w:t xml:space="preserve"> </w:t>
      </w:r>
      <w:r w:rsidRPr="000164CD">
        <w:rPr>
          <w:b/>
        </w:rPr>
        <w:t>ПОЛУЧЕНИЮ</w:t>
      </w:r>
      <w:r>
        <w:rPr>
          <w:b/>
        </w:rPr>
        <w:t xml:space="preserve"> </w:t>
      </w:r>
      <w:r w:rsidRPr="000164CD">
        <w:rPr>
          <w:b/>
        </w:rPr>
        <w:t>ПРОФЕССИОНАЛЬНЫХ</w:t>
      </w:r>
      <w:r>
        <w:rPr>
          <w:b/>
        </w:rPr>
        <w:t xml:space="preserve"> </w:t>
      </w:r>
      <w:r w:rsidRPr="000164CD">
        <w:rPr>
          <w:b/>
        </w:rPr>
        <w:t>УМЕНИЙ</w:t>
      </w:r>
      <w:r>
        <w:rPr>
          <w:b/>
        </w:rPr>
        <w:t xml:space="preserve"> </w:t>
      </w:r>
      <w:r w:rsidRPr="000164CD">
        <w:rPr>
          <w:b/>
        </w:rPr>
        <w:t>И</w:t>
      </w:r>
      <w:r>
        <w:rPr>
          <w:b/>
        </w:rPr>
        <w:t xml:space="preserve"> </w:t>
      </w:r>
      <w:r w:rsidRPr="000164CD">
        <w:rPr>
          <w:b/>
        </w:rPr>
        <w:t>ОПЫТА</w:t>
      </w:r>
      <w:r>
        <w:rPr>
          <w:b/>
        </w:rPr>
        <w:t xml:space="preserve"> </w:t>
      </w:r>
      <w:r w:rsidRPr="000164CD">
        <w:rPr>
          <w:b/>
        </w:rPr>
        <w:t>ПРОФЕССИОНАЛЬНОЙ</w:t>
      </w:r>
      <w:r>
        <w:rPr>
          <w:b/>
        </w:rPr>
        <w:t xml:space="preserve"> </w:t>
      </w:r>
      <w:r w:rsidRPr="000164CD">
        <w:rPr>
          <w:b/>
        </w:rPr>
        <w:t>ДЕЯТЕЛЬНОСТИ</w:t>
      </w:r>
      <w:r>
        <w:rPr>
          <w:b/>
        </w:rPr>
        <w:t xml:space="preserve"> </w:t>
      </w:r>
      <w:r w:rsidRPr="000164CD">
        <w:rPr>
          <w:b/>
          <w:bCs/>
        </w:rPr>
        <w:t>(</w:t>
      </w:r>
      <w:r w:rsidRPr="000164CD">
        <w:rPr>
          <w:b/>
        </w:rPr>
        <w:t>НАУЧНО-ИССЛЕДОВАТЕЛЬСКАЯ</w:t>
      </w:r>
      <w:r>
        <w:rPr>
          <w:b/>
        </w:rPr>
        <w:t xml:space="preserve"> </w:t>
      </w:r>
      <w:r w:rsidRPr="000164CD">
        <w:rPr>
          <w:b/>
        </w:rPr>
        <w:t>ПРАКТИКА</w:t>
      </w:r>
      <w:r w:rsidRPr="000164CD">
        <w:rPr>
          <w:b/>
          <w:bCs/>
        </w:rPr>
        <w:t>)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center"/>
        <w:rPr>
          <w:b/>
          <w:bCs/>
          <w:caps/>
        </w:rPr>
      </w:pPr>
    </w:p>
    <w:p w:rsidR="00837D2E" w:rsidRDefault="00837D2E" w:rsidP="007E2AAD">
      <w:pPr>
        <w:pStyle w:val="a5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4CD">
        <w:rPr>
          <w:rFonts w:ascii="Times New Roman" w:hAnsi="Times New Roman"/>
          <w:b/>
          <w:sz w:val="24"/>
          <w:szCs w:val="24"/>
        </w:rPr>
        <w:t>Практика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получению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профессиональных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умений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опыта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профессиональной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(Научно-исследовательская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практика)</w:t>
      </w:r>
    </w:p>
    <w:p w:rsidR="00837D2E" w:rsidRPr="000164CD" w:rsidRDefault="00837D2E" w:rsidP="00837D2E">
      <w:pPr>
        <w:pStyle w:val="a5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7D2E" w:rsidRPr="000164CD" w:rsidRDefault="00837D2E" w:rsidP="00837D2E">
      <w:pPr>
        <w:pStyle w:val="a5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4C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планируемых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дисциплине,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соотнесенных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планируемыми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результатами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программы</w:t>
      </w:r>
    </w:p>
    <w:p w:rsidR="00837D2E" w:rsidRDefault="00837D2E" w:rsidP="00837D2E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соответствии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требованиями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Федерального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государственного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образовательного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стандарта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высшего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образования</w:t>
      </w:r>
      <w:r>
        <w:rPr>
          <w:rFonts w:eastAsia="Calibri"/>
          <w:lang w:eastAsia="en-US"/>
        </w:rPr>
        <w:t xml:space="preserve"> </w:t>
      </w:r>
      <w:r w:rsidRPr="000164CD">
        <w:t>по</w:t>
      </w:r>
      <w:r>
        <w:t xml:space="preserve"> </w:t>
      </w:r>
      <w:r w:rsidRPr="000164CD">
        <w:t>направлению</w:t>
      </w:r>
      <w:r>
        <w:t xml:space="preserve"> </w:t>
      </w:r>
      <w:r w:rsidRPr="000164CD">
        <w:t>подготовки</w:t>
      </w:r>
      <w:r>
        <w:t xml:space="preserve"> </w:t>
      </w:r>
      <w:r w:rsidRPr="000164CD">
        <w:rPr>
          <w:b/>
        </w:rPr>
        <w:t>4</w:t>
      </w:r>
      <w:r>
        <w:rPr>
          <w:b/>
        </w:rPr>
        <w:t>7</w:t>
      </w:r>
      <w:r w:rsidRPr="000164CD">
        <w:rPr>
          <w:b/>
        </w:rPr>
        <w:t>.06.01</w:t>
      </w:r>
      <w:r>
        <w:rPr>
          <w:b/>
        </w:rPr>
        <w:t xml:space="preserve"> Философия, этика и религиоведение</w:t>
      </w:r>
      <w:r>
        <w:rPr>
          <w:color w:val="000000"/>
        </w:rPr>
        <w:t xml:space="preserve"> </w:t>
      </w:r>
      <w:r w:rsidRPr="000164CD">
        <w:rPr>
          <w:color w:val="000000"/>
        </w:rPr>
        <w:t>(уровень</w:t>
      </w:r>
      <w:r>
        <w:rPr>
          <w:color w:val="000000"/>
        </w:rPr>
        <w:t xml:space="preserve"> </w:t>
      </w:r>
      <w:r w:rsidRPr="000164CD">
        <w:rPr>
          <w:color w:val="000000"/>
        </w:rPr>
        <w:t>подготовки</w:t>
      </w:r>
      <w:r>
        <w:rPr>
          <w:color w:val="000000"/>
        </w:rPr>
        <w:t xml:space="preserve"> </w:t>
      </w:r>
      <w:r w:rsidRPr="000164CD">
        <w:rPr>
          <w:color w:val="000000"/>
        </w:rPr>
        <w:t>кадров</w:t>
      </w:r>
      <w:r>
        <w:rPr>
          <w:color w:val="000000"/>
        </w:rPr>
        <w:t xml:space="preserve"> </w:t>
      </w:r>
      <w:r w:rsidRPr="000164CD">
        <w:rPr>
          <w:color w:val="000000"/>
        </w:rPr>
        <w:t>высшей</w:t>
      </w:r>
      <w:r>
        <w:rPr>
          <w:color w:val="000000"/>
        </w:rPr>
        <w:t xml:space="preserve"> </w:t>
      </w:r>
      <w:r w:rsidRPr="000164CD">
        <w:rPr>
          <w:color w:val="000000"/>
        </w:rPr>
        <w:t>квалификации),</w:t>
      </w:r>
      <w:r>
        <w:rPr>
          <w:color w:val="000000"/>
        </w:rPr>
        <w:t xml:space="preserve"> </w:t>
      </w:r>
      <w:r w:rsidRPr="000164CD">
        <w:rPr>
          <w:color w:val="000000"/>
        </w:rPr>
        <w:t>утвержденного</w:t>
      </w:r>
      <w:r>
        <w:rPr>
          <w:color w:val="000000"/>
        </w:rPr>
        <w:t xml:space="preserve"> </w:t>
      </w:r>
      <w:r w:rsidRPr="000164CD">
        <w:rPr>
          <w:color w:val="000000"/>
        </w:rPr>
        <w:t>Приказом</w:t>
      </w:r>
      <w:r>
        <w:rPr>
          <w:color w:val="000000"/>
        </w:rPr>
        <w:t xml:space="preserve"> </w:t>
      </w:r>
      <w:r w:rsidRPr="000164CD">
        <w:rPr>
          <w:color w:val="000000"/>
        </w:rPr>
        <w:t>Минобрнауки</w:t>
      </w:r>
      <w:r>
        <w:rPr>
          <w:color w:val="000000"/>
        </w:rPr>
        <w:t xml:space="preserve"> </w:t>
      </w:r>
      <w:r w:rsidRPr="000164CD">
        <w:rPr>
          <w:color w:val="000000"/>
        </w:rPr>
        <w:t>России</w:t>
      </w:r>
      <w:r>
        <w:rPr>
          <w:color w:val="000000"/>
        </w:rPr>
        <w:t xml:space="preserve"> </w:t>
      </w:r>
      <w:r w:rsidRPr="000164CD">
        <w:rPr>
          <w:color w:val="000000"/>
        </w:rPr>
        <w:t>от</w:t>
      </w:r>
      <w:r>
        <w:rPr>
          <w:color w:val="000000"/>
        </w:rPr>
        <w:t xml:space="preserve"> </w:t>
      </w:r>
      <w:r w:rsidRPr="000164CD">
        <w:t>30.07.2014</w:t>
      </w:r>
      <w:r>
        <w:t xml:space="preserve"> </w:t>
      </w:r>
      <w:r w:rsidRPr="000164CD">
        <w:t>№</w:t>
      </w:r>
      <w:r>
        <w:t xml:space="preserve"> </w:t>
      </w:r>
      <w:r w:rsidRPr="000164CD">
        <w:t>90</w:t>
      </w:r>
      <w:r>
        <w:t xml:space="preserve">5 </w:t>
      </w:r>
      <w:r w:rsidRPr="000164CD">
        <w:t>(зарегистрирован</w:t>
      </w:r>
      <w:r>
        <w:t xml:space="preserve"> </w:t>
      </w:r>
      <w:r w:rsidRPr="000164CD">
        <w:t>в</w:t>
      </w:r>
      <w:r>
        <w:t xml:space="preserve"> </w:t>
      </w:r>
      <w:r w:rsidRPr="000164CD">
        <w:t>Минюсте</w:t>
      </w:r>
      <w:r>
        <w:t xml:space="preserve"> </w:t>
      </w:r>
      <w:r w:rsidRPr="000164CD">
        <w:t>России</w:t>
      </w:r>
      <w:r>
        <w:t xml:space="preserve"> </w:t>
      </w:r>
      <w:r w:rsidRPr="000164CD">
        <w:t>20.08.2014</w:t>
      </w:r>
      <w:r>
        <w:t xml:space="preserve"> </w:t>
      </w:r>
      <w:r w:rsidRPr="000164CD">
        <w:t>№</w:t>
      </w:r>
      <w:r>
        <w:t xml:space="preserve"> </w:t>
      </w:r>
      <w:r w:rsidRPr="000164CD">
        <w:t>3371</w:t>
      </w:r>
      <w:r>
        <w:t>1</w:t>
      </w:r>
      <w:r w:rsidRPr="000164CD">
        <w:t>)</w:t>
      </w:r>
      <w:r w:rsidRPr="000164C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(в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ред.</w:t>
      </w:r>
      <w:r>
        <w:rPr>
          <w:rFonts w:eastAsia="Calibri"/>
          <w:lang w:eastAsia="en-US"/>
        </w:rPr>
        <w:t xml:space="preserve"> </w:t>
      </w:r>
      <w:hyperlink r:id="rId22" w:history="1">
        <w:r w:rsidRPr="000164CD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Минобрнауки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России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30.04.2015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464)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разработке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основной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профессиональной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образовательной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программы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(</w:t>
      </w:r>
      <w:r w:rsidRPr="000164CD">
        <w:rPr>
          <w:rFonts w:eastAsia="Calibri"/>
          <w:i/>
          <w:lang w:eastAsia="en-US"/>
        </w:rPr>
        <w:t>далее</w:t>
      </w:r>
      <w:r>
        <w:rPr>
          <w:rFonts w:eastAsia="Calibri"/>
          <w:i/>
          <w:lang w:eastAsia="en-US"/>
        </w:rPr>
        <w:t xml:space="preserve"> </w:t>
      </w:r>
      <w:r w:rsidRPr="000164CD">
        <w:rPr>
          <w:rFonts w:eastAsia="Calibri"/>
          <w:i/>
          <w:lang w:eastAsia="en-US"/>
        </w:rPr>
        <w:t>-</w:t>
      </w:r>
      <w:r>
        <w:rPr>
          <w:rFonts w:eastAsia="Calibri"/>
          <w:i/>
          <w:lang w:eastAsia="en-US"/>
        </w:rPr>
        <w:t xml:space="preserve"> </w:t>
      </w:r>
      <w:r w:rsidRPr="000164CD">
        <w:rPr>
          <w:rFonts w:eastAsia="Calibri"/>
          <w:i/>
          <w:lang w:eastAsia="en-US"/>
        </w:rPr>
        <w:t>ОПОП</w:t>
      </w:r>
      <w:r w:rsidRPr="000164C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аспирантуры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определены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возможности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Академии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формировании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компетенций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выпускников.</w:t>
      </w:r>
    </w:p>
    <w:p w:rsidR="00837D2E" w:rsidRPr="000164CD" w:rsidRDefault="00837D2E" w:rsidP="00837D2E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37D2E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lang w:eastAsia="en-US"/>
        </w:rPr>
        <w:t>Вид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практики: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Практика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по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получению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профессиональных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умений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опыта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профессиональной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деятельности.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lang w:eastAsia="en-US"/>
        </w:rPr>
        <w:t>Тип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практики: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Научно-исследовательская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практика.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0164CD">
        <w:t>Способы</w:t>
      </w:r>
      <w:r>
        <w:t xml:space="preserve"> </w:t>
      </w:r>
      <w:r w:rsidRPr="000164CD">
        <w:t>проведения</w:t>
      </w:r>
      <w:r>
        <w:t xml:space="preserve"> </w:t>
      </w:r>
      <w:r w:rsidRPr="000164CD">
        <w:t>практики:</w:t>
      </w:r>
      <w:r>
        <w:t xml:space="preserve"> </w:t>
      </w:r>
      <w:r w:rsidRPr="000164CD">
        <w:rPr>
          <w:b/>
        </w:rPr>
        <w:t>стационарная;</w:t>
      </w:r>
      <w:r>
        <w:rPr>
          <w:b/>
        </w:rPr>
        <w:t xml:space="preserve"> </w:t>
      </w:r>
      <w:r w:rsidRPr="000164CD">
        <w:rPr>
          <w:b/>
        </w:rPr>
        <w:t>выездная.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проведения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практики: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дискретно: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по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периодам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проведения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практик.</w:t>
      </w:r>
      <w:r>
        <w:rPr>
          <w:rFonts w:eastAsia="Calibri"/>
          <w:lang w:eastAsia="en-US"/>
        </w:rPr>
        <w:t xml:space="preserve"> </w:t>
      </w:r>
    </w:p>
    <w:p w:rsidR="00837D2E" w:rsidRDefault="00837D2E" w:rsidP="00837D2E">
      <w:pPr>
        <w:tabs>
          <w:tab w:val="left" w:pos="708"/>
          <w:tab w:val="left" w:pos="1134"/>
        </w:tabs>
        <w:autoSpaceDN w:val="0"/>
        <w:ind w:firstLine="709"/>
        <w:contextualSpacing/>
        <w:jc w:val="both"/>
      </w:pPr>
    </w:p>
    <w:p w:rsidR="00837D2E" w:rsidRDefault="00837D2E" w:rsidP="00837D2E">
      <w:pPr>
        <w:tabs>
          <w:tab w:val="left" w:pos="708"/>
          <w:tab w:val="left" w:pos="1134"/>
        </w:tabs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0164CD">
        <w:t>Практика</w:t>
      </w:r>
      <w:r>
        <w:t xml:space="preserve"> </w:t>
      </w:r>
      <w:r w:rsidRPr="000164CD">
        <w:rPr>
          <w:bCs/>
        </w:rPr>
        <w:t>Б2.В.01(П)</w:t>
      </w:r>
      <w:r>
        <w:t xml:space="preserve"> </w:t>
      </w:r>
      <w:r w:rsidRPr="000164CD">
        <w:rPr>
          <w:b/>
        </w:rPr>
        <w:t>Практика</w:t>
      </w:r>
      <w:r>
        <w:rPr>
          <w:b/>
        </w:rPr>
        <w:t xml:space="preserve"> </w:t>
      </w:r>
      <w:r w:rsidRPr="000164CD">
        <w:rPr>
          <w:b/>
        </w:rPr>
        <w:t>по</w:t>
      </w:r>
      <w:r>
        <w:rPr>
          <w:b/>
        </w:rPr>
        <w:t xml:space="preserve"> </w:t>
      </w:r>
      <w:r w:rsidRPr="000164CD">
        <w:rPr>
          <w:b/>
        </w:rPr>
        <w:t>получению</w:t>
      </w:r>
      <w:r>
        <w:rPr>
          <w:b/>
        </w:rPr>
        <w:t xml:space="preserve"> </w:t>
      </w:r>
      <w:r w:rsidRPr="000164CD">
        <w:rPr>
          <w:b/>
        </w:rPr>
        <w:t>профессиональных</w:t>
      </w:r>
      <w:r>
        <w:rPr>
          <w:b/>
        </w:rPr>
        <w:t xml:space="preserve"> </w:t>
      </w:r>
      <w:r w:rsidRPr="000164CD">
        <w:rPr>
          <w:b/>
        </w:rPr>
        <w:t>умений</w:t>
      </w:r>
      <w:r>
        <w:rPr>
          <w:b/>
        </w:rPr>
        <w:t xml:space="preserve"> </w:t>
      </w:r>
      <w:r w:rsidRPr="000164CD">
        <w:rPr>
          <w:b/>
        </w:rPr>
        <w:t>и</w:t>
      </w:r>
      <w:r>
        <w:rPr>
          <w:b/>
        </w:rPr>
        <w:t xml:space="preserve"> </w:t>
      </w:r>
      <w:r w:rsidRPr="000164CD">
        <w:rPr>
          <w:b/>
        </w:rPr>
        <w:t>опыта</w:t>
      </w:r>
      <w:r>
        <w:rPr>
          <w:b/>
        </w:rPr>
        <w:t xml:space="preserve"> </w:t>
      </w:r>
      <w:r w:rsidRPr="000164CD">
        <w:rPr>
          <w:b/>
        </w:rPr>
        <w:t>профессиональной</w:t>
      </w:r>
      <w:r>
        <w:rPr>
          <w:b/>
        </w:rPr>
        <w:t xml:space="preserve"> </w:t>
      </w:r>
      <w:r w:rsidRPr="000164CD">
        <w:rPr>
          <w:b/>
        </w:rPr>
        <w:t>деятельности</w:t>
      </w:r>
      <w:r>
        <w:rPr>
          <w:b/>
        </w:rPr>
        <w:t xml:space="preserve"> </w:t>
      </w:r>
      <w:r w:rsidRPr="000164CD">
        <w:rPr>
          <w:b/>
        </w:rPr>
        <w:t>(Научно-исследовательская</w:t>
      </w:r>
      <w:r>
        <w:rPr>
          <w:b/>
        </w:rPr>
        <w:t xml:space="preserve"> </w:t>
      </w:r>
      <w:r w:rsidRPr="000164CD">
        <w:rPr>
          <w:b/>
        </w:rPr>
        <w:t>практика)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относится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вариативной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части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блока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Б2.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«Практика»</w:t>
      </w:r>
    </w:p>
    <w:p w:rsidR="00837D2E" w:rsidRPr="000164CD" w:rsidRDefault="00837D2E" w:rsidP="00837D2E">
      <w:pPr>
        <w:tabs>
          <w:tab w:val="left" w:pos="708"/>
          <w:tab w:val="left" w:pos="1134"/>
        </w:tabs>
        <w:autoSpaceDN w:val="0"/>
        <w:ind w:firstLine="709"/>
        <w:contextualSpacing/>
        <w:jc w:val="both"/>
        <w:rPr>
          <w:rFonts w:eastAsia="Calibri"/>
          <w:lang w:eastAsia="en-US"/>
        </w:rPr>
      </w:pP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b/>
        </w:rPr>
        <w:t>Практика</w:t>
      </w:r>
      <w:r>
        <w:rPr>
          <w:b/>
        </w:rPr>
        <w:t xml:space="preserve"> </w:t>
      </w:r>
      <w:r w:rsidRPr="000164CD">
        <w:rPr>
          <w:b/>
        </w:rPr>
        <w:t>по</w:t>
      </w:r>
      <w:r>
        <w:rPr>
          <w:b/>
        </w:rPr>
        <w:t xml:space="preserve"> </w:t>
      </w:r>
      <w:r w:rsidRPr="000164CD">
        <w:rPr>
          <w:b/>
        </w:rPr>
        <w:t>получению</w:t>
      </w:r>
      <w:r>
        <w:rPr>
          <w:b/>
        </w:rPr>
        <w:t xml:space="preserve"> </w:t>
      </w:r>
      <w:r w:rsidRPr="000164CD">
        <w:rPr>
          <w:b/>
        </w:rPr>
        <w:t>профессиональных</w:t>
      </w:r>
      <w:r>
        <w:rPr>
          <w:b/>
        </w:rPr>
        <w:t xml:space="preserve"> </w:t>
      </w:r>
      <w:r w:rsidRPr="000164CD">
        <w:rPr>
          <w:b/>
        </w:rPr>
        <w:t>умений</w:t>
      </w:r>
      <w:r>
        <w:rPr>
          <w:b/>
        </w:rPr>
        <w:t xml:space="preserve"> </w:t>
      </w:r>
      <w:r w:rsidRPr="000164CD">
        <w:rPr>
          <w:b/>
        </w:rPr>
        <w:t>и</w:t>
      </w:r>
      <w:r>
        <w:rPr>
          <w:b/>
        </w:rPr>
        <w:t xml:space="preserve"> </w:t>
      </w:r>
      <w:r w:rsidRPr="000164CD">
        <w:rPr>
          <w:b/>
        </w:rPr>
        <w:t>опыта</w:t>
      </w:r>
      <w:r>
        <w:rPr>
          <w:b/>
        </w:rPr>
        <w:t xml:space="preserve"> </w:t>
      </w:r>
      <w:r w:rsidRPr="000164CD">
        <w:rPr>
          <w:b/>
        </w:rPr>
        <w:t>профессиональной</w:t>
      </w:r>
      <w:r>
        <w:rPr>
          <w:b/>
        </w:rPr>
        <w:t xml:space="preserve"> </w:t>
      </w:r>
      <w:r w:rsidRPr="000164CD">
        <w:rPr>
          <w:b/>
        </w:rPr>
        <w:t>деятельности</w:t>
      </w:r>
      <w:r>
        <w:rPr>
          <w:b/>
        </w:rPr>
        <w:t xml:space="preserve"> </w:t>
      </w:r>
      <w:r w:rsidRPr="000164CD">
        <w:rPr>
          <w:b/>
        </w:rPr>
        <w:t>(Научно-исследовательская</w:t>
      </w:r>
      <w:r>
        <w:rPr>
          <w:b/>
        </w:rPr>
        <w:t xml:space="preserve"> </w:t>
      </w:r>
      <w:r w:rsidRPr="000164CD">
        <w:rPr>
          <w:b/>
        </w:rPr>
        <w:t>практика)</w:t>
      </w:r>
      <w:r>
        <w:rPr>
          <w:b/>
        </w:rPr>
        <w:t xml:space="preserve"> </w:t>
      </w: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соответствии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учебным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планом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проводится:</w:t>
      </w:r>
    </w:p>
    <w:p w:rsidR="00837D2E" w:rsidRPr="000164CD" w:rsidRDefault="00837D2E" w:rsidP="00837D2E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очная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обучения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курс</w:t>
      </w:r>
    </w:p>
    <w:p w:rsidR="00837D2E" w:rsidRPr="000164CD" w:rsidRDefault="00837D2E" w:rsidP="00837D2E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0164CD">
        <w:t>заочная</w:t>
      </w:r>
      <w:r>
        <w:t xml:space="preserve"> </w:t>
      </w:r>
      <w:r w:rsidRPr="000164CD">
        <w:t>форма</w:t>
      </w:r>
      <w:r>
        <w:t xml:space="preserve"> </w:t>
      </w:r>
      <w:r w:rsidRPr="000164CD">
        <w:t>обучения</w:t>
      </w:r>
      <w:r>
        <w:t xml:space="preserve"> </w:t>
      </w:r>
      <w:r w:rsidRPr="000164CD">
        <w:t>-</w:t>
      </w:r>
      <w:r>
        <w:t xml:space="preserve"> </w:t>
      </w:r>
      <w:r w:rsidRPr="000164CD">
        <w:t>1</w:t>
      </w:r>
      <w:r>
        <w:t xml:space="preserve"> </w:t>
      </w:r>
      <w:r w:rsidRPr="000164CD">
        <w:t>курс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837D2E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0164CD">
        <w:rPr>
          <w:b/>
        </w:rPr>
        <w:t>ПРАКТИКА</w:t>
      </w:r>
      <w:r>
        <w:rPr>
          <w:b/>
        </w:rPr>
        <w:t xml:space="preserve"> </w:t>
      </w:r>
      <w:r w:rsidRPr="000164CD">
        <w:rPr>
          <w:b/>
        </w:rPr>
        <w:t>ПО</w:t>
      </w:r>
      <w:r>
        <w:rPr>
          <w:b/>
        </w:rPr>
        <w:t xml:space="preserve"> </w:t>
      </w:r>
      <w:r w:rsidRPr="000164CD">
        <w:rPr>
          <w:b/>
        </w:rPr>
        <w:t>ПОЛУЧЕНИЮ</w:t>
      </w:r>
      <w:r>
        <w:rPr>
          <w:b/>
        </w:rPr>
        <w:t xml:space="preserve"> </w:t>
      </w:r>
      <w:r w:rsidRPr="000164CD">
        <w:rPr>
          <w:b/>
        </w:rPr>
        <w:t>ПРОФЕССИОНАЛЬНЫХ</w:t>
      </w:r>
      <w:r>
        <w:rPr>
          <w:b/>
        </w:rPr>
        <w:t xml:space="preserve"> </w:t>
      </w:r>
      <w:r w:rsidRPr="000164CD">
        <w:rPr>
          <w:b/>
        </w:rPr>
        <w:t>УМЕНИЙ</w:t>
      </w:r>
      <w:r>
        <w:rPr>
          <w:b/>
        </w:rPr>
        <w:t xml:space="preserve"> </w:t>
      </w:r>
      <w:r w:rsidRPr="000164CD">
        <w:rPr>
          <w:b/>
        </w:rPr>
        <w:t>И</w:t>
      </w:r>
      <w:r>
        <w:rPr>
          <w:b/>
        </w:rPr>
        <w:t xml:space="preserve"> </w:t>
      </w:r>
      <w:r w:rsidRPr="000164CD">
        <w:rPr>
          <w:b/>
        </w:rPr>
        <w:t>ОПЫТА</w:t>
      </w:r>
      <w:r>
        <w:rPr>
          <w:b/>
        </w:rPr>
        <w:t xml:space="preserve"> </w:t>
      </w:r>
      <w:r w:rsidRPr="000164CD">
        <w:rPr>
          <w:b/>
        </w:rPr>
        <w:t>ПРОФЕССИОНАЛЬНОЙ</w:t>
      </w:r>
      <w:r>
        <w:rPr>
          <w:b/>
        </w:rPr>
        <w:t xml:space="preserve"> </w:t>
      </w:r>
      <w:r w:rsidRPr="000164CD">
        <w:rPr>
          <w:b/>
        </w:rPr>
        <w:t>ДЕЯТЕЛЬНОСТИ</w:t>
      </w:r>
      <w:r>
        <w:rPr>
          <w:b/>
        </w:rPr>
        <w:t xml:space="preserve"> </w:t>
      </w:r>
      <w:r w:rsidRPr="000164CD">
        <w:rPr>
          <w:b/>
          <w:bCs/>
        </w:rPr>
        <w:t>(</w:t>
      </w:r>
      <w:r w:rsidRPr="000164CD">
        <w:rPr>
          <w:b/>
        </w:rPr>
        <w:t>ПЕДАГОГИЧЕСКАЯ</w:t>
      </w:r>
      <w:r>
        <w:rPr>
          <w:b/>
        </w:rPr>
        <w:t xml:space="preserve"> </w:t>
      </w:r>
      <w:r w:rsidRPr="000164CD">
        <w:rPr>
          <w:b/>
        </w:rPr>
        <w:t>ПРАКТИКА)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837D2E" w:rsidRDefault="00837D2E" w:rsidP="00837D2E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Практика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по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получению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профессиональных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умений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опыта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профессиональной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деятельности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bCs/>
          <w:lang w:eastAsia="en-US"/>
        </w:rPr>
        <w:t>(</w:t>
      </w:r>
      <w:r w:rsidRPr="000164CD">
        <w:rPr>
          <w:rFonts w:eastAsia="Calibri"/>
          <w:b/>
          <w:lang w:eastAsia="en-US"/>
        </w:rPr>
        <w:t>Педагогическая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практика)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</w:p>
    <w:p w:rsidR="00837D2E" w:rsidRPr="000164CD" w:rsidRDefault="00837D2E" w:rsidP="00837D2E">
      <w:pPr>
        <w:pStyle w:val="a5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164CD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планируемых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дисциплине,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соотнесенных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планируемыми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результатами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программы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соответствии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требованиями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Федерального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государственного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образовательного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стандарта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высшего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образования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направлению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подготовки</w:t>
      </w:r>
      <w:r>
        <w:rPr>
          <w:rFonts w:eastAsia="Calibri"/>
          <w:lang w:eastAsia="en-US"/>
        </w:rPr>
        <w:t xml:space="preserve"> </w:t>
      </w:r>
      <w:r w:rsidRPr="000164CD">
        <w:rPr>
          <w:b/>
        </w:rPr>
        <w:t>4</w:t>
      </w:r>
      <w:r>
        <w:rPr>
          <w:b/>
        </w:rPr>
        <w:t>7</w:t>
      </w:r>
      <w:r w:rsidRPr="000164CD">
        <w:rPr>
          <w:b/>
        </w:rPr>
        <w:t>.06.01</w:t>
      </w:r>
      <w:r>
        <w:rPr>
          <w:b/>
        </w:rPr>
        <w:t xml:space="preserve"> Философия, этика и религиоведение</w:t>
      </w:r>
      <w:r>
        <w:rPr>
          <w:color w:val="000000"/>
        </w:rPr>
        <w:t xml:space="preserve"> </w:t>
      </w:r>
      <w:r w:rsidRPr="000164CD">
        <w:rPr>
          <w:color w:val="000000"/>
        </w:rPr>
        <w:t>(уровень</w:t>
      </w:r>
      <w:r>
        <w:rPr>
          <w:color w:val="000000"/>
        </w:rPr>
        <w:t xml:space="preserve"> </w:t>
      </w:r>
      <w:r w:rsidRPr="000164CD">
        <w:rPr>
          <w:color w:val="000000"/>
        </w:rPr>
        <w:t>подготовки</w:t>
      </w:r>
      <w:r>
        <w:rPr>
          <w:color w:val="000000"/>
        </w:rPr>
        <w:t xml:space="preserve"> </w:t>
      </w:r>
      <w:r w:rsidRPr="000164CD">
        <w:rPr>
          <w:color w:val="000000"/>
        </w:rPr>
        <w:t>кадров</w:t>
      </w:r>
      <w:r>
        <w:rPr>
          <w:color w:val="000000"/>
        </w:rPr>
        <w:t xml:space="preserve"> </w:t>
      </w:r>
      <w:r w:rsidRPr="000164CD">
        <w:rPr>
          <w:color w:val="000000"/>
        </w:rPr>
        <w:t>высшей</w:t>
      </w:r>
      <w:r>
        <w:rPr>
          <w:color w:val="000000"/>
        </w:rPr>
        <w:t xml:space="preserve"> </w:t>
      </w:r>
      <w:r w:rsidRPr="000164CD">
        <w:rPr>
          <w:color w:val="000000"/>
        </w:rPr>
        <w:t>квалификации),</w:t>
      </w:r>
      <w:r>
        <w:rPr>
          <w:color w:val="000000"/>
        </w:rPr>
        <w:t xml:space="preserve"> </w:t>
      </w:r>
      <w:r w:rsidRPr="000164CD">
        <w:rPr>
          <w:color w:val="000000"/>
        </w:rPr>
        <w:t>утвержденного</w:t>
      </w:r>
      <w:r>
        <w:rPr>
          <w:color w:val="000000"/>
        </w:rPr>
        <w:t xml:space="preserve"> </w:t>
      </w:r>
      <w:r w:rsidRPr="000164CD">
        <w:rPr>
          <w:color w:val="000000"/>
        </w:rPr>
        <w:t>Приказом</w:t>
      </w:r>
      <w:r>
        <w:rPr>
          <w:color w:val="000000"/>
        </w:rPr>
        <w:t xml:space="preserve"> </w:t>
      </w:r>
      <w:r w:rsidRPr="000164CD">
        <w:rPr>
          <w:color w:val="000000"/>
        </w:rPr>
        <w:t>Минобрнауки</w:t>
      </w:r>
      <w:r>
        <w:rPr>
          <w:color w:val="000000"/>
        </w:rPr>
        <w:t xml:space="preserve"> </w:t>
      </w:r>
      <w:r w:rsidRPr="000164CD">
        <w:rPr>
          <w:color w:val="000000"/>
        </w:rPr>
        <w:t>России</w:t>
      </w:r>
      <w:r>
        <w:rPr>
          <w:color w:val="000000"/>
        </w:rPr>
        <w:t xml:space="preserve"> </w:t>
      </w:r>
      <w:r w:rsidRPr="000164CD">
        <w:rPr>
          <w:color w:val="000000"/>
        </w:rPr>
        <w:t>от</w:t>
      </w:r>
      <w:r>
        <w:rPr>
          <w:color w:val="000000"/>
        </w:rPr>
        <w:t xml:space="preserve"> </w:t>
      </w:r>
      <w:r w:rsidRPr="000164CD">
        <w:t>30.07.2014</w:t>
      </w:r>
      <w:r>
        <w:t xml:space="preserve"> </w:t>
      </w:r>
      <w:r w:rsidRPr="000164CD">
        <w:t>№</w:t>
      </w:r>
      <w:r>
        <w:t xml:space="preserve"> </w:t>
      </w:r>
      <w:r w:rsidRPr="000164CD">
        <w:t>90</w:t>
      </w:r>
      <w:r>
        <w:t xml:space="preserve">5 </w:t>
      </w:r>
      <w:r w:rsidRPr="000164CD">
        <w:t>(зарегистрирован</w:t>
      </w:r>
      <w:r>
        <w:t xml:space="preserve"> </w:t>
      </w:r>
      <w:r w:rsidRPr="000164CD">
        <w:t>в</w:t>
      </w:r>
      <w:r>
        <w:t xml:space="preserve"> </w:t>
      </w:r>
      <w:r w:rsidRPr="000164CD">
        <w:t>Минюсте</w:t>
      </w:r>
      <w:r>
        <w:t xml:space="preserve"> </w:t>
      </w:r>
      <w:r w:rsidRPr="000164CD">
        <w:t>России</w:t>
      </w:r>
      <w:r>
        <w:t xml:space="preserve"> </w:t>
      </w:r>
      <w:r w:rsidRPr="000164CD">
        <w:t>20.08.2014</w:t>
      </w:r>
      <w:r>
        <w:t xml:space="preserve"> </w:t>
      </w:r>
      <w:r w:rsidRPr="000164CD">
        <w:t>№</w:t>
      </w:r>
      <w:r>
        <w:t xml:space="preserve"> </w:t>
      </w:r>
      <w:r w:rsidRPr="000164CD">
        <w:t>3371</w:t>
      </w:r>
      <w:r>
        <w:t>1</w:t>
      </w:r>
      <w:r w:rsidRPr="000164CD">
        <w:t>)</w:t>
      </w:r>
      <w:r w:rsidRPr="000164C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(в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ред.</w:t>
      </w:r>
      <w:r>
        <w:rPr>
          <w:rFonts w:eastAsia="Calibri"/>
          <w:lang w:eastAsia="en-US"/>
        </w:rPr>
        <w:t xml:space="preserve"> </w:t>
      </w:r>
      <w:hyperlink r:id="rId23" w:history="1">
        <w:r w:rsidRPr="000164CD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Минобрнауки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России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30.04.2015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464)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разработке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основной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профессиональной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образовательной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программы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(далее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ОПОП)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аспирантуры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определены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возможности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Академии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формировании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компетенций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выпускников.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lang w:eastAsia="en-US"/>
        </w:rPr>
        <w:t>Вид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практики: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Практика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по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получению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профессиональных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умений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опыта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профессиональной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деятельности.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lang w:eastAsia="en-US"/>
        </w:rPr>
        <w:t>Тип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практики: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Педагогическая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практика.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0164CD">
        <w:t>Способы</w:t>
      </w:r>
      <w:r>
        <w:t xml:space="preserve"> </w:t>
      </w:r>
      <w:r w:rsidRPr="000164CD">
        <w:t>проведения</w:t>
      </w:r>
      <w:r>
        <w:t xml:space="preserve"> </w:t>
      </w:r>
      <w:r w:rsidRPr="000164CD">
        <w:t>практики:</w:t>
      </w:r>
      <w:r>
        <w:t xml:space="preserve"> </w:t>
      </w:r>
      <w:r w:rsidRPr="000164CD">
        <w:rPr>
          <w:b/>
        </w:rPr>
        <w:t>стационарная;</w:t>
      </w:r>
      <w:r>
        <w:rPr>
          <w:b/>
        </w:rPr>
        <w:t xml:space="preserve"> </w:t>
      </w:r>
      <w:r w:rsidRPr="000164CD">
        <w:rPr>
          <w:b/>
        </w:rPr>
        <w:t>выездная.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проведения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практики: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дискретно: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по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периодам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проведения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практик.</w:t>
      </w:r>
      <w:r>
        <w:rPr>
          <w:rFonts w:eastAsia="Calibri"/>
          <w:lang w:eastAsia="en-US"/>
        </w:rPr>
        <w:t xml:space="preserve"> </w:t>
      </w:r>
    </w:p>
    <w:p w:rsidR="00837D2E" w:rsidRPr="000164CD" w:rsidRDefault="00837D2E" w:rsidP="00837D2E">
      <w:pPr>
        <w:tabs>
          <w:tab w:val="left" w:pos="708"/>
          <w:tab w:val="left" w:pos="1134"/>
        </w:tabs>
        <w:autoSpaceDN w:val="0"/>
        <w:ind w:firstLine="709"/>
        <w:contextualSpacing/>
        <w:jc w:val="both"/>
      </w:pPr>
    </w:p>
    <w:p w:rsidR="00837D2E" w:rsidRPr="000164CD" w:rsidRDefault="00837D2E" w:rsidP="00837D2E">
      <w:pPr>
        <w:tabs>
          <w:tab w:val="left" w:pos="708"/>
          <w:tab w:val="left" w:pos="1134"/>
        </w:tabs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0164CD">
        <w:t>Практика</w:t>
      </w:r>
      <w:r>
        <w:t xml:space="preserve"> </w:t>
      </w:r>
      <w:r w:rsidRPr="000164CD">
        <w:rPr>
          <w:bCs/>
        </w:rPr>
        <w:t>Б2.В.02(П)</w:t>
      </w:r>
      <w:r>
        <w:t xml:space="preserve"> </w:t>
      </w:r>
      <w:r w:rsidRPr="000164CD">
        <w:rPr>
          <w:b/>
        </w:rPr>
        <w:t>Практика</w:t>
      </w:r>
      <w:r>
        <w:rPr>
          <w:b/>
        </w:rPr>
        <w:t xml:space="preserve"> </w:t>
      </w:r>
      <w:r w:rsidRPr="000164CD">
        <w:rPr>
          <w:b/>
        </w:rPr>
        <w:t>по</w:t>
      </w:r>
      <w:r>
        <w:rPr>
          <w:b/>
        </w:rPr>
        <w:t xml:space="preserve"> </w:t>
      </w:r>
      <w:r w:rsidRPr="000164CD">
        <w:rPr>
          <w:b/>
        </w:rPr>
        <w:t>получению</w:t>
      </w:r>
      <w:r>
        <w:rPr>
          <w:b/>
        </w:rPr>
        <w:t xml:space="preserve"> </w:t>
      </w:r>
      <w:r w:rsidRPr="000164CD">
        <w:rPr>
          <w:b/>
        </w:rPr>
        <w:t>профессиональных</w:t>
      </w:r>
      <w:r>
        <w:rPr>
          <w:b/>
        </w:rPr>
        <w:t xml:space="preserve"> </w:t>
      </w:r>
      <w:r w:rsidRPr="000164CD">
        <w:rPr>
          <w:b/>
        </w:rPr>
        <w:t>умений</w:t>
      </w:r>
      <w:r>
        <w:rPr>
          <w:b/>
        </w:rPr>
        <w:t xml:space="preserve"> </w:t>
      </w:r>
      <w:r w:rsidRPr="000164CD">
        <w:rPr>
          <w:b/>
        </w:rPr>
        <w:t>и</w:t>
      </w:r>
      <w:r>
        <w:rPr>
          <w:b/>
        </w:rPr>
        <w:t xml:space="preserve"> </w:t>
      </w:r>
      <w:r w:rsidRPr="000164CD">
        <w:rPr>
          <w:b/>
        </w:rPr>
        <w:t>опыта</w:t>
      </w:r>
      <w:r>
        <w:rPr>
          <w:b/>
        </w:rPr>
        <w:t xml:space="preserve"> </w:t>
      </w:r>
      <w:r w:rsidRPr="000164CD">
        <w:rPr>
          <w:b/>
        </w:rPr>
        <w:t>профессиональной</w:t>
      </w:r>
      <w:r>
        <w:rPr>
          <w:b/>
        </w:rPr>
        <w:t xml:space="preserve"> </w:t>
      </w:r>
      <w:r w:rsidRPr="000164CD">
        <w:rPr>
          <w:b/>
        </w:rPr>
        <w:t>деятельности</w:t>
      </w:r>
      <w:r>
        <w:rPr>
          <w:b/>
        </w:rPr>
        <w:t xml:space="preserve"> </w:t>
      </w:r>
      <w:r w:rsidRPr="000164CD">
        <w:rPr>
          <w:b/>
        </w:rPr>
        <w:t>(Педагогическая</w:t>
      </w:r>
      <w:r>
        <w:rPr>
          <w:b/>
        </w:rPr>
        <w:t xml:space="preserve"> </w:t>
      </w:r>
      <w:r w:rsidRPr="000164CD">
        <w:rPr>
          <w:b/>
        </w:rPr>
        <w:t>практика)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относится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вариативной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части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блока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Б2.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«Практика»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b/>
        </w:rPr>
        <w:t>Практика</w:t>
      </w:r>
      <w:r>
        <w:rPr>
          <w:b/>
        </w:rPr>
        <w:t xml:space="preserve"> </w:t>
      </w:r>
      <w:r w:rsidRPr="000164CD">
        <w:rPr>
          <w:b/>
        </w:rPr>
        <w:t>по</w:t>
      </w:r>
      <w:r>
        <w:rPr>
          <w:b/>
        </w:rPr>
        <w:t xml:space="preserve"> </w:t>
      </w:r>
      <w:r w:rsidRPr="000164CD">
        <w:rPr>
          <w:b/>
        </w:rPr>
        <w:t>получению</w:t>
      </w:r>
      <w:r>
        <w:rPr>
          <w:b/>
        </w:rPr>
        <w:t xml:space="preserve"> </w:t>
      </w:r>
      <w:r w:rsidRPr="000164CD">
        <w:rPr>
          <w:b/>
        </w:rPr>
        <w:t>профессиональных</w:t>
      </w:r>
      <w:r>
        <w:rPr>
          <w:b/>
        </w:rPr>
        <w:t xml:space="preserve"> </w:t>
      </w:r>
      <w:r w:rsidRPr="000164CD">
        <w:rPr>
          <w:b/>
        </w:rPr>
        <w:t>умений</w:t>
      </w:r>
      <w:r>
        <w:rPr>
          <w:b/>
        </w:rPr>
        <w:t xml:space="preserve"> </w:t>
      </w:r>
      <w:r w:rsidRPr="000164CD">
        <w:rPr>
          <w:b/>
        </w:rPr>
        <w:t>и</w:t>
      </w:r>
      <w:r>
        <w:rPr>
          <w:b/>
        </w:rPr>
        <w:t xml:space="preserve"> </w:t>
      </w:r>
      <w:r w:rsidRPr="000164CD">
        <w:rPr>
          <w:b/>
        </w:rPr>
        <w:t>опыта</w:t>
      </w:r>
      <w:r>
        <w:rPr>
          <w:b/>
        </w:rPr>
        <w:t xml:space="preserve"> </w:t>
      </w:r>
      <w:r w:rsidRPr="000164CD">
        <w:rPr>
          <w:b/>
        </w:rPr>
        <w:t>профессиональной</w:t>
      </w:r>
      <w:r>
        <w:rPr>
          <w:b/>
        </w:rPr>
        <w:t xml:space="preserve"> </w:t>
      </w:r>
      <w:r w:rsidRPr="000164CD">
        <w:rPr>
          <w:b/>
        </w:rPr>
        <w:t>деятельности</w:t>
      </w:r>
      <w:r>
        <w:rPr>
          <w:b/>
        </w:rPr>
        <w:t xml:space="preserve"> </w:t>
      </w:r>
      <w:r w:rsidRPr="000164CD">
        <w:rPr>
          <w:b/>
        </w:rPr>
        <w:t>(Педагогическая</w:t>
      </w:r>
      <w:r>
        <w:rPr>
          <w:b/>
        </w:rPr>
        <w:t xml:space="preserve"> </w:t>
      </w:r>
      <w:r w:rsidRPr="000164CD">
        <w:rPr>
          <w:b/>
        </w:rPr>
        <w:t>практика)</w:t>
      </w:r>
      <w:r>
        <w:rPr>
          <w:b/>
        </w:rPr>
        <w:t xml:space="preserve"> </w:t>
      </w: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соответствии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учебным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планом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проводится:</w:t>
      </w:r>
    </w:p>
    <w:p w:rsidR="00837D2E" w:rsidRPr="000164CD" w:rsidRDefault="00837D2E" w:rsidP="00837D2E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очная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обучения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курс</w:t>
      </w:r>
    </w:p>
    <w:p w:rsidR="00837D2E" w:rsidRPr="000164CD" w:rsidRDefault="00837D2E" w:rsidP="00837D2E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0164CD">
        <w:t>заочная</w:t>
      </w:r>
      <w:r>
        <w:t xml:space="preserve"> </w:t>
      </w:r>
      <w:r w:rsidRPr="000164CD">
        <w:t>форма</w:t>
      </w:r>
      <w:r>
        <w:t xml:space="preserve"> </w:t>
      </w:r>
      <w:r w:rsidRPr="000164CD">
        <w:t>обучения</w:t>
      </w:r>
      <w:r>
        <w:t xml:space="preserve"> </w:t>
      </w:r>
      <w:r w:rsidRPr="000164CD">
        <w:t>-</w:t>
      </w:r>
      <w:r>
        <w:t xml:space="preserve"> </w:t>
      </w:r>
      <w:r w:rsidRPr="000164CD">
        <w:t>2</w:t>
      </w:r>
      <w:r>
        <w:t xml:space="preserve"> </w:t>
      </w:r>
      <w:r w:rsidRPr="000164CD">
        <w:t>курс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БЛОК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«НАУЧНЫЕ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ИССЛЕДОВАНИЯ»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НАУЧНО-ИССЛЕДОВАТЕЛЬСКАЯ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ДЕЯТЕЛЬНОСТЬ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37D2E" w:rsidRDefault="00837D2E" w:rsidP="00837D2E">
      <w:pPr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Наименование: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Б3.В.01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(Н)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Научно-исследовательская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деятельность</w:t>
      </w:r>
    </w:p>
    <w:p w:rsidR="00837D2E" w:rsidRPr="000164CD" w:rsidRDefault="00837D2E" w:rsidP="00837D2E">
      <w:pPr>
        <w:tabs>
          <w:tab w:val="left" w:pos="284"/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b/>
          <w:lang w:eastAsia="en-US"/>
        </w:rPr>
      </w:pPr>
    </w:p>
    <w:p w:rsidR="00837D2E" w:rsidRPr="000164CD" w:rsidRDefault="00837D2E" w:rsidP="00837D2E">
      <w:pPr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Перечень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планируемых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результатов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обучения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прохождении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научно-исследовательской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деятельности,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соотнесенных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планируемыми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результатами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освоения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образовательной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программы</w:t>
      </w:r>
    </w:p>
    <w:p w:rsidR="00837D2E" w:rsidRDefault="00837D2E" w:rsidP="00837D2E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соответствии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требованиями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Федерального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государственного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образовательного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стандарта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высшего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образования</w:t>
      </w:r>
      <w:r>
        <w:rPr>
          <w:rFonts w:eastAsia="Calibri"/>
          <w:lang w:eastAsia="en-US"/>
        </w:rPr>
        <w:t xml:space="preserve"> </w:t>
      </w:r>
      <w:r w:rsidRPr="000164CD">
        <w:t>по</w:t>
      </w:r>
      <w:r>
        <w:t xml:space="preserve"> </w:t>
      </w:r>
      <w:r w:rsidRPr="000164CD">
        <w:t>направлению</w:t>
      </w:r>
      <w:r>
        <w:t xml:space="preserve"> </w:t>
      </w:r>
      <w:r w:rsidRPr="000164CD">
        <w:t>подготовки</w:t>
      </w:r>
      <w:r>
        <w:t xml:space="preserve"> </w:t>
      </w:r>
      <w:r w:rsidRPr="000164CD">
        <w:rPr>
          <w:b/>
        </w:rPr>
        <w:t>4</w:t>
      </w:r>
      <w:r>
        <w:rPr>
          <w:b/>
        </w:rPr>
        <w:t>7</w:t>
      </w:r>
      <w:r w:rsidRPr="000164CD">
        <w:rPr>
          <w:b/>
        </w:rPr>
        <w:t>.06.01</w:t>
      </w:r>
      <w:r>
        <w:rPr>
          <w:b/>
        </w:rPr>
        <w:t xml:space="preserve"> Философия, этика и религиоведение</w:t>
      </w:r>
      <w:r>
        <w:rPr>
          <w:color w:val="000000"/>
        </w:rPr>
        <w:t xml:space="preserve"> </w:t>
      </w:r>
      <w:r w:rsidRPr="000164CD">
        <w:rPr>
          <w:color w:val="000000"/>
        </w:rPr>
        <w:t>(уровень</w:t>
      </w:r>
      <w:r>
        <w:rPr>
          <w:color w:val="000000"/>
        </w:rPr>
        <w:t xml:space="preserve"> </w:t>
      </w:r>
      <w:r w:rsidRPr="000164CD">
        <w:rPr>
          <w:color w:val="000000"/>
        </w:rPr>
        <w:t>подготовки</w:t>
      </w:r>
      <w:r>
        <w:rPr>
          <w:color w:val="000000"/>
        </w:rPr>
        <w:t xml:space="preserve"> </w:t>
      </w:r>
      <w:r w:rsidRPr="000164CD">
        <w:rPr>
          <w:color w:val="000000"/>
        </w:rPr>
        <w:t>кадров</w:t>
      </w:r>
      <w:r>
        <w:rPr>
          <w:color w:val="000000"/>
        </w:rPr>
        <w:t xml:space="preserve"> </w:t>
      </w:r>
      <w:r w:rsidRPr="000164CD">
        <w:rPr>
          <w:color w:val="000000"/>
        </w:rPr>
        <w:t>высшей</w:t>
      </w:r>
      <w:r>
        <w:rPr>
          <w:color w:val="000000"/>
        </w:rPr>
        <w:t xml:space="preserve"> </w:t>
      </w:r>
      <w:r w:rsidRPr="000164CD">
        <w:rPr>
          <w:color w:val="000000"/>
        </w:rPr>
        <w:t>квалификации),</w:t>
      </w:r>
      <w:r>
        <w:rPr>
          <w:color w:val="000000"/>
        </w:rPr>
        <w:t xml:space="preserve"> </w:t>
      </w:r>
      <w:r w:rsidRPr="000164CD">
        <w:rPr>
          <w:color w:val="000000"/>
        </w:rPr>
        <w:t>утвержденного</w:t>
      </w:r>
      <w:r>
        <w:rPr>
          <w:color w:val="000000"/>
        </w:rPr>
        <w:t xml:space="preserve"> </w:t>
      </w:r>
      <w:r w:rsidRPr="000164CD">
        <w:rPr>
          <w:color w:val="000000"/>
        </w:rPr>
        <w:t>Приказом</w:t>
      </w:r>
      <w:r>
        <w:rPr>
          <w:color w:val="000000"/>
        </w:rPr>
        <w:t xml:space="preserve"> </w:t>
      </w:r>
      <w:r w:rsidRPr="000164CD">
        <w:rPr>
          <w:color w:val="000000"/>
        </w:rPr>
        <w:t>Минобрнауки</w:t>
      </w:r>
      <w:r>
        <w:rPr>
          <w:color w:val="000000"/>
        </w:rPr>
        <w:t xml:space="preserve"> </w:t>
      </w:r>
      <w:r w:rsidRPr="000164CD">
        <w:rPr>
          <w:color w:val="000000"/>
        </w:rPr>
        <w:t>России</w:t>
      </w:r>
      <w:r>
        <w:rPr>
          <w:color w:val="000000"/>
        </w:rPr>
        <w:t xml:space="preserve"> </w:t>
      </w:r>
      <w:r w:rsidRPr="000164CD">
        <w:rPr>
          <w:color w:val="000000"/>
        </w:rPr>
        <w:t>от</w:t>
      </w:r>
      <w:r>
        <w:rPr>
          <w:color w:val="000000"/>
        </w:rPr>
        <w:t xml:space="preserve"> </w:t>
      </w:r>
      <w:r w:rsidRPr="000164CD">
        <w:t>30.07.2014</w:t>
      </w:r>
      <w:r>
        <w:t xml:space="preserve"> </w:t>
      </w:r>
      <w:r w:rsidRPr="000164CD">
        <w:t>№</w:t>
      </w:r>
      <w:r>
        <w:t xml:space="preserve"> </w:t>
      </w:r>
      <w:r w:rsidRPr="000164CD">
        <w:t>90</w:t>
      </w:r>
      <w:r>
        <w:t xml:space="preserve">5 </w:t>
      </w:r>
      <w:r w:rsidRPr="000164CD">
        <w:t>(зарегистрирован</w:t>
      </w:r>
      <w:r>
        <w:t xml:space="preserve"> </w:t>
      </w:r>
      <w:r w:rsidRPr="000164CD">
        <w:t>в</w:t>
      </w:r>
      <w:r>
        <w:t xml:space="preserve"> </w:t>
      </w:r>
      <w:r w:rsidRPr="000164CD">
        <w:t>Минюсте</w:t>
      </w:r>
      <w:r>
        <w:t xml:space="preserve"> </w:t>
      </w:r>
      <w:r w:rsidRPr="000164CD">
        <w:t>России</w:t>
      </w:r>
      <w:r>
        <w:t xml:space="preserve"> </w:t>
      </w:r>
      <w:r w:rsidRPr="000164CD">
        <w:t>20.08.2014</w:t>
      </w:r>
      <w:r>
        <w:t xml:space="preserve"> </w:t>
      </w:r>
      <w:r w:rsidRPr="000164CD">
        <w:t>№</w:t>
      </w:r>
      <w:r>
        <w:t xml:space="preserve"> </w:t>
      </w:r>
      <w:r w:rsidRPr="000164CD">
        <w:t>3371</w:t>
      </w:r>
      <w:r>
        <w:t>1</w:t>
      </w:r>
      <w:r w:rsidRPr="000164CD">
        <w:t>)</w:t>
      </w:r>
      <w:r w:rsidRPr="000164C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(в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ред.</w:t>
      </w:r>
      <w:r>
        <w:rPr>
          <w:rFonts w:eastAsia="Calibri"/>
          <w:lang w:eastAsia="en-US"/>
        </w:rPr>
        <w:t xml:space="preserve"> </w:t>
      </w:r>
      <w:hyperlink r:id="rId24" w:history="1">
        <w:r w:rsidRPr="000164CD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Минобрнауки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России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30.04.2015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464)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разработке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основной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профессиональной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образовательной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программы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(</w:t>
      </w:r>
      <w:r w:rsidRPr="000164CD">
        <w:rPr>
          <w:rFonts w:eastAsia="Calibri"/>
          <w:i/>
          <w:lang w:eastAsia="en-US"/>
        </w:rPr>
        <w:t>далее</w:t>
      </w:r>
      <w:r>
        <w:rPr>
          <w:rFonts w:eastAsia="Calibri"/>
          <w:i/>
          <w:lang w:eastAsia="en-US"/>
        </w:rPr>
        <w:t xml:space="preserve"> </w:t>
      </w:r>
      <w:r w:rsidRPr="000164CD">
        <w:rPr>
          <w:rFonts w:eastAsia="Calibri"/>
          <w:i/>
          <w:lang w:eastAsia="en-US"/>
        </w:rPr>
        <w:t>-</w:t>
      </w:r>
      <w:r>
        <w:rPr>
          <w:rFonts w:eastAsia="Calibri"/>
          <w:i/>
          <w:lang w:eastAsia="en-US"/>
        </w:rPr>
        <w:t xml:space="preserve"> </w:t>
      </w:r>
      <w:r w:rsidRPr="000164CD">
        <w:rPr>
          <w:rFonts w:eastAsia="Calibri"/>
          <w:i/>
          <w:lang w:eastAsia="en-US"/>
        </w:rPr>
        <w:t>ОПОП</w:t>
      </w:r>
      <w:r w:rsidRPr="000164C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аспирантуры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определены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возможности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Академии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формировании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компетенций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выпускников.</w:t>
      </w:r>
    </w:p>
    <w:p w:rsidR="00837D2E" w:rsidRPr="000164CD" w:rsidRDefault="00837D2E" w:rsidP="00837D2E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37D2E" w:rsidRPr="000164CD" w:rsidRDefault="00837D2E" w:rsidP="00837D2E">
      <w:pPr>
        <w:numPr>
          <w:ilvl w:val="0"/>
          <w:numId w:val="17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Указание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места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научно-исследовательской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деятельности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структуре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образовательной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программы</w:t>
      </w:r>
    </w:p>
    <w:p w:rsidR="00837D2E" w:rsidRPr="000164CD" w:rsidRDefault="00837D2E" w:rsidP="00837D2E">
      <w:pPr>
        <w:tabs>
          <w:tab w:val="left" w:pos="142"/>
          <w:tab w:val="left" w:pos="284"/>
          <w:tab w:val="left" w:pos="708"/>
          <w:tab w:val="left" w:pos="1134"/>
        </w:tabs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bCs/>
        </w:rPr>
        <w:t>Б3.В.01(Н)</w:t>
      </w:r>
      <w:r>
        <w:t xml:space="preserve"> </w:t>
      </w:r>
      <w:r w:rsidRPr="000164CD">
        <w:rPr>
          <w:b/>
        </w:rPr>
        <w:t>Научно-исследовательская</w:t>
      </w:r>
      <w:r>
        <w:rPr>
          <w:b/>
        </w:rPr>
        <w:t xml:space="preserve"> </w:t>
      </w:r>
      <w:r w:rsidRPr="000164CD">
        <w:rPr>
          <w:b/>
        </w:rPr>
        <w:t>деятельность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относится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вариативной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части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блока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«Научные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исследования»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b/>
        </w:rPr>
        <w:t>Научно-исследовательская</w:t>
      </w:r>
      <w:r>
        <w:rPr>
          <w:b/>
        </w:rPr>
        <w:t xml:space="preserve"> </w:t>
      </w:r>
      <w:r w:rsidRPr="000164CD">
        <w:rPr>
          <w:b/>
        </w:rPr>
        <w:t>деятельность</w:t>
      </w:r>
      <w:r>
        <w:rPr>
          <w:b/>
        </w:rPr>
        <w:t xml:space="preserve"> </w:t>
      </w: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соответствии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учебным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планом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проводится:</w:t>
      </w:r>
    </w:p>
    <w:p w:rsidR="00837D2E" w:rsidRPr="000164CD" w:rsidRDefault="00837D2E" w:rsidP="00837D2E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очная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обучения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1,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курсы;</w:t>
      </w:r>
    </w:p>
    <w:p w:rsidR="00837D2E" w:rsidRDefault="00837D2E" w:rsidP="00837D2E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заочная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обучения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1,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курсы.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837D2E" w:rsidRPr="000164CD" w:rsidRDefault="00837D2E" w:rsidP="00837D2E">
      <w:pPr>
        <w:keepNext/>
        <w:tabs>
          <w:tab w:val="left" w:pos="1134"/>
        </w:tabs>
        <w:ind w:firstLine="709"/>
        <w:contextualSpacing/>
        <w:jc w:val="both"/>
        <w:rPr>
          <w:rFonts w:eastAsia="Calibri"/>
          <w:b/>
        </w:rPr>
      </w:pPr>
      <w:r w:rsidRPr="000164CD">
        <w:rPr>
          <w:b/>
        </w:rPr>
        <w:t>Содержание</w:t>
      </w:r>
      <w:r>
        <w:rPr>
          <w:b/>
        </w:rPr>
        <w:t xml:space="preserve"> </w:t>
      </w:r>
      <w:r w:rsidRPr="000164CD">
        <w:rPr>
          <w:b/>
        </w:rPr>
        <w:t>научно-исследовательской</w:t>
      </w:r>
      <w:r>
        <w:rPr>
          <w:b/>
        </w:rPr>
        <w:t xml:space="preserve"> </w:t>
      </w:r>
      <w:r w:rsidRPr="000164CD">
        <w:rPr>
          <w:b/>
        </w:rPr>
        <w:t>деятельности</w:t>
      </w:r>
    </w:p>
    <w:p w:rsidR="00837D2E" w:rsidRPr="000164CD" w:rsidRDefault="00837D2E" w:rsidP="00837D2E">
      <w:pPr>
        <w:tabs>
          <w:tab w:val="left" w:pos="900"/>
          <w:tab w:val="left" w:pos="1134"/>
        </w:tabs>
        <w:ind w:firstLine="709"/>
        <w:contextualSpacing/>
        <w:jc w:val="both"/>
      </w:pPr>
      <w:r w:rsidRPr="000164CD">
        <w:rPr>
          <w:lang w:val="uk-UA" w:eastAsia="uk-UA"/>
        </w:rPr>
        <w:t>Научно-исследовательская</w:t>
      </w:r>
      <w:r>
        <w:rPr>
          <w:lang w:val="uk-UA" w:eastAsia="uk-UA"/>
        </w:rPr>
        <w:t xml:space="preserve"> </w:t>
      </w:r>
      <w:r w:rsidRPr="000164CD">
        <w:rPr>
          <w:lang w:val="uk-UA" w:eastAsia="uk-UA"/>
        </w:rPr>
        <w:t>деятельность</w:t>
      </w:r>
      <w:r>
        <w:rPr>
          <w:lang w:val="uk-UA" w:eastAsia="uk-UA"/>
        </w:rPr>
        <w:t xml:space="preserve"> </w:t>
      </w:r>
      <w:r w:rsidRPr="000164CD">
        <w:rPr>
          <w:lang w:bidi="ru-RU"/>
        </w:rPr>
        <w:t>реализуется</w:t>
      </w:r>
      <w:r>
        <w:rPr>
          <w:lang w:bidi="ru-RU"/>
        </w:rPr>
        <w:t xml:space="preserve"> </w:t>
      </w:r>
      <w:r w:rsidRPr="000164CD">
        <w:rPr>
          <w:lang w:bidi="ru-RU"/>
        </w:rPr>
        <w:t>в</w:t>
      </w:r>
      <w:r>
        <w:rPr>
          <w:lang w:bidi="ru-RU"/>
        </w:rPr>
        <w:t xml:space="preserve"> </w:t>
      </w:r>
      <w:r w:rsidRPr="000164CD">
        <w:rPr>
          <w:lang w:bidi="ru-RU"/>
        </w:rPr>
        <w:t>форме</w:t>
      </w:r>
      <w:r>
        <w:rPr>
          <w:lang w:bidi="ru-RU"/>
        </w:rPr>
        <w:t xml:space="preserve"> </w:t>
      </w:r>
      <w:r w:rsidRPr="000164CD">
        <w:rPr>
          <w:lang w:bidi="ru-RU"/>
        </w:rPr>
        <w:t>самостоятельной</w:t>
      </w:r>
      <w:r>
        <w:rPr>
          <w:lang w:bidi="ru-RU"/>
        </w:rPr>
        <w:t xml:space="preserve"> </w:t>
      </w:r>
      <w:r w:rsidRPr="000164CD">
        <w:rPr>
          <w:lang w:bidi="ru-RU"/>
        </w:rPr>
        <w:t>работы</w:t>
      </w:r>
      <w:r>
        <w:rPr>
          <w:lang w:bidi="ru-RU"/>
        </w:rPr>
        <w:t xml:space="preserve"> </w:t>
      </w:r>
      <w:r w:rsidRPr="000164CD">
        <w:rPr>
          <w:lang w:bidi="ru-RU"/>
        </w:rPr>
        <w:t>аспирантов</w:t>
      </w:r>
      <w:r>
        <w:rPr>
          <w:lang w:bidi="ru-RU"/>
        </w:rPr>
        <w:t xml:space="preserve"> </w:t>
      </w:r>
      <w:r w:rsidRPr="000164CD">
        <w:rPr>
          <w:lang w:bidi="ru-RU"/>
        </w:rPr>
        <w:t>под</w:t>
      </w:r>
      <w:r>
        <w:rPr>
          <w:lang w:bidi="ru-RU"/>
        </w:rPr>
        <w:t xml:space="preserve"> </w:t>
      </w:r>
      <w:r w:rsidRPr="000164CD">
        <w:rPr>
          <w:lang w:bidi="ru-RU"/>
        </w:rPr>
        <w:t>руководством</w:t>
      </w:r>
      <w:r>
        <w:rPr>
          <w:lang w:bidi="ru-RU"/>
        </w:rPr>
        <w:t xml:space="preserve"> </w:t>
      </w:r>
      <w:r w:rsidRPr="000164CD">
        <w:rPr>
          <w:lang w:bidi="ru-RU"/>
        </w:rPr>
        <w:t>научного</w:t>
      </w:r>
      <w:r>
        <w:rPr>
          <w:lang w:bidi="ru-RU"/>
        </w:rPr>
        <w:t xml:space="preserve"> </w:t>
      </w:r>
      <w:r w:rsidRPr="000164CD">
        <w:rPr>
          <w:lang w:bidi="ru-RU"/>
        </w:rPr>
        <w:t>руководителя</w:t>
      </w:r>
      <w:r>
        <w:rPr>
          <w:lang w:bidi="ru-RU"/>
        </w:rPr>
        <w:t xml:space="preserve"> </w:t>
      </w:r>
      <w:r w:rsidRPr="000164CD">
        <w:rPr>
          <w:lang w:bidi="ru-RU"/>
        </w:rPr>
        <w:t>в</w:t>
      </w:r>
      <w:r>
        <w:rPr>
          <w:lang w:bidi="ru-RU"/>
        </w:rPr>
        <w:t xml:space="preserve"> </w:t>
      </w:r>
      <w:r w:rsidRPr="000164CD">
        <w:rPr>
          <w:lang w:bidi="ru-RU"/>
        </w:rPr>
        <w:t>соответствии</w:t>
      </w:r>
      <w:r>
        <w:rPr>
          <w:lang w:bidi="ru-RU"/>
        </w:rPr>
        <w:t xml:space="preserve"> </w:t>
      </w:r>
      <w:r w:rsidRPr="000164CD">
        <w:rPr>
          <w:lang w:bidi="ru-RU"/>
        </w:rPr>
        <w:t>с</w:t>
      </w:r>
      <w:r>
        <w:rPr>
          <w:lang w:bidi="ru-RU"/>
        </w:rPr>
        <w:t xml:space="preserve"> </w:t>
      </w:r>
      <w:r w:rsidRPr="000164CD">
        <w:rPr>
          <w:lang w:bidi="ru-RU"/>
        </w:rPr>
        <w:t>индивидуальным</w:t>
      </w:r>
      <w:r>
        <w:rPr>
          <w:lang w:bidi="ru-RU"/>
        </w:rPr>
        <w:t xml:space="preserve"> </w:t>
      </w:r>
      <w:r w:rsidRPr="000164CD">
        <w:rPr>
          <w:lang w:bidi="ru-RU"/>
        </w:rPr>
        <w:t>планом</w:t>
      </w:r>
      <w:r>
        <w:rPr>
          <w:lang w:bidi="ru-RU"/>
        </w:rPr>
        <w:t xml:space="preserve"> </w:t>
      </w:r>
      <w:r w:rsidRPr="000164CD">
        <w:rPr>
          <w:lang w:bidi="ru-RU"/>
        </w:rPr>
        <w:t>аспиранта.</w:t>
      </w:r>
    </w:p>
    <w:p w:rsidR="00837D2E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9754F3" w:rsidRDefault="009754F3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9754F3" w:rsidRDefault="009754F3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9754F3" w:rsidRDefault="009754F3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ПОДГОТОВКА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НАУЧНО-КВАЛИФИКАЦИОННОЙ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РАБОТЫ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(ДИССЕРТАЦИИ)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СОИСКАНИЕ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УЧЕНОЙ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СТЕПЕНИ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КАНДИДАТА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НАУК</w:t>
      </w:r>
    </w:p>
    <w:p w:rsidR="00837D2E" w:rsidRPr="000164CD" w:rsidRDefault="00837D2E" w:rsidP="00837D2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837D2E" w:rsidRPr="00B4492B" w:rsidRDefault="00837D2E" w:rsidP="00837D2E">
      <w:pPr>
        <w:pStyle w:val="a5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3D71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0164C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Б3.В.02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sz w:val="24"/>
          <w:szCs w:val="24"/>
        </w:rPr>
        <w:t>(Н)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научно-квалификационной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(диссертации)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соискание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ученой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4CD">
        <w:rPr>
          <w:rFonts w:ascii="Times New Roman" w:hAnsi="Times New Roman"/>
          <w:sz w:val="24"/>
          <w:szCs w:val="24"/>
        </w:rPr>
        <w:t>наук</w:t>
      </w:r>
    </w:p>
    <w:p w:rsidR="00837D2E" w:rsidRPr="000164CD" w:rsidRDefault="00837D2E" w:rsidP="00837D2E">
      <w:pPr>
        <w:pStyle w:val="a5"/>
        <w:tabs>
          <w:tab w:val="left" w:pos="142"/>
          <w:tab w:val="left" w:pos="284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7D2E" w:rsidRPr="000164CD" w:rsidRDefault="00837D2E" w:rsidP="00837D2E">
      <w:pPr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Перечень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планируемых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результатов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обучения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прохождении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научно-исследовательской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деятельности,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соотнесенных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планируемыми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результатами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освоения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образовательной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программы</w:t>
      </w:r>
    </w:p>
    <w:p w:rsidR="00837D2E" w:rsidRDefault="00837D2E" w:rsidP="00837D2E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соответствии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требованиями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Федерального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государственного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образовательного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стандарта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высшего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образования</w:t>
      </w:r>
      <w:r>
        <w:rPr>
          <w:rFonts w:eastAsia="Calibri"/>
          <w:lang w:eastAsia="en-US"/>
        </w:rPr>
        <w:t xml:space="preserve"> </w:t>
      </w:r>
      <w:r w:rsidRPr="000164CD">
        <w:t>по</w:t>
      </w:r>
      <w:r>
        <w:t xml:space="preserve"> </w:t>
      </w:r>
      <w:r w:rsidRPr="000164CD">
        <w:t>направлению</w:t>
      </w:r>
      <w:r>
        <w:t xml:space="preserve"> </w:t>
      </w:r>
      <w:r w:rsidRPr="000164CD">
        <w:t>подготовки</w:t>
      </w:r>
      <w:r>
        <w:t xml:space="preserve"> </w:t>
      </w:r>
      <w:r w:rsidRPr="000164CD">
        <w:rPr>
          <w:b/>
        </w:rPr>
        <w:t>4</w:t>
      </w:r>
      <w:r>
        <w:rPr>
          <w:b/>
        </w:rPr>
        <w:t>7</w:t>
      </w:r>
      <w:r w:rsidRPr="000164CD">
        <w:rPr>
          <w:b/>
        </w:rPr>
        <w:t>.06.01</w:t>
      </w:r>
      <w:r>
        <w:rPr>
          <w:b/>
        </w:rPr>
        <w:t xml:space="preserve"> Философия, этика и религиоведение</w:t>
      </w:r>
      <w:r>
        <w:rPr>
          <w:color w:val="000000"/>
        </w:rPr>
        <w:t xml:space="preserve"> </w:t>
      </w:r>
      <w:r w:rsidRPr="000164CD">
        <w:rPr>
          <w:color w:val="000000"/>
        </w:rPr>
        <w:t>(уровень</w:t>
      </w:r>
      <w:r>
        <w:rPr>
          <w:color w:val="000000"/>
        </w:rPr>
        <w:t xml:space="preserve"> </w:t>
      </w:r>
      <w:r w:rsidRPr="000164CD">
        <w:rPr>
          <w:color w:val="000000"/>
        </w:rPr>
        <w:t>подготовки</w:t>
      </w:r>
      <w:r>
        <w:rPr>
          <w:color w:val="000000"/>
        </w:rPr>
        <w:t xml:space="preserve"> </w:t>
      </w:r>
      <w:r w:rsidRPr="000164CD">
        <w:rPr>
          <w:color w:val="000000"/>
        </w:rPr>
        <w:t>кадров</w:t>
      </w:r>
      <w:r>
        <w:rPr>
          <w:color w:val="000000"/>
        </w:rPr>
        <w:t xml:space="preserve"> </w:t>
      </w:r>
      <w:r w:rsidRPr="000164CD">
        <w:rPr>
          <w:color w:val="000000"/>
        </w:rPr>
        <w:t>высшей</w:t>
      </w:r>
      <w:r>
        <w:rPr>
          <w:color w:val="000000"/>
        </w:rPr>
        <w:t xml:space="preserve"> </w:t>
      </w:r>
      <w:r w:rsidRPr="000164CD">
        <w:rPr>
          <w:color w:val="000000"/>
        </w:rPr>
        <w:t>квалификации),</w:t>
      </w:r>
      <w:r>
        <w:rPr>
          <w:color w:val="000000"/>
        </w:rPr>
        <w:t xml:space="preserve"> </w:t>
      </w:r>
      <w:r w:rsidRPr="000164CD">
        <w:rPr>
          <w:color w:val="000000"/>
        </w:rPr>
        <w:t>утвержденного</w:t>
      </w:r>
      <w:r>
        <w:rPr>
          <w:color w:val="000000"/>
        </w:rPr>
        <w:t xml:space="preserve"> </w:t>
      </w:r>
      <w:r w:rsidRPr="000164CD">
        <w:rPr>
          <w:color w:val="000000"/>
        </w:rPr>
        <w:t>Приказом</w:t>
      </w:r>
      <w:r>
        <w:rPr>
          <w:color w:val="000000"/>
        </w:rPr>
        <w:t xml:space="preserve"> </w:t>
      </w:r>
      <w:r w:rsidRPr="000164CD">
        <w:rPr>
          <w:color w:val="000000"/>
        </w:rPr>
        <w:t>Минобрнауки</w:t>
      </w:r>
      <w:r>
        <w:rPr>
          <w:color w:val="000000"/>
        </w:rPr>
        <w:t xml:space="preserve"> </w:t>
      </w:r>
      <w:r w:rsidRPr="000164CD">
        <w:rPr>
          <w:color w:val="000000"/>
        </w:rPr>
        <w:t>России</w:t>
      </w:r>
      <w:r>
        <w:rPr>
          <w:color w:val="000000"/>
        </w:rPr>
        <w:t xml:space="preserve"> </w:t>
      </w:r>
      <w:r w:rsidRPr="000164CD">
        <w:rPr>
          <w:color w:val="000000"/>
        </w:rPr>
        <w:t>от</w:t>
      </w:r>
      <w:r>
        <w:rPr>
          <w:color w:val="000000"/>
        </w:rPr>
        <w:t xml:space="preserve"> </w:t>
      </w:r>
      <w:r w:rsidRPr="000164CD">
        <w:t>30.07.2014</w:t>
      </w:r>
      <w:r>
        <w:t xml:space="preserve"> </w:t>
      </w:r>
      <w:r w:rsidRPr="000164CD">
        <w:t>№</w:t>
      </w:r>
      <w:r>
        <w:t xml:space="preserve"> </w:t>
      </w:r>
      <w:r w:rsidRPr="000164CD">
        <w:t>90</w:t>
      </w:r>
      <w:r>
        <w:t xml:space="preserve">5 </w:t>
      </w:r>
      <w:r w:rsidRPr="000164CD">
        <w:t>(зарегистрирован</w:t>
      </w:r>
      <w:r>
        <w:t xml:space="preserve"> </w:t>
      </w:r>
      <w:r w:rsidRPr="000164CD">
        <w:t>в</w:t>
      </w:r>
      <w:r>
        <w:t xml:space="preserve"> </w:t>
      </w:r>
      <w:r w:rsidRPr="000164CD">
        <w:t>Минюсте</w:t>
      </w:r>
      <w:r>
        <w:t xml:space="preserve"> </w:t>
      </w:r>
      <w:r w:rsidRPr="000164CD">
        <w:t>России</w:t>
      </w:r>
      <w:r>
        <w:t xml:space="preserve"> </w:t>
      </w:r>
      <w:r w:rsidRPr="000164CD">
        <w:t>20.08.2014</w:t>
      </w:r>
      <w:r>
        <w:t xml:space="preserve"> </w:t>
      </w:r>
      <w:r w:rsidRPr="000164CD">
        <w:t>№</w:t>
      </w:r>
      <w:r>
        <w:t xml:space="preserve"> </w:t>
      </w:r>
      <w:r w:rsidRPr="000164CD">
        <w:t>3371</w:t>
      </w:r>
      <w:r>
        <w:t>1</w:t>
      </w:r>
      <w:r w:rsidRPr="000164CD">
        <w:t>)</w:t>
      </w:r>
      <w:r w:rsidRPr="000164C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(в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ред.</w:t>
      </w:r>
      <w:r>
        <w:rPr>
          <w:rFonts w:eastAsia="Calibri"/>
          <w:lang w:eastAsia="en-US"/>
        </w:rPr>
        <w:t xml:space="preserve"> </w:t>
      </w:r>
      <w:hyperlink r:id="rId25" w:history="1">
        <w:r w:rsidRPr="000164CD">
          <w:rPr>
            <w:rStyle w:val="ac"/>
            <w:rFonts w:eastAsia="Calibri"/>
            <w:color w:val="auto"/>
            <w:u w:val="none"/>
            <w:lang w:eastAsia="en-US"/>
          </w:rPr>
          <w:t>Приказа</w:t>
        </w:r>
      </w:hyperlink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Минобрнауки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России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30.04.2015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464)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разработке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основной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профессиональной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образовательной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программы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(</w:t>
      </w:r>
      <w:r w:rsidRPr="000164CD">
        <w:rPr>
          <w:rFonts w:eastAsia="Calibri"/>
          <w:i/>
          <w:lang w:eastAsia="en-US"/>
        </w:rPr>
        <w:t>далее</w:t>
      </w:r>
      <w:r>
        <w:rPr>
          <w:rFonts w:eastAsia="Calibri"/>
          <w:i/>
          <w:lang w:eastAsia="en-US"/>
        </w:rPr>
        <w:t xml:space="preserve"> </w:t>
      </w:r>
      <w:r w:rsidRPr="000164CD">
        <w:rPr>
          <w:rFonts w:eastAsia="Calibri"/>
          <w:i/>
          <w:lang w:eastAsia="en-US"/>
        </w:rPr>
        <w:t>-</w:t>
      </w:r>
      <w:r>
        <w:rPr>
          <w:rFonts w:eastAsia="Calibri"/>
          <w:i/>
          <w:lang w:eastAsia="en-US"/>
        </w:rPr>
        <w:t xml:space="preserve"> </w:t>
      </w:r>
      <w:r w:rsidRPr="000164CD">
        <w:rPr>
          <w:rFonts w:eastAsia="Calibri"/>
          <w:i/>
          <w:lang w:eastAsia="en-US"/>
        </w:rPr>
        <w:t>ОПОП</w:t>
      </w:r>
      <w:r w:rsidRPr="000164CD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аспирантуры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определены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возможности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Академии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формировании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компетенций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выпускников.</w:t>
      </w:r>
    </w:p>
    <w:p w:rsidR="00837D2E" w:rsidRPr="000164CD" w:rsidRDefault="00837D2E" w:rsidP="00837D2E">
      <w:pPr>
        <w:tabs>
          <w:tab w:val="left" w:pos="708"/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3.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Указание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места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подготовки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научно-квалификационной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работы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(диссертации)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соискание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ученой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степени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кандидата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наук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структуре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образовательной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программы</w:t>
      </w:r>
    </w:p>
    <w:p w:rsidR="00837D2E" w:rsidRPr="000164CD" w:rsidRDefault="00837D2E" w:rsidP="00837D2E">
      <w:pPr>
        <w:tabs>
          <w:tab w:val="left" w:pos="708"/>
          <w:tab w:val="left" w:pos="1134"/>
        </w:tabs>
        <w:autoSpaceDN w:val="0"/>
        <w:ind w:firstLine="709"/>
        <w:contextualSpacing/>
        <w:jc w:val="both"/>
        <w:rPr>
          <w:rFonts w:eastAsia="Calibri"/>
          <w:lang w:eastAsia="en-US"/>
        </w:rPr>
      </w:pPr>
      <w:r w:rsidRPr="000164CD">
        <w:rPr>
          <w:bCs/>
        </w:rPr>
        <w:t>Б3.В.02(Н)</w:t>
      </w:r>
      <w:r>
        <w:t xml:space="preserve"> </w:t>
      </w:r>
      <w:r w:rsidRPr="000164CD">
        <w:t>Подготовка</w:t>
      </w:r>
      <w:r>
        <w:t xml:space="preserve"> </w:t>
      </w:r>
      <w:r w:rsidRPr="000164CD">
        <w:t>научно-квалификационной</w:t>
      </w:r>
      <w:r>
        <w:t xml:space="preserve"> </w:t>
      </w:r>
      <w:r w:rsidRPr="000164CD">
        <w:t>работы</w:t>
      </w:r>
      <w:r>
        <w:t xml:space="preserve"> </w:t>
      </w:r>
      <w:r w:rsidRPr="000164CD">
        <w:t>(диссертации)</w:t>
      </w:r>
      <w:r>
        <w:t xml:space="preserve"> </w:t>
      </w:r>
      <w:r w:rsidRPr="000164CD">
        <w:t>на</w:t>
      </w:r>
      <w:r>
        <w:t xml:space="preserve"> </w:t>
      </w:r>
      <w:r w:rsidRPr="000164CD">
        <w:t>соискание</w:t>
      </w:r>
      <w:r>
        <w:t xml:space="preserve"> </w:t>
      </w:r>
      <w:r w:rsidRPr="000164CD">
        <w:t>ученой</w:t>
      </w:r>
      <w:r>
        <w:t xml:space="preserve"> </w:t>
      </w:r>
      <w:r w:rsidRPr="000164CD">
        <w:t>степени</w:t>
      </w:r>
      <w:r>
        <w:t xml:space="preserve"> </w:t>
      </w:r>
      <w:r w:rsidRPr="000164CD">
        <w:t>кандидата</w:t>
      </w:r>
      <w:r>
        <w:t xml:space="preserve"> </w:t>
      </w:r>
      <w:r w:rsidRPr="000164CD">
        <w:t>наук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относится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вариативной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части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блока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«Научные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исследования»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0164CD">
        <w:t>Подготовка</w:t>
      </w:r>
      <w:r>
        <w:t xml:space="preserve"> </w:t>
      </w:r>
      <w:r w:rsidRPr="000164CD">
        <w:t>научно-квалификационной</w:t>
      </w:r>
      <w:r>
        <w:t xml:space="preserve"> </w:t>
      </w:r>
      <w:r w:rsidRPr="000164CD">
        <w:t>работы</w:t>
      </w:r>
      <w:r>
        <w:t xml:space="preserve"> </w:t>
      </w:r>
      <w:r w:rsidRPr="000164CD">
        <w:t>(диссертации)</w:t>
      </w:r>
      <w:r>
        <w:t xml:space="preserve"> </w:t>
      </w:r>
      <w:r w:rsidRPr="000164CD">
        <w:t>на</w:t>
      </w:r>
      <w:r>
        <w:t xml:space="preserve"> </w:t>
      </w:r>
      <w:r w:rsidRPr="000164CD">
        <w:t>соискание</w:t>
      </w:r>
      <w:r>
        <w:t xml:space="preserve"> </w:t>
      </w:r>
      <w:r w:rsidRPr="000164CD">
        <w:t>ученой</w:t>
      </w:r>
      <w:r>
        <w:t xml:space="preserve"> </w:t>
      </w:r>
      <w:r w:rsidRPr="000164CD">
        <w:t>степени</w:t>
      </w:r>
      <w:r>
        <w:t xml:space="preserve"> </w:t>
      </w:r>
      <w:r w:rsidRPr="000164CD">
        <w:t>кандидата</w:t>
      </w:r>
      <w:r>
        <w:t xml:space="preserve"> </w:t>
      </w:r>
      <w:r w:rsidRPr="000164CD">
        <w:t>наук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соответствии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учебным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планом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проводится:</w:t>
      </w:r>
    </w:p>
    <w:p w:rsidR="00837D2E" w:rsidRPr="000164CD" w:rsidRDefault="00837D2E" w:rsidP="00837D2E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очная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обучения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1,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2,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курсы;</w:t>
      </w:r>
    </w:p>
    <w:p w:rsidR="00837D2E" w:rsidRPr="000164CD" w:rsidRDefault="00837D2E" w:rsidP="00837D2E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0164CD">
        <w:rPr>
          <w:rFonts w:eastAsia="Calibri"/>
          <w:lang w:eastAsia="en-US"/>
        </w:rPr>
        <w:t>заочная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обучения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2,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3,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  <w:r w:rsidRPr="000164CD">
        <w:rPr>
          <w:rFonts w:eastAsia="Calibri"/>
          <w:lang w:eastAsia="en-US"/>
        </w:rPr>
        <w:t>курсы.</w:t>
      </w:r>
    </w:p>
    <w:p w:rsidR="00837D2E" w:rsidRDefault="00837D2E" w:rsidP="00837D2E">
      <w:pPr>
        <w:keepNext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837D2E" w:rsidRPr="000164CD" w:rsidRDefault="00837D2E" w:rsidP="00837D2E">
      <w:pPr>
        <w:keepNext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</w:rPr>
      </w:pPr>
      <w:r w:rsidRPr="000164CD">
        <w:rPr>
          <w:b/>
        </w:rPr>
        <w:t>Содержание</w:t>
      </w:r>
      <w:r>
        <w:rPr>
          <w:b/>
        </w:rPr>
        <w:t xml:space="preserve"> </w:t>
      </w:r>
      <w:r w:rsidRPr="000164CD">
        <w:rPr>
          <w:b/>
        </w:rPr>
        <w:t>подготовки</w:t>
      </w:r>
      <w:r>
        <w:rPr>
          <w:b/>
        </w:rPr>
        <w:t xml:space="preserve"> </w:t>
      </w:r>
      <w:r w:rsidRPr="000164CD">
        <w:rPr>
          <w:b/>
        </w:rPr>
        <w:t>научно-квалификационной</w:t>
      </w:r>
      <w:r>
        <w:rPr>
          <w:b/>
        </w:rPr>
        <w:t xml:space="preserve"> </w:t>
      </w:r>
      <w:r w:rsidRPr="000164CD">
        <w:rPr>
          <w:b/>
        </w:rPr>
        <w:t>работы</w:t>
      </w:r>
      <w:r>
        <w:rPr>
          <w:b/>
        </w:rPr>
        <w:t xml:space="preserve"> </w:t>
      </w:r>
      <w:r w:rsidRPr="000164CD">
        <w:rPr>
          <w:b/>
        </w:rPr>
        <w:t>(диссертации)</w:t>
      </w:r>
      <w:r>
        <w:rPr>
          <w:b/>
        </w:rPr>
        <w:t xml:space="preserve"> </w:t>
      </w:r>
      <w:r w:rsidRPr="000164CD">
        <w:rPr>
          <w:b/>
        </w:rPr>
        <w:t>на</w:t>
      </w:r>
      <w:r>
        <w:rPr>
          <w:b/>
        </w:rPr>
        <w:t xml:space="preserve"> </w:t>
      </w:r>
      <w:r w:rsidRPr="000164CD">
        <w:rPr>
          <w:b/>
        </w:rPr>
        <w:t>соискание</w:t>
      </w:r>
      <w:r>
        <w:rPr>
          <w:b/>
        </w:rPr>
        <w:t xml:space="preserve"> </w:t>
      </w:r>
      <w:r w:rsidRPr="000164CD">
        <w:rPr>
          <w:b/>
        </w:rPr>
        <w:t>ученой</w:t>
      </w:r>
      <w:r>
        <w:rPr>
          <w:b/>
        </w:rPr>
        <w:t xml:space="preserve"> </w:t>
      </w:r>
      <w:r w:rsidRPr="000164CD">
        <w:rPr>
          <w:b/>
        </w:rPr>
        <w:t>степени</w:t>
      </w:r>
      <w:r>
        <w:rPr>
          <w:b/>
        </w:rPr>
        <w:t xml:space="preserve"> </w:t>
      </w:r>
      <w:r w:rsidRPr="000164CD">
        <w:rPr>
          <w:b/>
        </w:rPr>
        <w:t>кандидата</w:t>
      </w:r>
      <w:r>
        <w:rPr>
          <w:b/>
        </w:rPr>
        <w:t xml:space="preserve"> </w:t>
      </w:r>
      <w:r w:rsidRPr="000164CD">
        <w:rPr>
          <w:b/>
        </w:rPr>
        <w:t>наук</w:t>
      </w:r>
    </w:p>
    <w:p w:rsidR="00837D2E" w:rsidRPr="000164CD" w:rsidRDefault="00837D2E" w:rsidP="00837D2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 w:rsidRPr="000164CD">
        <w:t>Подготовка</w:t>
      </w:r>
      <w:r>
        <w:t xml:space="preserve"> </w:t>
      </w:r>
      <w:r w:rsidRPr="000164CD">
        <w:t>научно-квалификационной</w:t>
      </w:r>
      <w:r>
        <w:t xml:space="preserve"> </w:t>
      </w:r>
      <w:r w:rsidRPr="000164CD">
        <w:t>работы</w:t>
      </w:r>
      <w:r>
        <w:t xml:space="preserve"> </w:t>
      </w:r>
      <w:r w:rsidRPr="000164CD">
        <w:t>(диссертации)</w:t>
      </w:r>
      <w:r>
        <w:t xml:space="preserve"> </w:t>
      </w:r>
      <w:r w:rsidRPr="000164CD">
        <w:t>на</w:t>
      </w:r>
      <w:r>
        <w:t xml:space="preserve"> </w:t>
      </w:r>
      <w:r w:rsidRPr="000164CD">
        <w:t>соискание</w:t>
      </w:r>
      <w:r>
        <w:t xml:space="preserve"> </w:t>
      </w:r>
      <w:r w:rsidRPr="000164CD">
        <w:t>ученой</w:t>
      </w:r>
      <w:r>
        <w:t xml:space="preserve"> </w:t>
      </w:r>
      <w:r w:rsidRPr="000164CD">
        <w:t>степени</w:t>
      </w:r>
      <w:r>
        <w:t xml:space="preserve"> </w:t>
      </w:r>
      <w:r w:rsidRPr="000164CD">
        <w:t>кандидата</w:t>
      </w:r>
      <w:r>
        <w:t xml:space="preserve"> </w:t>
      </w:r>
      <w:r w:rsidRPr="000164CD">
        <w:t>наук</w:t>
      </w:r>
      <w:r>
        <w:rPr>
          <w:lang w:bidi="ru-RU"/>
        </w:rPr>
        <w:t xml:space="preserve"> </w:t>
      </w:r>
      <w:r w:rsidRPr="000164CD">
        <w:rPr>
          <w:lang w:bidi="ru-RU"/>
        </w:rPr>
        <w:t>реализуется</w:t>
      </w:r>
      <w:r>
        <w:rPr>
          <w:lang w:bidi="ru-RU"/>
        </w:rPr>
        <w:t xml:space="preserve"> </w:t>
      </w:r>
      <w:r w:rsidRPr="000164CD">
        <w:rPr>
          <w:lang w:bidi="ru-RU"/>
        </w:rPr>
        <w:t>в</w:t>
      </w:r>
      <w:r>
        <w:rPr>
          <w:lang w:bidi="ru-RU"/>
        </w:rPr>
        <w:t xml:space="preserve"> </w:t>
      </w:r>
      <w:r w:rsidRPr="000164CD">
        <w:rPr>
          <w:lang w:bidi="ru-RU"/>
        </w:rPr>
        <w:t>форме</w:t>
      </w:r>
      <w:r>
        <w:rPr>
          <w:lang w:bidi="ru-RU"/>
        </w:rPr>
        <w:t xml:space="preserve"> </w:t>
      </w:r>
      <w:r w:rsidRPr="000164CD">
        <w:rPr>
          <w:lang w:bidi="ru-RU"/>
        </w:rPr>
        <w:t>самостоятельной</w:t>
      </w:r>
      <w:r>
        <w:rPr>
          <w:lang w:bidi="ru-RU"/>
        </w:rPr>
        <w:t xml:space="preserve"> </w:t>
      </w:r>
      <w:r w:rsidRPr="000164CD">
        <w:rPr>
          <w:lang w:bidi="ru-RU"/>
        </w:rPr>
        <w:t>работы</w:t>
      </w:r>
      <w:r>
        <w:rPr>
          <w:lang w:bidi="ru-RU"/>
        </w:rPr>
        <w:t xml:space="preserve"> </w:t>
      </w:r>
      <w:r w:rsidRPr="000164CD">
        <w:rPr>
          <w:lang w:bidi="ru-RU"/>
        </w:rPr>
        <w:t>аспирантов</w:t>
      </w:r>
      <w:r>
        <w:rPr>
          <w:lang w:bidi="ru-RU"/>
        </w:rPr>
        <w:t xml:space="preserve"> </w:t>
      </w:r>
      <w:r w:rsidRPr="000164CD">
        <w:rPr>
          <w:lang w:bidi="ru-RU"/>
        </w:rPr>
        <w:t>под</w:t>
      </w:r>
      <w:r>
        <w:rPr>
          <w:lang w:bidi="ru-RU"/>
        </w:rPr>
        <w:t xml:space="preserve"> </w:t>
      </w:r>
      <w:r w:rsidRPr="000164CD">
        <w:rPr>
          <w:lang w:bidi="ru-RU"/>
        </w:rPr>
        <w:t>руководством</w:t>
      </w:r>
      <w:r>
        <w:rPr>
          <w:lang w:bidi="ru-RU"/>
        </w:rPr>
        <w:t xml:space="preserve"> </w:t>
      </w:r>
      <w:r w:rsidRPr="000164CD">
        <w:rPr>
          <w:lang w:bidi="ru-RU"/>
        </w:rPr>
        <w:t>научного</w:t>
      </w:r>
      <w:r>
        <w:rPr>
          <w:lang w:bidi="ru-RU"/>
        </w:rPr>
        <w:t xml:space="preserve"> </w:t>
      </w:r>
      <w:r w:rsidRPr="000164CD">
        <w:rPr>
          <w:lang w:bidi="ru-RU"/>
        </w:rPr>
        <w:t>руководителя</w:t>
      </w:r>
      <w:r>
        <w:rPr>
          <w:lang w:bidi="ru-RU"/>
        </w:rPr>
        <w:t xml:space="preserve"> </w:t>
      </w:r>
      <w:r w:rsidRPr="000164CD">
        <w:rPr>
          <w:lang w:bidi="ru-RU"/>
        </w:rPr>
        <w:t>в</w:t>
      </w:r>
      <w:r>
        <w:rPr>
          <w:lang w:bidi="ru-RU"/>
        </w:rPr>
        <w:t xml:space="preserve"> </w:t>
      </w:r>
      <w:r w:rsidRPr="000164CD">
        <w:rPr>
          <w:lang w:bidi="ru-RU"/>
        </w:rPr>
        <w:t>соответствии</w:t>
      </w:r>
      <w:r>
        <w:rPr>
          <w:lang w:bidi="ru-RU"/>
        </w:rPr>
        <w:t xml:space="preserve"> </w:t>
      </w:r>
      <w:r w:rsidRPr="000164CD">
        <w:rPr>
          <w:lang w:bidi="ru-RU"/>
        </w:rPr>
        <w:t>с</w:t>
      </w:r>
      <w:r>
        <w:rPr>
          <w:lang w:bidi="ru-RU"/>
        </w:rPr>
        <w:t xml:space="preserve"> </w:t>
      </w:r>
      <w:r w:rsidRPr="000164CD">
        <w:rPr>
          <w:lang w:bidi="ru-RU"/>
        </w:rPr>
        <w:t>индивидуальным</w:t>
      </w:r>
      <w:r>
        <w:rPr>
          <w:lang w:bidi="ru-RU"/>
        </w:rPr>
        <w:t xml:space="preserve"> </w:t>
      </w:r>
      <w:r w:rsidRPr="000164CD">
        <w:rPr>
          <w:lang w:bidi="ru-RU"/>
        </w:rPr>
        <w:t>планом</w:t>
      </w:r>
      <w:r>
        <w:rPr>
          <w:lang w:bidi="ru-RU"/>
        </w:rPr>
        <w:t xml:space="preserve"> </w:t>
      </w:r>
      <w:r w:rsidRPr="000164CD">
        <w:rPr>
          <w:lang w:bidi="ru-RU"/>
        </w:rPr>
        <w:t>аспиранта.</w:t>
      </w:r>
    </w:p>
    <w:p w:rsidR="00837D2E" w:rsidRPr="000164CD" w:rsidRDefault="00837D2E" w:rsidP="00837D2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837D2E" w:rsidRDefault="00837D2E" w:rsidP="00837D2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  <w:r w:rsidRPr="000164CD">
        <w:rPr>
          <w:rFonts w:eastAsia="Calibri"/>
          <w:b/>
          <w:lang w:eastAsia="en-US"/>
        </w:rPr>
        <w:t>БЛОК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«ИТОГОВАЯ</w:t>
      </w:r>
      <w:r>
        <w:rPr>
          <w:rFonts w:eastAsia="Calibri"/>
          <w:b/>
          <w:lang w:eastAsia="en-US"/>
        </w:rPr>
        <w:t xml:space="preserve"> </w:t>
      </w:r>
      <w:r w:rsidRPr="000164CD">
        <w:rPr>
          <w:rFonts w:eastAsia="Calibri"/>
          <w:b/>
          <w:lang w:eastAsia="en-US"/>
        </w:rPr>
        <w:t>АТТЕСТАЦИЯ»</w:t>
      </w:r>
    </w:p>
    <w:p w:rsidR="00837D2E" w:rsidRPr="000164CD" w:rsidRDefault="00837D2E" w:rsidP="00837D2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</w:pPr>
      <w:r>
        <w:t>И</w:t>
      </w:r>
      <w:r w:rsidRPr="000164CD">
        <w:t>тоговая</w:t>
      </w:r>
      <w:r>
        <w:t xml:space="preserve"> </w:t>
      </w:r>
      <w:r w:rsidRPr="000164CD">
        <w:t>аттестация</w:t>
      </w:r>
      <w:r>
        <w:t xml:space="preserve"> </w:t>
      </w:r>
      <w:r w:rsidRPr="000164CD">
        <w:t>(ИА)</w:t>
      </w:r>
      <w:r>
        <w:t xml:space="preserve"> </w:t>
      </w:r>
      <w:r w:rsidRPr="000164CD">
        <w:t>проводится</w:t>
      </w:r>
      <w:r>
        <w:t xml:space="preserve"> итоговыми </w:t>
      </w:r>
      <w:r w:rsidRPr="000164CD">
        <w:t>экза</w:t>
      </w:r>
      <w:r w:rsidRPr="000164CD">
        <w:softHyphen/>
        <w:t>менационными</w:t>
      </w:r>
      <w:r>
        <w:t xml:space="preserve"> </w:t>
      </w:r>
      <w:r w:rsidRPr="000164CD">
        <w:t>комиссиями</w:t>
      </w:r>
      <w:r>
        <w:t xml:space="preserve"> </w:t>
      </w:r>
      <w:r w:rsidRPr="000164CD">
        <w:t>с</w:t>
      </w:r>
      <w:r>
        <w:t xml:space="preserve"> </w:t>
      </w:r>
      <w:r w:rsidRPr="000164CD">
        <w:t>целью</w:t>
      </w:r>
      <w:r>
        <w:t xml:space="preserve"> </w:t>
      </w:r>
      <w:r w:rsidRPr="000164CD">
        <w:t>определения</w:t>
      </w:r>
      <w:r>
        <w:t xml:space="preserve"> </w:t>
      </w:r>
      <w:r w:rsidRPr="000164CD">
        <w:t>соответствия</w:t>
      </w:r>
      <w:r>
        <w:t xml:space="preserve"> </w:t>
      </w:r>
      <w:r w:rsidRPr="000164CD">
        <w:t>результатов</w:t>
      </w:r>
      <w:r>
        <w:t xml:space="preserve"> </w:t>
      </w:r>
      <w:r w:rsidRPr="000164CD">
        <w:t>освоения</w:t>
      </w:r>
      <w:r>
        <w:t xml:space="preserve"> </w:t>
      </w:r>
      <w:r w:rsidRPr="000164CD">
        <w:t>обу</w:t>
      </w:r>
      <w:r w:rsidRPr="000164CD">
        <w:softHyphen/>
        <w:t>чающимися</w:t>
      </w:r>
      <w:r>
        <w:t xml:space="preserve"> </w:t>
      </w:r>
      <w:r w:rsidRPr="000164CD">
        <w:t>основной</w:t>
      </w:r>
      <w:r>
        <w:t xml:space="preserve"> </w:t>
      </w:r>
      <w:r w:rsidRPr="000164CD">
        <w:t>профессиональной</w:t>
      </w:r>
      <w:r>
        <w:t xml:space="preserve"> </w:t>
      </w:r>
      <w:r w:rsidRPr="000164CD">
        <w:t>образовательной</w:t>
      </w:r>
      <w:r>
        <w:t xml:space="preserve"> </w:t>
      </w:r>
      <w:r w:rsidRPr="000164CD">
        <w:t>программы</w:t>
      </w:r>
      <w:r>
        <w:t xml:space="preserve"> </w:t>
      </w:r>
      <w:r w:rsidRPr="000164CD">
        <w:t>высшего</w:t>
      </w:r>
      <w:r>
        <w:t xml:space="preserve"> </w:t>
      </w:r>
      <w:r w:rsidRPr="000164CD">
        <w:t>образования</w:t>
      </w:r>
      <w:r>
        <w:t xml:space="preserve"> </w:t>
      </w:r>
      <w:r w:rsidRPr="000164CD">
        <w:t>требованиям</w:t>
      </w:r>
      <w:r>
        <w:t xml:space="preserve"> </w:t>
      </w:r>
      <w:r w:rsidRPr="000164CD">
        <w:t>феде</w:t>
      </w:r>
      <w:r w:rsidRPr="000164CD">
        <w:softHyphen/>
        <w:t>рального</w:t>
      </w:r>
      <w:r>
        <w:t xml:space="preserve"> </w:t>
      </w:r>
      <w:r w:rsidRPr="000164CD">
        <w:t>государственного</w:t>
      </w:r>
      <w:r>
        <w:t xml:space="preserve"> </w:t>
      </w:r>
      <w:r w:rsidRPr="000164CD">
        <w:t>образовательного</w:t>
      </w:r>
      <w:r>
        <w:t xml:space="preserve"> </w:t>
      </w:r>
      <w:r w:rsidRPr="000164CD">
        <w:t>стандарта</w:t>
      </w:r>
      <w:r>
        <w:t xml:space="preserve"> </w:t>
      </w:r>
      <w:r w:rsidRPr="000164CD">
        <w:t>по</w:t>
      </w:r>
      <w:r>
        <w:t xml:space="preserve"> </w:t>
      </w:r>
      <w:r w:rsidRPr="000164CD">
        <w:t>направлению</w:t>
      </w:r>
      <w:r>
        <w:t xml:space="preserve"> </w:t>
      </w:r>
      <w:r w:rsidRPr="000164CD">
        <w:t>подготовки</w:t>
      </w:r>
      <w:r>
        <w:t xml:space="preserve"> </w:t>
      </w:r>
      <w:r w:rsidRPr="000164CD">
        <w:rPr>
          <w:b/>
        </w:rPr>
        <w:t>4</w:t>
      </w:r>
      <w:r>
        <w:rPr>
          <w:b/>
        </w:rPr>
        <w:t>7</w:t>
      </w:r>
      <w:r w:rsidRPr="000164CD">
        <w:rPr>
          <w:b/>
        </w:rPr>
        <w:t>.06.01</w:t>
      </w:r>
      <w:r>
        <w:rPr>
          <w:b/>
        </w:rPr>
        <w:t xml:space="preserve"> Философия, этика и религиоведение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(уровень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подготовки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кадров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высшей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квалификации)</w:t>
      </w:r>
      <w:r w:rsidRPr="000164CD">
        <w:t>.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</w:pPr>
      <w:r w:rsidRPr="000164CD">
        <w:t>К</w:t>
      </w:r>
      <w:r>
        <w:t xml:space="preserve"> </w:t>
      </w:r>
      <w:r w:rsidRPr="000164CD">
        <w:t>итоговой</w:t>
      </w:r>
      <w:r>
        <w:t xml:space="preserve"> </w:t>
      </w:r>
      <w:r w:rsidRPr="000164CD">
        <w:t>аттестации</w:t>
      </w:r>
      <w:r>
        <w:t xml:space="preserve"> </w:t>
      </w:r>
      <w:r w:rsidRPr="000164CD">
        <w:t>допускаются</w:t>
      </w:r>
      <w:r>
        <w:t xml:space="preserve"> </w:t>
      </w:r>
      <w:r w:rsidRPr="000164CD">
        <w:t>обучающиеся,</w:t>
      </w:r>
      <w:r>
        <w:t xml:space="preserve"> </w:t>
      </w:r>
      <w:r w:rsidRPr="000164CD">
        <w:t>не</w:t>
      </w:r>
      <w:r>
        <w:t xml:space="preserve"> </w:t>
      </w:r>
      <w:r w:rsidRPr="000164CD">
        <w:t>имеющие</w:t>
      </w:r>
      <w:r>
        <w:t xml:space="preserve"> </w:t>
      </w:r>
      <w:r w:rsidRPr="000164CD">
        <w:t>академической</w:t>
      </w:r>
      <w:r>
        <w:t xml:space="preserve"> </w:t>
      </w:r>
      <w:r w:rsidRPr="000164CD">
        <w:t>задолженности,</w:t>
      </w:r>
      <w:r>
        <w:t xml:space="preserve"> </w:t>
      </w:r>
      <w:r w:rsidRPr="000164CD">
        <w:t>и</w:t>
      </w:r>
      <w:r>
        <w:t xml:space="preserve"> </w:t>
      </w:r>
      <w:r w:rsidRPr="000164CD">
        <w:t>в</w:t>
      </w:r>
      <w:r>
        <w:t xml:space="preserve"> </w:t>
      </w:r>
      <w:r w:rsidRPr="000164CD">
        <w:t>полном</w:t>
      </w:r>
      <w:r>
        <w:t xml:space="preserve"> </w:t>
      </w:r>
      <w:r w:rsidRPr="000164CD">
        <w:t>объеме</w:t>
      </w:r>
      <w:r>
        <w:t xml:space="preserve"> </w:t>
      </w:r>
      <w:r w:rsidRPr="000164CD">
        <w:t>выполнившие</w:t>
      </w:r>
      <w:r>
        <w:t xml:space="preserve"> </w:t>
      </w:r>
      <w:r w:rsidRPr="000164CD">
        <w:t>учебный</w:t>
      </w:r>
      <w:r>
        <w:t xml:space="preserve"> </w:t>
      </w:r>
      <w:r w:rsidRPr="000164CD">
        <w:t>план/индиви</w:t>
      </w:r>
      <w:r w:rsidRPr="000164CD">
        <w:softHyphen/>
        <w:t>дуальный</w:t>
      </w:r>
      <w:r>
        <w:t xml:space="preserve"> </w:t>
      </w:r>
      <w:r w:rsidRPr="000164CD">
        <w:t>учебный</w:t>
      </w:r>
      <w:r>
        <w:t xml:space="preserve"> </w:t>
      </w:r>
      <w:r w:rsidRPr="000164CD">
        <w:t>план</w:t>
      </w:r>
      <w:r>
        <w:t xml:space="preserve"> </w:t>
      </w:r>
      <w:r w:rsidRPr="000164CD">
        <w:t>по</w:t>
      </w:r>
      <w:r>
        <w:t xml:space="preserve"> </w:t>
      </w:r>
      <w:r w:rsidRPr="000164CD">
        <w:t>соответствующей</w:t>
      </w:r>
      <w:r>
        <w:t xml:space="preserve"> </w:t>
      </w:r>
      <w:r w:rsidRPr="000164CD">
        <w:t>образовательной</w:t>
      </w:r>
      <w:r>
        <w:t xml:space="preserve"> </w:t>
      </w:r>
      <w:r w:rsidRPr="000164CD">
        <w:t>программе</w:t>
      </w:r>
      <w:r>
        <w:t xml:space="preserve"> </w:t>
      </w:r>
      <w:r w:rsidRPr="000164CD">
        <w:t>высшего</w:t>
      </w:r>
      <w:r>
        <w:t xml:space="preserve"> </w:t>
      </w:r>
      <w:r w:rsidRPr="000164CD">
        <w:t>обра</w:t>
      </w:r>
      <w:r w:rsidRPr="000164CD">
        <w:softHyphen/>
        <w:t>зования</w:t>
      </w:r>
      <w:r>
        <w:t xml:space="preserve"> </w:t>
      </w:r>
      <w:r w:rsidRPr="000164CD">
        <w:rPr>
          <w:rFonts w:eastAsia="Courier New"/>
          <w:lang w:bidi="ru-RU"/>
        </w:rPr>
        <w:t>–</w:t>
      </w:r>
      <w:r>
        <w:rPr>
          <w:rFonts w:eastAsia="Courier New"/>
          <w:lang w:bidi="ru-RU"/>
        </w:rPr>
        <w:t xml:space="preserve"> </w:t>
      </w:r>
      <w:r w:rsidRPr="000164CD">
        <w:t>программе</w:t>
      </w:r>
      <w:r>
        <w:t xml:space="preserve"> </w:t>
      </w:r>
      <w:r w:rsidRPr="000164CD">
        <w:t>подготовки</w:t>
      </w:r>
      <w:r>
        <w:t xml:space="preserve"> </w:t>
      </w:r>
      <w:r w:rsidRPr="000164CD">
        <w:t>научно-педагогических</w:t>
      </w:r>
      <w:r>
        <w:t xml:space="preserve"> </w:t>
      </w:r>
      <w:r w:rsidRPr="000164CD">
        <w:t>кадров</w:t>
      </w:r>
      <w:r>
        <w:t xml:space="preserve"> </w:t>
      </w:r>
      <w:r w:rsidRPr="000164CD">
        <w:t>в</w:t>
      </w:r>
      <w:r>
        <w:t xml:space="preserve"> </w:t>
      </w:r>
      <w:r w:rsidRPr="000164CD">
        <w:t>аспирантуре.</w:t>
      </w:r>
    </w:p>
    <w:p w:rsidR="00837D2E" w:rsidRDefault="00837D2E" w:rsidP="00837D2E">
      <w:pPr>
        <w:tabs>
          <w:tab w:val="left" w:pos="1134"/>
        </w:tabs>
        <w:ind w:firstLine="709"/>
        <w:contextualSpacing/>
        <w:jc w:val="both"/>
      </w:pPr>
      <w:r>
        <w:t>И</w:t>
      </w:r>
      <w:r w:rsidRPr="000164CD">
        <w:t>тоговая</w:t>
      </w:r>
      <w:r>
        <w:t xml:space="preserve"> </w:t>
      </w:r>
      <w:r w:rsidRPr="000164CD">
        <w:t>аттестация</w:t>
      </w:r>
      <w:r>
        <w:t xml:space="preserve"> </w:t>
      </w:r>
      <w:r w:rsidRPr="000164CD">
        <w:t>обучающихся</w:t>
      </w:r>
      <w:r>
        <w:t xml:space="preserve"> </w:t>
      </w:r>
      <w:r w:rsidRPr="000164CD">
        <w:t>при</w:t>
      </w:r>
      <w:r>
        <w:t xml:space="preserve"> </w:t>
      </w:r>
      <w:r w:rsidRPr="000164CD">
        <w:t>её</w:t>
      </w:r>
      <w:r>
        <w:t xml:space="preserve"> </w:t>
      </w:r>
      <w:r w:rsidRPr="000164CD">
        <w:t>успешном</w:t>
      </w:r>
      <w:r>
        <w:t xml:space="preserve"> </w:t>
      </w:r>
      <w:r w:rsidRPr="000164CD">
        <w:t>прохождении</w:t>
      </w:r>
      <w:r>
        <w:t xml:space="preserve"> </w:t>
      </w:r>
      <w:r w:rsidRPr="000164CD">
        <w:t>завершается</w:t>
      </w:r>
      <w:r>
        <w:t xml:space="preserve"> </w:t>
      </w:r>
      <w:r w:rsidRPr="000164CD">
        <w:t>присвоением</w:t>
      </w:r>
      <w:r>
        <w:t xml:space="preserve"> </w:t>
      </w:r>
      <w:r w:rsidRPr="000164CD">
        <w:t>квалификации</w:t>
      </w:r>
      <w:r>
        <w:t xml:space="preserve"> </w:t>
      </w:r>
      <w:r w:rsidRPr="000164CD">
        <w:t>«Исследователь.</w:t>
      </w:r>
      <w:r>
        <w:t xml:space="preserve"> </w:t>
      </w:r>
      <w:r w:rsidRPr="000164CD">
        <w:t>Преподаватель-исследователь»,</w:t>
      </w:r>
      <w:r>
        <w:t xml:space="preserve"> </w:t>
      </w:r>
      <w:r w:rsidRPr="000164CD">
        <w:t>указанной</w:t>
      </w:r>
      <w:r>
        <w:t xml:space="preserve"> </w:t>
      </w:r>
      <w:r w:rsidRPr="000164CD">
        <w:t>в</w:t>
      </w:r>
      <w:r>
        <w:t xml:space="preserve"> </w:t>
      </w:r>
      <w:r w:rsidRPr="000164CD">
        <w:t>перечне</w:t>
      </w:r>
      <w:r>
        <w:t xml:space="preserve"> </w:t>
      </w:r>
      <w:r w:rsidRPr="000164CD">
        <w:t>специальностей</w:t>
      </w:r>
      <w:r>
        <w:t xml:space="preserve"> </w:t>
      </w:r>
      <w:r w:rsidRPr="000164CD">
        <w:t>и</w:t>
      </w:r>
      <w:r>
        <w:t xml:space="preserve"> </w:t>
      </w:r>
      <w:r w:rsidRPr="000164CD">
        <w:t>направ</w:t>
      </w:r>
      <w:r w:rsidRPr="000164CD">
        <w:softHyphen/>
        <w:t>лений</w:t>
      </w:r>
      <w:r>
        <w:t xml:space="preserve"> </w:t>
      </w:r>
      <w:r w:rsidRPr="000164CD">
        <w:t>подготовки</w:t>
      </w:r>
      <w:r>
        <w:t xml:space="preserve"> </w:t>
      </w:r>
      <w:r w:rsidRPr="000164CD">
        <w:t>высшего</w:t>
      </w:r>
      <w:r>
        <w:t xml:space="preserve"> </w:t>
      </w:r>
      <w:r w:rsidRPr="000164CD">
        <w:t>образования,</w:t>
      </w:r>
      <w:r>
        <w:t xml:space="preserve"> </w:t>
      </w:r>
      <w:r w:rsidRPr="000164CD">
        <w:t>утверждаемом</w:t>
      </w:r>
      <w:r>
        <w:t xml:space="preserve"> </w:t>
      </w:r>
      <w:r w:rsidRPr="000164CD">
        <w:t>Министерством</w:t>
      </w:r>
      <w:r>
        <w:t xml:space="preserve"> </w:t>
      </w:r>
      <w:r w:rsidRPr="000164CD">
        <w:t>образования</w:t>
      </w:r>
      <w:r>
        <w:t xml:space="preserve"> </w:t>
      </w:r>
      <w:r w:rsidRPr="000164CD">
        <w:t>и</w:t>
      </w:r>
      <w:r>
        <w:t xml:space="preserve"> </w:t>
      </w:r>
      <w:r w:rsidRPr="000164CD">
        <w:t>науки</w:t>
      </w:r>
      <w:r>
        <w:t xml:space="preserve"> </w:t>
      </w:r>
      <w:r w:rsidRPr="000164CD">
        <w:t>Российской</w:t>
      </w:r>
      <w:r>
        <w:t xml:space="preserve"> </w:t>
      </w:r>
      <w:r w:rsidRPr="000164CD">
        <w:t>Федерации.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</w:pPr>
    </w:p>
    <w:p w:rsidR="00837D2E" w:rsidRPr="000164CD" w:rsidRDefault="00837D2E" w:rsidP="00837D2E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 w:rsidRPr="000164CD">
        <w:rPr>
          <w:b/>
        </w:rPr>
        <w:t>Состав</w:t>
      </w:r>
      <w:r>
        <w:rPr>
          <w:b/>
        </w:rPr>
        <w:t xml:space="preserve"> </w:t>
      </w:r>
      <w:r w:rsidRPr="000164CD">
        <w:rPr>
          <w:b/>
        </w:rPr>
        <w:t>и</w:t>
      </w:r>
      <w:r>
        <w:rPr>
          <w:b/>
        </w:rPr>
        <w:t xml:space="preserve"> </w:t>
      </w:r>
      <w:r w:rsidRPr="000164CD">
        <w:rPr>
          <w:b/>
        </w:rPr>
        <w:t>объем</w:t>
      </w:r>
      <w:r>
        <w:rPr>
          <w:b/>
        </w:rPr>
        <w:t xml:space="preserve"> </w:t>
      </w:r>
      <w:r w:rsidRPr="000164CD">
        <w:rPr>
          <w:b/>
        </w:rPr>
        <w:t>итоговой</w:t>
      </w:r>
      <w:r>
        <w:rPr>
          <w:b/>
        </w:rPr>
        <w:t xml:space="preserve"> </w:t>
      </w:r>
      <w:r w:rsidRPr="000164CD">
        <w:rPr>
          <w:b/>
        </w:rPr>
        <w:t>аттестации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</w:pPr>
      <w:r w:rsidRPr="000164CD">
        <w:t>В</w:t>
      </w:r>
      <w:r>
        <w:t xml:space="preserve"> </w:t>
      </w:r>
      <w:r w:rsidRPr="000164CD">
        <w:t>соответствии</w:t>
      </w:r>
      <w:r>
        <w:t xml:space="preserve"> </w:t>
      </w:r>
      <w:r w:rsidRPr="000164CD">
        <w:t>с</w:t>
      </w:r>
      <w:r>
        <w:t xml:space="preserve"> </w:t>
      </w:r>
      <w:r w:rsidRPr="000164CD">
        <w:t>учебным</w:t>
      </w:r>
      <w:r>
        <w:t xml:space="preserve"> </w:t>
      </w:r>
      <w:r w:rsidRPr="000164CD">
        <w:t>планом</w:t>
      </w:r>
      <w:r>
        <w:t xml:space="preserve"> </w:t>
      </w:r>
      <w:r w:rsidRPr="000164CD">
        <w:t>по</w:t>
      </w:r>
      <w:r>
        <w:t xml:space="preserve"> </w:t>
      </w:r>
      <w:r w:rsidRPr="000164CD">
        <w:t>направлению</w:t>
      </w:r>
      <w:r>
        <w:t xml:space="preserve"> </w:t>
      </w:r>
      <w:r w:rsidRPr="000164CD">
        <w:t>подготовки</w:t>
      </w:r>
      <w:r>
        <w:t xml:space="preserve"> </w:t>
      </w:r>
      <w:r w:rsidRPr="000164CD">
        <w:rPr>
          <w:b/>
        </w:rPr>
        <w:t>4</w:t>
      </w:r>
      <w:r>
        <w:rPr>
          <w:b/>
        </w:rPr>
        <w:t>7</w:t>
      </w:r>
      <w:r w:rsidRPr="000164CD">
        <w:rPr>
          <w:b/>
        </w:rPr>
        <w:t>.06.01</w:t>
      </w:r>
      <w:r>
        <w:rPr>
          <w:b/>
        </w:rPr>
        <w:t xml:space="preserve"> Философия, этика и религиоведение</w:t>
      </w:r>
      <w:r>
        <w:rPr>
          <w:rFonts w:eastAsia="Courier New"/>
          <w:b/>
        </w:rPr>
        <w:t xml:space="preserve"> </w:t>
      </w:r>
      <w:r w:rsidRPr="000164CD">
        <w:rPr>
          <w:rFonts w:eastAsia="Courier New"/>
          <w:b/>
          <w:lang w:bidi="ru-RU"/>
        </w:rPr>
        <w:t>(уровень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подготовки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кадров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высшей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квалификации),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направленность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rFonts w:eastAsia="Courier New"/>
          <w:b/>
          <w:lang w:bidi="ru-RU"/>
        </w:rPr>
        <w:t>программы</w:t>
      </w:r>
      <w:r>
        <w:rPr>
          <w:rFonts w:eastAsia="Courier New"/>
          <w:b/>
          <w:lang w:bidi="ru-RU"/>
        </w:rPr>
        <w:t xml:space="preserve"> </w:t>
      </w:r>
      <w:r w:rsidRPr="000164CD">
        <w:rPr>
          <w:b/>
        </w:rPr>
        <w:t>«</w:t>
      </w:r>
      <w:r>
        <w:rPr>
          <w:b/>
        </w:rPr>
        <w:t>Социальная философия</w:t>
      </w:r>
      <w:r w:rsidRPr="000164CD">
        <w:rPr>
          <w:b/>
        </w:rPr>
        <w:t>»</w:t>
      </w:r>
      <w:r>
        <w:t xml:space="preserve"> </w:t>
      </w:r>
      <w:r w:rsidRPr="000164CD">
        <w:t>в</w:t>
      </w:r>
      <w:r>
        <w:t xml:space="preserve"> </w:t>
      </w:r>
      <w:r w:rsidRPr="000164CD">
        <w:t>Блок</w:t>
      </w:r>
      <w:r>
        <w:t xml:space="preserve"> </w:t>
      </w:r>
      <w:r w:rsidRPr="000164CD">
        <w:t>4</w:t>
      </w:r>
      <w:r>
        <w:t xml:space="preserve"> «И</w:t>
      </w:r>
      <w:r w:rsidRPr="000164CD">
        <w:t>тоговая</w:t>
      </w:r>
      <w:r>
        <w:t xml:space="preserve"> </w:t>
      </w:r>
      <w:r w:rsidRPr="000164CD">
        <w:t>аттестация»</w:t>
      </w:r>
      <w:r>
        <w:t xml:space="preserve"> </w:t>
      </w:r>
      <w:r w:rsidRPr="000164CD">
        <w:t>входят</w:t>
      </w:r>
      <w:r>
        <w:t xml:space="preserve"> </w:t>
      </w:r>
      <w:r w:rsidRPr="000164CD">
        <w:t>подготовка</w:t>
      </w:r>
      <w:r>
        <w:t xml:space="preserve"> </w:t>
      </w:r>
      <w:r w:rsidRPr="000164CD">
        <w:t>к</w:t>
      </w:r>
      <w:r>
        <w:t xml:space="preserve"> </w:t>
      </w:r>
      <w:r w:rsidRPr="000164CD">
        <w:t>сдаче</w:t>
      </w:r>
      <w:r>
        <w:t xml:space="preserve"> </w:t>
      </w:r>
      <w:r w:rsidRPr="000164CD">
        <w:t>и</w:t>
      </w:r>
      <w:r>
        <w:t xml:space="preserve"> </w:t>
      </w:r>
      <w:r w:rsidRPr="000164CD">
        <w:t>сдача</w:t>
      </w:r>
      <w:r>
        <w:t xml:space="preserve"> итогового </w:t>
      </w:r>
      <w:r w:rsidRPr="000164CD">
        <w:t>экзамена,</w:t>
      </w:r>
      <w:r>
        <w:t xml:space="preserve"> </w:t>
      </w:r>
      <w:r w:rsidRPr="000164CD">
        <w:t>а</w:t>
      </w:r>
      <w:r>
        <w:t xml:space="preserve"> </w:t>
      </w:r>
      <w:r w:rsidRPr="000164CD">
        <w:t>также</w:t>
      </w:r>
      <w:r>
        <w:t xml:space="preserve"> </w:t>
      </w:r>
      <w:r w:rsidRPr="000164CD">
        <w:t>представление</w:t>
      </w:r>
      <w:r>
        <w:t xml:space="preserve"> </w:t>
      </w:r>
      <w:r w:rsidRPr="000164CD">
        <w:t>научного</w:t>
      </w:r>
      <w:r>
        <w:t xml:space="preserve"> </w:t>
      </w:r>
      <w:r w:rsidRPr="000164CD">
        <w:t>доклада</w:t>
      </w:r>
      <w:r>
        <w:t xml:space="preserve"> </w:t>
      </w:r>
      <w:r w:rsidRPr="000164CD">
        <w:t>об</w:t>
      </w:r>
      <w:r>
        <w:t xml:space="preserve"> </w:t>
      </w:r>
      <w:r w:rsidRPr="000164CD">
        <w:t>основных</w:t>
      </w:r>
      <w:r>
        <w:t xml:space="preserve"> </w:t>
      </w:r>
      <w:r w:rsidRPr="000164CD">
        <w:t>результатах</w:t>
      </w:r>
      <w:r>
        <w:t xml:space="preserve"> </w:t>
      </w:r>
      <w:r w:rsidRPr="000164CD">
        <w:t>подготовленной</w:t>
      </w:r>
      <w:r>
        <w:t xml:space="preserve"> </w:t>
      </w:r>
      <w:r w:rsidRPr="000164CD">
        <w:t>научно-квалификационной</w:t>
      </w:r>
      <w:r>
        <w:t xml:space="preserve"> </w:t>
      </w:r>
      <w:r w:rsidRPr="000164CD">
        <w:t>работы</w:t>
      </w:r>
      <w:r>
        <w:t xml:space="preserve"> </w:t>
      </w:r>
      <w:r w:rsidRPr="000164CD">
        <w:t>(диссертации)</w:t>
      </w:r>
      <w:r>
        <w:t xml:space="preserve"> </w:t>
      </w:r>
      <w:r w:rsidRPr="000164CD">
        <w:t>(далее</w:t>
      </w:r>
      <w:r>
        <w:t xml:space="preserve"> </w:t>
      </w:r>
      <w:r w:rsidRPr="000164CD">
        <w:t>–</w:t>
      </w:r>
      <w:r>
        <w:t xml:space="preserve"> </w:t>
      </w:r>
      <w:r w:rsidRPr="000164CD">
        <w:t>НКР),</w:t>
      </w:r>
      <w:r>
        <w:t xml:space="preserve"> </w:t>
      </w:r>
      <w:r w:rsidRPr="000164CD">
        <w:t>оформленной</w:t>
      </w:r>
      <w:r>
        <w:t xml:space="preserve"> </w:t>
      </w:r>
      <w:r w:rsidRPr="000164CD">
        <w:t>в</w:t>
      </w:r>
      <w:r>
        <w:t xml:space="preserve"> </w:t>
      </w:r>
      <w:r w:rsidRPr="000164CD">
        <w:t>соответствии</w:t>
      </w:r>
      <w:r>
        <w:t xml:space="preserve"> </w:t>
      </w:r>
      <w:r w:rsidRPr="000164CD">
        <w:t>с</w:t>
      </w:r>
      <w:r>
        <w:t xml:space="preserve"> </w:t>
      </w:r>
      <w:r w:rsidRPr="000164CD">
        <w:t>требованиями,</w:t>
      </w:r>
      <w:r>
        <w:t xml:space="preserve"> </w:t>
      </w:r>
      <w:r w:rsidRPr="000164CD">
        <w:t>устанавливаемыми</w:t>
      </w:r>
      <w:r>
        <w:t xml:space="preserve"> </w:t>
      </w:r>
      <w:r w:rsidRPr="000164CD">
        <w:t>Министерством</w:t>
      </w:r>
      <w:r>
        <w:t xml:space="preserve"> </w:t>
      </w:r>
      <w:r w:rsidRPr="000164CD">
        <w:t>образования</w:t>
      </w:r>
      <w:r>
        <w:t xml:space="preserve"> </w:t>
      </w:r>
      <w:r w:rsidRPr="000164CD">
        <w:t>и</w:t>
      </w:r>
      <w:r>
        <w:t xml:space="preserve"> </w:t>
      </w:r>
      <w:r w:rsidRPr="000164CD">
        <w:t>науки</w:t>
      </w:r>
      <w:r>
        <w:t xml:space="preserve"> </w:t>
      </w:r>
      <w:r w:rsidRPr="000164CD">
        <w:t>Российской</w:t>
      </w:r>
      <w:r>
        <w:t xml:space="preserve"> </w:t>
      </w:r>
      <w:r w:rsidRPr="000164CD">
        <w:t>Федерации.</w:t>
      </w:r>
    </w:p>
    <w:p w:rsidR="00837D2E" w:rsidRPr="000164CD" w:rsidRDefault="00837D2E" w:rsidP="00837D2E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837D2E" w:rsidRPr="000164CD" w:rsidRDefault="00837D2E" w:rsidP="00837D2E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/>
        </w:rPr>
      </w:pPr>
      <w:r w:rsidRPr="000164CD">
        <w:rPr>
          <w:b/>
        </w:rPr>
        <w:t>Содержание</w:t>
      </w:r>
      <w:r>
        <w:rPr>
          <w:b/>
        </w:rPr>
        <w:t xml:space="preserve"> итогового </w:t>
      </w:r>
      <w:r w:rsidRPr="000164CD">
        <w:rPr>
          <w:b/>
        </w:rPr>
        <w:t>экзамена</w:t>
      </w:r>
      <w:r>
        <w:rPr>
          <w:b/>
        </w:rPr>
        <w:t xml:space="preserve"> </w:t>
      </w:r>
    </w:p>
    <w:p w:rsidR="00837D2E" w:rsidRPr="000164CD" w:rsidRDefault="009754F3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t>Итоговый</w:t>
      </w:r>
      <w:r w:rsidR="00837D2E">
        <w:t xml:space="preserve"> </w:t>
      </w:r>
      <w:r w:rsidR="00837D2E" w:rsidRPr="000164CD">
        <w:t>экзамен</w:t>
      </w:r>
      <w:r w:rsidR="00837D2E">
        <w:t xml:space="preserve"> </w:t>
      </w:r>
      <w:r w:rsidR="00837D2E" w:rsidRPr="000164CD">
        <w:t>по</w:t>
      </w:r>
      <w:r w:rsidR="00837D2E">
        <w:t xml:space="preserve"> </w:t>
      </w:r>
      <w:r w:rsidR="00837D2E" w:rsidRPr="000164CD">
        <w:t>направлению</w:t>
      </w:r>
      <w:r w:rsidR="00837D2E">
        <w:t xml:space="preserve"> </w:t>
      </w:r>
      <w:r w:rsidR="00837D2E" w:rsidRPr="000164CD">
        <w:t>подготовки</w:t>
      </w:r>
      <w:r w:rsidR="00837D2E">
        <w:t xml:space="preserve"> </w:t>
      </w:r>
      <w:r w:rsidR="00837D2E" w:rsidRPr="000164CD">
        <w:rPr>
          <w:b/>
        </w:rPr>
        <w:t>4</w:t>
      </w:r>
      <w:r w:rsidR="00837D2E">
        <w:rPr>
          <w:b/>
        </w:rPr>
        <w:t>7</w:t>
      </w:r>
      <w:r w:rsidR="00837D2E" w:rsidRPr="000164CD">
        <w:rPr>
          <w:b/>
        </w:rPr>
        <w:t>.06.01</w:t>
      </w:r>
      <w:r w:rsidR="00837D2E">
        <w:rPr>
          <w:b/>
        </w:rPr>
        <w:t xml:space="preserve"> Философия, этика и религиоведение</w:t>
      </w:r>
      <w:r w:rsidR="00837D2E">
        <w:rPr>
          <w:rFonts w:eastAsia="Courier New"/>
          <w:b/>
        </w:rPr>
        <w:t xml:space="preserve"> </w:t>
      </w:r>
      <w:r w:rsidR="00837D2E" w:rsidRPr="000164CD">
        <w:rPr>
          <w:rFonts w:eastAsia="Courier New"/>
          <w:b/>
          <w:lang w:bidi="ru-RU"/>
        </w:rPr>
        <w:t>(уровень</w:t>
      </w:r>
      <w:r w:rsidR="00837D2E">
        <w:rPr>
          <w:rFonts w:eastAsia="Courier New"/>
          <w:b/>
          <w:lang w:bidi="ru-RU"/>
        </w:rPr>
        <w:t xml:space="preserve"> </w:t>
      </w:r>
      <w:r w:rsidR="00837D2E" w:rsidRPr="000164CD">
        <w:rPr>
          <w:rFonts w:eastAsia="Courier New"/>
          <w:b/>
          <w:lang w:bidi="ru-RU"/>
        </w:rPr>
        <w:t>подготовки</w:t>
      </w:r>
      <w:r w:rsidR="00837D2E">
        <w:rPr>
          <w:rFonts w:eastAsia="Courier New"/>
          <w:b/>
          <w:lang w:bidi="ru-RU"/>
        </w:rPr>
        <w:t xml:space="preserve"> </w:t>
      </w:r>
      <w:r w:rsidR="00837D2E" w:rsidRPr="000164CD">
        <w:rPr>
          <w:rFonts w:eastAsia="Courier New"/>
          <w:b/>
          <w:lang w:bidi="ru-RU"/>
        </w:rPr>
        <w:t>кадров</w:t>
      </w:r>
      <w:r w:rsidR="00837D2E">
        <w:rPr>
          <w:rFonts w:eastAsia="Courier New"/>
          <w:b/>
          <w:lang w:bidi="ru-RU"/>
        </w:rPr>
        <w:t xml:space="preserve"> </w:t>
      </w:r>
      <w:r w:rsidR="00837D2E" w:rsidRPr="000164CD">
        <w:rPr>
          <w:rFonts w:eastAsia="Courier New"/>
          <w:b/>
          <w:lang w:bidi="ru-RU"/>
        </w:rPr>
        <w:t>высшей</w:t>
      </w:r>
      <w:r w:rsidR="00837D2E">
        <w:rPr>
          <w:rFonts w:eastAsia="Courier New"/>
          <w:b/>
          <w:lang w:bidi="ru-RU"/>
        </w:rPr>
        <w:t xml:space="preserve"> </w:t>
      </w:r>
      <w:r w:rsidR="00837D2E" w:rsidRPr="000164CD">
        <w:rPr>
          <w:rFonts w:eastAsia="Courier New"/>
          <w:b/>
          <w:lang w:bidi="ru-RU"/>
        </w:rPr>
        <w:t>квалификации),</w:t>
      </w:r>
      <w:r w:rsidR="00837D2E">
        <w:rPr>
          <w:rFonts w:eastAsia="Courier New"/>
          <w:b/>
          <w:lang w:bidi="ru-RU"/>
        </w:rPr>
        <w:t xml:space="preserve"> </w:t>
      </w:r>
      <w:r w:rsidR="00837D2E" w:rsidRPr="000164CD">
        <w:rPr>
          <w:rFonts w:eastAsia="Courier New"/>
          <w:b/>
          <w:lang w:bidi="ru-RU"/>
        </w:rPr>
        <w:t>направленность</w:t>
      </w:r>
      <w:r w:rsidR="00837D2E">
        <w:rPr>
          <w:rFonts w:eastAsia="Courier New"/>
          <w:b/>
          <w:lang w:bidi="ru-RU"/>
        </w:rPr>
        <w:t xml:space="preserve"> </w:t>
      </w:r>
      <w:r w:rsidR="00837D2E" w:rsidRPr="000164CD">
        <w:rPr>
          <w:rFonts w:eastAsia="Courier New"/>
          <w:b/>
          <w:lang w:bidi="ru-RU"/>
        </w:rPr>
        <w:t>программы</w:t>
      </w:r>
      <w:r w:rsidR="00837D2E">
        <w:rPr>
          <w:rFonts w:eastAsia="Courier New"/>
          <w:b/>
          <w:lang w:bidi="ru-RU"/>
        </w:rPr>
        <w:t xml:space="preserve"> </w:t>
      </w:r>
      <w:r w:rsidR="00837D2E" w:rsidRPr="000164CD">
        <w:rPr>
          <w:b/>
        </w:rPr>
        <w:t>«</w:t>
      </w:r>
      <w:r w:rsidR="00837D2E">
        <w:rPr>
          <w:b/>
        </w:rPr>
        <w:t>Социальная философия</w:t>
      </w:r>
      <w:r w:rsidR="00837D2E" w:rsidRPr="000164CD">
        <w:rPr>
          <w:b/>
        </w:rPr>
        <w:t>»</w:t>
      </w:r>
      <w:r w:rsidR="00837D2E">
        <w:t xml:space="preserve">  </w:t>
      </w:r>
      <w:r w:rsidR="00837D2E" w:rsidRPr="000164CD">
        <w:t>проводится</w:t>
      </w:r>
      <w:r w:rsidR="00837D2E">
        <w:t xml:space="preserve"> итоговыми </w:t>
      </w:r>
      <w:r w:rsidR="00837D2E" w:rsidRPr="000164CD">
        <w:t>экзаменационными</w:t>
      </w:r>
      <w:r w:rsidR="00837D2E">
        <w:t xml:space="preserve"> </w:t>
      </w:r>
      <w:r w:rsidR="00837D2E" w:rsidRPr="000164CD">
        <w:t>комиссиями</w:t>
      </w:r>
      <w:r w:rsidR="00837D2E">
        <w:t xml:space="preserve"> </w:t>
      </w:r>
      <w:r w:rsidR="00837D2E" w:rsidRPr="000164CD">
        <w:t>(далее</w:t>
      </w:r>
      <w:r w:rsidR="00837D2E">
        <w:t xml:space="preserve"> </w:t>
      </w:r>
      <w:r w:rsidR="00837D2E" w:rsidRPr="000164CD">
        <w:t>–</w:t>
      </w:r>
      <w:r w:rsidR="00837D2E">
        <w:t xml:space="preserve"> И</w:t>
      </w:r>
      <w:r w:rsidR="00837D2E" w:rsidRPr="000164CD">
        <w:t>ЭК)</w:t>
      </w:r>
      <w:r w:rsidR="00837D2E">
        <w:t xml:space="preserve"> </w:t>
      </w:r>
      <w:r w:rsidR="00837D2E" w:rsidRPr="000164CD">
        <w:t>в</w:t>
      </w:r>
      <w:r w:rsidR="00837D2E">
        <w:t xml:space="preserve"> </w:t>
      </w:r>
      <w:r w:rsidR="00837D2E" w:rsidRPr="000164CD">
        <w:t>целях</w:t>
      </w:r>
      <w:r w:rsidR="00837D2E">
        <w:t xml:space="preserve"> </w:t>
      </w:r>
      <w:r w:rsidR="00837D2E" w:rsidRPr="000164CD">
        <w:t>определения</w:t>
      </w:r>
      <w:r w:rsidR="00837D2E">
        <w:t xml:space="preserve"> </w:t>
      </w:r>
      <w:r w:rsidR="00837D2E" w:rsidRPr="000164CD">
        <w:t>соответствия</w:t>
      </w:r>
      <w:r w:rsidR="00837D2E">
        <w:t xml:space="preserve"> </w:t>
      </w:r>
      <w:r w:rsidR="00837D2E" w:rsidRPr="000164CD">
        <w:t>результатов</w:t>
      </w:r>
      <w:r w:rsidR="00837D2E">
        <w:t xml:space="preserve"> </w:t>
      </w:r>
      <w:r w:rsidR="00837D2E" w:rsidRPr="000164CD">
        <w:t>освоения</w:t>
      </w:r>
      <w:r w:rsidR="00837D2E">
        <w:t xml:space="preserve"> </w:t>
      </w:r>
      <w:r w:rsidR="00837D2E" w:rsidRPr="000164CD">
        <w:t>аспирантами</w:t>
      </w:r>
      <w:r w:rsidR="00837D2E">
        <w:t xml:space="preserve"> </w:t>
      </w:r>
      <w:r w:rsidR="00837D2E" w:rsidRPr="000164CD">
        <w:t>основной</w:t>
      </w:r>
      <w:r w:rsidR="00837D2E">
        <w:t xml:space="preserve"> </w:t>
      </w:r>
      <w:r w:rsidR="00837D2E" w:rsidRPr="000164CD">
        <w:t>профессиональной</w:t>
      </w:r>
      <w:r w:rsidR="00837D2E">
        <w:t xml:space="preserve"> </w:t>
      </w:r>
      <w:r w:rsidR="00837D2E" w:rsidRPr="000164CD">
        <w:t>образовательной</w:t>
      </w:r>
      <w:r w:rsidR="00837D2E">
        <w:t xml:space="preserve"> </w:t>
      </w:r>
      <w:r w:rsidR="00837D2E" w:rsidRPr="000164CD">
        <w:t>программы</w:t>
      </w:r>
      <w:r w:rsidR="00837D2E">
        <w:t xml:space="preserve"> </w:t>
      </w:r>
      <w:r w:rsidR="00837D2E" w:rsidRPr="000164CD">
        <w:t>высшего</w:t>
      </w:r>
      <w:r w:rsidR="00837D2E">
        <w:t xml:space="preserve"> </w:t>
      </w:r>
      <w:r w:rsidR="00837D2E" w:rsidRPr="000164CD">
        <w:t>образования</w:t>
      </w:r>
      <w:r w:rsidR="00837D2E">
        <w:t xml:space="preserve"> </w:t>
      </w:r>
      <w:r w:rsidR="00837D2E" w:rsidRPr="000164CD">
        <w:t>(ОПОП</w:t>
      </w:r>
      <w:r w:rsidR="00837D2E">
        <w:t xml:space="preserve"> </w:t>
      </w:r>
      <w:r w:rsidR="00837D2E" w:rsidRPr="000164CD">
        <w:t>ВО)</w:t>
      </w:r>
      <w:r w:rsidR="00837D2E">
        <w:t xml:space="preserve"> </w:t>
      </w:r>
      <w:r w:rsidR="00837D2E" w:rsidRPr="000164CD">
        <w:t>-</w:t>
      </w:r>
      <w:r w:rsidR="00837D2E">
        <w:t xml:space="preserve"> </w:t>
      </w:r>
      <w:r w:rsidR="00837D2E" w:rsidRPr="000164CD">
        <w:t>программы</w:t>
      </w:r>
      <w:r w:rsidR="00837D2E">
        <w:t xml:space="preserve"> </w:t>
      </w:r>
      <w:r w:rsidR="00837D2E" w:rsidRPr="000164CD">
        <w:t>подготовки</w:t>
      </w:r>
      <w:r w:rsidR="00837D2E">
        <w:t xml:space="preserve"> </w:t>
      </w:r>
      <w:r w:rsidR="00837D2E" w:rsidRPr="000164CD">
        <w:t>научно-педагогических</w:t>
      </w:r>
      <w:r w:rsidR="00837D2E">
        <w:t xml:space="preserve"> </w:t>
      </w:r>
      <w:r w:rsidR="00837D2E" w:rsidRPr="000164CD">
        <w:t>кадров</w:t>
      </w:r>
      <w:r w:rsidR="00837D2E">
        <w:t xml:space="preserve"> </w:t>
      </w:r>
      <w:r w:rsidR="00837D2E" w:rsidRPr="000164CD">
        <w:t>в</w:t>
      </w:r>
      <w:r w:rsidR="00837D2E">
        <w:t xml:space="preserve"> </w:t>
      </w:r>
      <w:r w:rsidR="00837D2E" w:rsidRPr="000164CD">
        <w:t>аспирантуре</w:t>
      </w:r>
      <w:r w:rsidR="00837D2E">
        <w:t xml:space="preserve"> </w:t>
      </w:r>
      <w:r w:rsidR="00837D2E" w:rsidRPr="000164CD">
        <w:t>требованиям</w:t>
      </w:r>
      <w:r w:rsidR="00837D2E">
        <w:t xml:space="preserve"> </w:t>
      </w:r>
      <w:r w:rsidR="00837D2E" w:rsidRPr="000164CD">
        <w:t>федерального</w:t>
      </w:r>
      <w:r w:rsidR="00837D2E">
        <w:t xml:space="preserve"> </w:t>
      </w:r>
      <w:r w:rsidR="00837D2E" w:rsidRPr="000164CD">
        <w:t>государственного</w:t>
      </w:r>
      <w:r w:rsidR="00837D2E">
        <w:t xml:space="preserve"> </w:t>
      </w:r>
      <w:r w:rsidR="00837D2E" w:rsidRPr="000164CD">
        <w:t>образовательного</w:t>
      </w:r>
      <w:r w:rsidR="00837D2E">
        <w:t xml:space="preserve"> </w:t>
      </w:r>
      <w:r w:rsidR="00837D2E" w:rsidRPr="000164CD">
        <w:t>стандарта</w:t>
      </w:r>
      <w:r w:rsidR="00837D2E">
        <w:t xml:space="preserve"> </w:t>
      </w:r>
      <w:r w:rsidR="00837D2E" w:rsidRPr="000164CD">
        <w:t>высшего</w:t>
      </w:r>
      <w:r w:rsidR="00837D2E">
        <w:t xml:space="preserve"> </w:t>
      </w:r>
      <w:r w:rsidR="00837D2E" w:rsidRPr="000164CD">
        <w:t>образования</w:t>
      </w:r>
      <w:r w:rsidR="00837D2E">
        <w:t xml:space="preserve"> </w:t>
      </w:r>
      <w:r w:rsidR="00837D2E" w:rsidRPr="000164CD">
        <w:t>(ФГОС</w:t>
      </w:r>
      <w:r w:rsidR="00837D2E">
        <w:t xml:space="preserve"> </w:t>
      </w:r>
      <w:r w:rsidR="00837D2E" w:rsidRPr="000164CD">
        <w:t>ВО).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164CD">
        <w:rPr>
          <w:bCs/>
        </w:rPr>
        <w:t>К</w:t>
      </w:r>
      <w:r>
        <w:rPr>
          <w:bCs/>
        </w:rPr>
        <w:t xml:space="preserve"> итоговому </w:t>
      </w:r>
      <w:r w:rsidRPr="000164CD">
        <w:rPr>
          <w:bCs/>
        </w:rPr>
        <w:t>экзамену</w:t>
      </w:r>
      <w:r>
        <w:rPr>
          <w:bCs/>
        </w:rPr>
        <w:t xml:space="preserve"> </w:t>
      </w:r>
      <w:r w:rsidRPr="000164CD">
        <w:rPr>
          <w:bCs/>
        </w:rPr>
        <w:t>допускаются</w:t>
      </w:r>
      <w:r>
        <w:rPr>
          <w:bCs/>
        </w:rPr>
        <w:t xml:space="preserve"> </w:t>
      </w:r>
      <w:r w:rsidRPr="000164CD">
        <w:rPr>
          <w:bCs/>
        </w:rPr>
        <w:t>аспиранты,</w:t>
      </w:r>
      <w:r>
        <w:rPr>
          <w:bCs/>
        </w:rPr>
        <w:t xml:space="preserve"> </w:t>
      </w:r>
      <w:r w:rsidRPr="000164CD">
        <w:rPr>
          <w:bCs/>
        </w:rPr>
        <w:t>в</w:t>
      </w:r>
      <w:r>
        <w:rPr>
          <w:bCs/>
        </w:rPr>
        <w:t xml:space="preserve"> </w:t>
      </w:r>
      <w:r w:rsidRPr="000164CD">
        <w:rPr>
          <w:bCs/>
        </w:rPr>
        <w:t>полном</w:t>
      </w:r>
      <w:r>
        <w:rPr>
          <w:bCs/>
        </w:rPr>
        <w:t xml:space="preserve"> </w:t>
      </w:r>
      <w:r w:rsidRPr="000164CD">
        <w:rPr>
          <w:bCs/>
        </w:rPr>
        <w:t>объеме</w:t>
      </w:r>
      <w:r>
        <w:rPr>
          <w:bCs/>
        </w:rPr>
        <w:t xml:space="preserve"> </w:t>
      </w:r>
      <w:r w:rsidRPr="000164CD">
        <w:rPr>
          <w:bCs/>
        </w:rPr>
        <w:t>выполнившие</w:t>
      </w:r>
      <w:r>
        <w:rPr>
          <w:bCs/>
        </w:rPr>
        <w:t xml:space="preserve"> </w:t>
      </w:r>
      <w:r w:rsidRPr="000164CD">
        <w:rPr>
          <w:bCs/>
        </w:rPr>
        <w:t>учебный</w:t>
      </w:r>
      <w:r>
        <w:rPr>
          <w:bCs/>
        </w:rPr>
        <w:t xml:space="preserve"> </w:t>
      </w:r>
      <w:r w:rsidRPr="000164CD">
        <w:rPr>
          <w:bCs/>
        </w:rPr>
        <w:t>план</w:t>
      </w:r>
      <w:r>
        <w:rPr>
          <w:bCs/>
        </w:rPr>
        <w:t xml:space="preserve"> </w:t>
      </w:r>
      <w:r w:rsidRPr="000164CD">
        <w:rPr>
          <w:bCs/>
        </w:rPr>
        <w:t>и</w:t>
      </w:r>
      <w:r>
        <w:rPr>
          <w:bCs/>
        </w:rPr>
        <w:t xml:space="preserve"> </w:t>
      </w:r>
      <w:r w:rsidRPr="000164CD">
        <w:rPr>
          <w:bCs/>
        </w:rPr>
        <w:t>(или)</w:t>
      </w:r>
      <w:r>
        <w:rPr>
          <w:bCs/>
        </w:rPr>
        <w:t xml:space="preserve"> </w:t>
      </w:r>
      <w:r w:rsidRPr="000164CD">
        <w:rPr>
          <w:bCs/>
        </w:rPr>
        <w:t>индивидуальный</w:t>
      </w:r>
      <w:r>
        <w:rPr>
          <w:bCs/>
        </w:rPr>
        <w:t xml:space="preserve"> </w:t>
      </w:r>
      <w:r w:rsidRPr="000164CD">
        <w:rPr>
          <w:bCs/>
        </w:rPr>
        <w:t>учебный</w:t>
      </w:r>
      <w:r>
        <w:rPr>
          <w:bCs/>
        </w:rPr>
        <w:t xml:space="preserve"> </w:t>
      </w:r>
      <w:r w:rsidRPr="000164CD">
        <w:rPr>
          <w:bCs/>
        </w:rPr>
        <w:t>план,</w:t>
      </w:r>
      <w:r>
        <w:rPr>
          <w:bCs/>
        </w:rPr>
        <w:t xml:space="preserve"> </w:t>
      </w:r>
      <w:r w:rsidRPr="000164CD">
        <w:rPr>
          <w:bCs/>
        </w:rPr>
        <w:t>соответствующей</w:t>
      </w:r>
      <w:r>
        <w:rPr>
          <w:bCs/>
        </w:rPr>
        <w:t xml:space="preserve"> </w:t>
      </w:r>
      <w:r w:rsidRPr="000164CD">
        <w:rPr>
          <w:bCs/>
        </w:rPr>
        <w:t>ОПОП</w:t>
      </w:r>
      <w:r>
        <w:rPr>
          <w:bCs/>
        </w:rPr>
        <w:t xml:space="preserve"> </w:t>
      </w:r>
      <w:r w:rsidRPr="000164CD">
        <w:rPr>
          <w:bCs/>
        </w:rPr>
        <w:t>ВО.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 xml:space="preserve">Итоговый </w:t>
      </w:r>
      <w:r w:rsidRPr="000164CD">
        <w:rPr>
          <w:bCs/>
        </w:rPr>
        <w:t>экзамен</w:t>
      </w:r>
      <w:r>
        <w:rPr>
          <w:bCs/>
        </w:rPr>
        <w:t xml:space="preserve"> </w:t>
      </w:r>
      <w:r w:rsidRPr="000164CD">
        <w:rPr>
          <w:bCs/>
        </w:rPr>
        <w:t>проводится</w:t>
      </w:r>
      <w:r>
        <w:rPr>
          <w:bCs/>
        </w:rPr>
        <w:t xml:space="preserve"> </w:t>
      </w:r>
      <w:r w:rsidRPr="000164CD">
        <w:rPr>
          <w:bCs/>
        </w:rPr>
        <w:t>в</w:t>
      </w:r>
      <w:r>
        <w:rPr>
          <w:bCs/>
        </w:rPr>
        <w:t xml:space="preserve"> </w:t>
      </w:r>
      <w:r w:rsidRPr="000164CD">
        <w:rPr>
          <w:bCs/>
        </w:rPr>
        <w:t>форме</w:t>
      </w:r>
      <w:r>
        <w:rPr>
          <w:bCs/>
        </w:rPr>
        <w:t xml:space="preserve"> </w:t>
      </w:r>
      <w:r w:rsidRPr="000164CD">
        <w:rPr>
          <w:bCs/>
        </w:rPr>
        <w:t>междисциплинарного</w:t>
      </w:r>
      <w:r>
        <w:rPr>
          <w:bCs/>
        </w:rPr>
        <w:t xml:space="preserve"> </w:t>
      </w:r>
      <w:r w:rsidRPr="000164CD">
        <w:rPr>
          <w:bCs/>
        </w:rPr>
        <w:t>экзамена</w:t>
      </w:r>
      <w:r>
        <w:rPr>
          <w:bCs/>
        </w:rPr>
        <w:t xml:space="preserve"> </w:t>
      </w:r>
      <w:r w:rsidRPr="000164CD">
        <w:rPr>
          <w:bCs/>
        </w:rPr>
        <w:t>и</w:t>
      </w:r>
      <w:r>
        <w:rPr>
          <w:bCs/>
        </w:rPr>
        <w:t xml:space="preserve"> </w:t>
      </w:r>
      <w:r w:rsidRPr="000164CD">
        <w:rPr>
          <w:bCs/>
        </w:rPr>
        <w:t>состоит</w:t>
      </w:r>
      <w:r>
        <w:rPr>
          <w:bCs/>
        </w:rPr>
        <w:t xml:space="preserve"> </w:t>
      </w:r>
      <w:r w:rsidRPr="000164CD">
        <w:rPr>
          <w:bCs/>
        </w:rPr>
        <w:t>из</w:t>
      </w:r>
      <w:r>
        <w:rPr>
          <w:bCs/>
        </w:rPr>
        <w:t xml:space="preserve"> </w:t>
      </w:r>
      <w:r w:rsidRPr="000164CD">
        <w:rPr>
          <w:bCs/>
        </w:rPr>
        <w:t>3</w:t>
      </w:r>
      <w:r>
        <w:rPr>
          <w:bCs/>
        </w:rPr>
        <w:t xml:space="preserve"> </w:t>
      </w:r>
      <w:r w:rsidRPr="000164CD">
        <w:rPr>
          <w:bCs/>
        </w:rPr>
        <w:t>частей: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164CD">
        <w:rPr>
          <w:b/>
          <w:bCs/>
        </w:rPr>
        <w:t>1</w:t>
      </w:r>
      <w:r>
        <w:rPr>
          <w:b/>
          <w:bCs/>
        </w:rPr>
        <w:t xml:space="preserve"> </w:t>
      </w:r>
      <w:r w:rsidRPr="000164CD">
        <w:rPr>
          <w:b/>
          <w:bCs/>
        </w:rPr>
        <w:t>часть</w:t>
      </w:r>
      <w:r>
        <w:rPr>
          <w:bCs/>
        </w:rPr>
        <w:t xml:space="preserve"> </w:t>
      </w:r>
      <w:r w:rsidRPr="000164CD">
        <w:rPr>
          <w:bCs/>
        </w:rPr>
        <w:t>–</w:t>
      </w:r>
      <w:r>
        <w:rPr>
          <w:bCs/>
        </w:rPr>
        <w:t xml:space="preserve"> </w:t>
      </w:r>
      <w:r w:rsidRPr="000164CD">
        <w:rPr>
          <w:bCs/>
        </w:rPr>
        <w:t>теоретический</w:t>
      </w:r>
      <w:r>
        <w:rPr>
          <w:bCs/>
        </w:rPr>
        <w:t xml:space="preserve"> </w:t>
      </w:r>
      <w:r w:rsidRPr="000164CD">
        <w:rPr>
          <w:bCs/>
        </w:rPr>
        <w:t>вопрос,</w:t>
      </w:r>
      <w:r>
        <w:rPr>
          <w:bCs/>
        </w:rPr>
        <w:t xml:space="preserve"> </w:t>
      </w:r>
      <w:r w:rsidRPr="000164CD">
        <w:rPr>
          <w:bCs/>
        </w:rPr>
        <w:t>проводится</w:t>
      </w:r>
      <w:r>
        <w:rPr>
          <w:bCs/>
        </w:rPr>
        <w:t xml:space="preserve"> </w:t>
      </w:r>
      <w:r w:rsidRPr="000164CD">
        <w:rPr>
          <w:bCs/>
        </w:rPr>
        <w:t>в</w:t>
      </w:r>
      <w:r>
        <w:rPr>
          <w:bCs/>
        </w:rPr>
        <w:t xml:space="preserve"> </w:t>
      </w:r>
      <w:r w:rsidRPr="000164CD">
        <w:rPr>
          <w:bCs/>
        </w:rPr>
        <w:t>устной</w:t>
      </w:r>
      <w:r>
        <w:rPr>
          <w:bCs/>
        </w:rPr>
        <w:t xml:space="preserve"> </w:t>
      </w:r>
      <w:r w:rsidRPr="000164CD">
        <w:rPr>
          <w:bCs/>
        </w:rPr>
        <w:t>или</w:t>
      </w:r>
      <w:r>
        <w:rPr>
          <w:bCs/>
        </w:rPr>
        <w:t xml:space="preserve"> </w:t>
      </w:r>
      <w:r w:rsidRPr="000164CD">
        <w:rPr>
          <w:bCs/>
        </w:rPr>
        <w:t>письменной</w:t>
      </w:r>
      <w:r>
        <w:rPr>
          <w:bCs/>
        </w:rPr>
        <w:t xml:space="preserve"> </w:t>
      </w:r>
      <w:r w:rsidRPr="000164CD">
        <w:rPr>
          <w:bCs/>
        </w:rPr>
        <w:t>форме</w:t>
      </w:r>
      <w:r>
        <w:rPr>
          <w:bCs/>
        </w:rPr>
        <w:t xml:space="preserve"> </w:t>
      </w:r>
      <w:r w:rsidRPr="000164CD">
        <w:rPr>
          <w:bCs/>
        </w:rPr>
        <w:t>по</w:t>
      </w:r>
      <w:r>
        <w:rPr>
          <w:bCs/>
        </w:rPr>
        <w:t xml:space="preserve"> </w:t>
      </w:r>
      <w:r w:rsidRPr="000164CD">
        <w:rPr>
          <w:bCs/>
        </w:rPr>
        <w:t>билетам;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164CD">
        <w:rPr>
          <w:b/>
          <w:bCs/>
        </w:rPr>
        <w:t>2</w:t>
      </w:r>
      <w:r>
        <w:rPr>
          <w:b/>
          <w:bCs/>
        </w:rPr>
        <w:t xml:space="preserve"> </w:t>
      </w:r>
      <w:r w:rsidRPr="000164CD">
        <w:rPr>
          <w:b/>
          <w:bCs/>
        </w:rPr>
        <w:t>часть</w:t>
      </w:r>
      <w:r>
        <w:rPr>
          <w:bCs/>
        </w:rPr>
        <w:t xml:space="preserve"> </w:t>
      </w:r>
      <w:r w:rsidRPr="000164CD">
        <w:rPr>
          <w:bCs/>
        </w:rPr>
        <w:t>–</w:t>
      </w:r>
      <w:r>
        <w:rPr>
          <w:bCs/>
        </w:rPr>
        <w:t xml:space="preserve"> </w:t>
      </w:r>
      <w:r w:rsidRPr="000164CD">
        <w:rPr>
          <w:bCs/>
        </w:rPr>
        <w:t>практическое</w:t>
      </w:r>
      <w:r>
        <w:rPr>
          <w:bCs/>
        </w:rPr>
        <w:t xml:space="preserve"> </w:t>
      </w:r>
      <w:r w:rsidRPr="000164CD">
        <w:rPr>
          <w:bCs/>
        </w:rPr>
        <w:t>задание;</w:t>
      </w:r>
    </w:p>
    <w:p w:rsidR="00837D2E" w:rsidRPr="000164CD" w:rsidRDefault="00837D2E" w:rsidP="00837D2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164CD">
        <w:rPr>
          <w:b/>
          <w:bCs/>
        </w:rPr>
        <w:t>3</w:t>
      </w:r>
      <w:r>
        <w:rPr>
          <w:b/>
          <w:bCs/>
        </w:rPr>
        <w:t xml:space="preserve"> </w:t>
      </w:r>
      <w:r w:rsidRPr="000164CD">
        <w:rPr>
          <w:b/>
          <w:bCs/>
        </w:rPr>
        <w:t>часть</w:t>
      </w:r>
      <w:r>
        <w:rPr>
          <w:bCs/>
        </w:rPr>
        <w:t xml:space="preserve"> </w:t>
      </w:r>
      <w:r w:rsidRPr="000164CD">
        <w:rPr>
          <w:bCs/>
        </w:rPr>
        <w:t>–</w:t>
      </w:r>
      <w:r>
        <w:rPr>
          <w:bCs/>
        </w:rPr>
        <w:t xml:space="preserve"> </w:t>
      </w:r>
      <w:r w:rsidRPr="000164CD">
        <w:rPr>
          <w:bCs/>
        </w:rPr>
        <w:t>открытое</w:t>
      </w:r>
      <w:r>
        <w:rPr>
          <w:bCs/>
        </w:rPr>
        <w:t xml:space="preserve"> </w:t>
      </w:r>
      <w:r w:rsidRPr="000164CD">
        <w:rPr>
          <w:bCs/>
        </w:rPr>
        <w:t>занятие</w:t>
      </w:r>
      <w:r>
        <w:rPr>
          <w:bCs/>
        </w:rPr>
        <w:t xml:space="preserve"> </w:t>
      </w:r>
      <w:r w:rsidRPr="000164CD">
        <w:rPr>
          <w:bCs/>
        </w:rPr>
        <w:t>(лекция,</w:t>
      </w:r>
      <w:r>
        <w:rPr>
          <w:bCs/>
        </w:rPr>
        <w:t xml:space="preserve"> </w:t>
      </w:r>
      <w:r w:rsidRPr="000164CD">
        <w:rPr>
          <w:bCs/>
        </w:rPr>
        <w:t>семинар,</w:t>
      </w:r>
      <w:r>
        <w:rPr>
          <w:bCs/>
        </w:rPr>
        <w:t xml:space="preserve"> </w:t>
      </w:r>
      <w:r w:rsidRPr="000164CD">
        <w:rPr>
          <w:bCs/>
        </w:rPr>
        <w:t>практическое</w:t>
      </w:r>
      <w:r>
        <w:rPr>
          <w:bCs/>
        </w:rPr>
        <w:t xml:space="preserve"> </w:t>
      </w:r>
      <w:r w:rsidRPr="000164CD">
        <w:rPr>
          <w:bCs/>
        </w:rPr>
        <w:t>занятие)</w:t>
      </w:r>
      <w:r>
        <w:rPr>
          <w:bCs/>
        </w:rPr>
        <w:t xml:space="preserve"> </w:t>
      </w:r>
      <w:r w:rsidRPr="000164CD">
        <w:rPr>
          <w:bCs/>
        </w:rPr>
        <w:t>по</w:t>
      </w:r>
      <w:r>
        <w:rPr>
          <w:bCs/>
        </w:rPr>
        <w:t xml:space="preserve"> </w:t>
      </w:r>
      <w:r w:rsidRPr="000164CD">
        <w:rPr>
          <w:bCs/>
        </w:rPr>
        <w:t>одной</w:t>
      </w:r>
      <w:r>
        <w:rPr>
          <w:bCs/>
        </w:rPr>
        <w:t xml:space="preserve"> </w:t>
      </w:r>
      <w:r w:rsidRPr="000164CD">
        <w:rPr>
          <w:bCs/>
        </w:rPr>
        <w:t>из</w:t>
      </w:r>
      <w:r>
        <w:rPr>
          <w:bCs/>
        </w:rPr>
        <w:t xml:space="preserve"> </w:t>
      </w:r>
      <w:r w:rsidRPr="000164CD">
        <w:rPr>
          <w:bCs/>
        </w:rPr>
        <w:t>выбранной</w:t>
      </w:r>
      <w:r>
        <w:rPr>
          <w:bCs/>
        </w:rPr>
        <w:t xml:space="preserve"> </w:t>
      </w:r>
      <w:r w:rsidRPr="000164CD">
        <w:rPr>
          <w:bCs/>
        </w:rPr>
        <w:t>аспирантом</w:t>
      </w:r>
      <w:r>
        <w:rPr>
          <w:bCs/>
        </w:rPr>
        <w:t xml:space="preserve"> </w:t>
      </w:r>
      <w:r w:rsidRPr="000164CD">
        <w:rPr>
          <w:bCs/>
        </w:rPr>
        <w:t>теме,</w:t>
      </w:r>
      <w:r>
        <w:rPr>
          <w:bCs/>
        </w:rPr>
        <w:t xml:space="preserve"> </w:t>
      </w:r>
      <w:r w:rsidRPr="000164CD">
        <w:rPr>
          <w:bCs/>
        </w:rPr>
        <w:t>соответствующей</w:t>
      </w:r>
      <w:r>
        <w:rPr>
          <w:bCs/>
        </w:rPr>
        <w:t xml:space="preserve"> </w:t>
      </w:r>
      <w:r w:rsidRPr="000164CD">
        <w:rPr>
          <w:bCs/>
        </w:rPr>
        <w:t>профилю</w:t>
      </w:r>
      <w:r>
        <w:rPr>
          <w:bCs/>
        </w:rPr>
        <w:t xml:space="preserve"> </w:t>
      </w:r>
      <w:r w:rsidRPr="000164CD">
        <w:rPr>
          <w:bCs/>
        </w:rPr>
        <w:t>образовательной</w:t>
      </w:r>
      <w:r>
        <w:rPr>
          <w:bCs/>
        </w:rPr>
        <w:t xml:space="preserve"> </w:t>
      </w:r>
      <w:r w:rsidRPr="000164CD">
        <w:rPr>
          <w:bCs/>
        </w:rPr>
        <w:t>программы,</w:t>
      </w:r>
      <w:r>
        <w:rPr>
          <w:bCs/>
        </w:rPr>
        <w:t xml:space="preserve"> </w:t>
      </w:r>
      <w:r w:rsidRPr="000164CD">
        <w:rPr>
          <w:bCs/>
        </w:rPr>
        <w:t>в</w:t>
      </w:r>
      <w:r>
        <w:rPr>
          <w:bCs/>
        </w:rPr>
        <w:t xml:space="preserve"> </w:t>
      </w:r>
      <w:r w:rsidRPr="000164CD">
        <w:rPr>
          <w:bCs/>
        </w:rPr>
        <w:t>присутствии</w:t>
      </w:r>
      <w:r>
        <w:rPr>
          <w:bCs/>
        </w:rPr>
        <w:t xml:space="preserve"> </w:t>
      </w:r>
      <w:r w:rsidRPr="000164CD">
        <w:rPr>
          <w:bCs/>
        </w:rPr>
        <w:t>членов</w:t>
      </w:r>
      <w:r>
        <w:rPr>
          <w:bCs/>
        </w:rPr>
        <w:t xml:space="preserve"> И</w:t>
      </w:r>
      <w:r w:rsidRPr="000164CD">
        <w:rPr>
          <w:bCs/>
        </w:rPr>
        <w:t>ЭК.</w:t>
      </w:r>
      <w:r>
        <w:rPr>
          <w:bCs/>
        </w:rPr>
        <w:t xml:space="preserve"> </w:t>
      </w:r>
      <w:r w:rsidRPr="000164CD">
        <w:rPr>
          <w:bCs/>
        </w:rPr>
        <w:t>Форма</w:t>
      </w:r>
      <w:r>
        <w:rPr>
          <w:bCs/>
        </w:rPr>
        <w:t xml:space="preserve"> </w:t>
      </w:r>
      <w:r w:rsidRPr="000164CD">
        <w:rPr>
          <w:bCs/>
        </w:rPr>
        <w:t>сдачи</w:t>
      </w:r>
      <w:r>
        <w:rPr>
          <w:bCs/>
        </w:rPr>
        <w:t xml:space="preserve"> </w:t>
      </w:r>
      <w:r w:rsidRPr="000164CD">
        <w:rPr>
          <w:bCs/>
        </w:rPr>
        <w:t>третьей</w:t>
      </w:r>
      <w:r>
        <w:rPr>
          <w:bCs/>
        </w:rPr>
        <w:t xml:space="preserve"> </w:t>
      </w:r>
      <w:r w:rsidRPr="000164CD">
        <w:rPr>
          <w:bCs/>
        </w:rPr>
        <w:t>части</w:t>
      </w:r>
      <w:r>
        <w:rPr>
          <w:bCs/>
        </w:rPr>
        <w:t xml:space="preserve"> </w:t>
      </w:r>
      <w:r w:rsidRPr="000164CD">
        <w:rPr>
          <w:bCs/>
        </w:rPr>
        <w:t>экзамена</w:t>
      </w:r>
      <w:r>
        <w:rPr>
          <w:bCs/>
        </w:rPr>
        <w:t xml:space="preserve"> </w:t>
      </w:r>
      <w:r w:rsidRPr="000164CD">
        <w:rPr>
          <w:bCs/>
        </w:rPr>
        <w:t>выбирается</w:t>
      </w:r>
      <w:r>
        <w:rPr>
          <w:bCs/>
        </w:rPr>
        <w:t xml:space="preserve"> </w:t>
      </w:r>
      <w:r w:rsidRPr="000164CD">
        <w:rPr>
          <w:bCs/>
        </w:rPr>
        <w:t>аспирантом</w:t>
      </w:r>
      <w:r>
        <w:rPr>
          <w:bCs/>
        </w:rPr>
        <w:t xml:space="preserve"> </w:t>
      </w:r>
      <w:r w:rsidRPr="000164CD">
        <w:rPr>
          <w:bCs/>
        </w:rPr>
        <w:t>по</w:t>
      </w:r>
      <w:r>
        <w:rPr>
          <w:bCs/>
        </w:rPr>
        <w:t xml:space="preserve"> </w:t>
      </w:r>
      <w:r w:rsidRPr="000164CD">
        <w:rPr>
          <w:bCs/>
        </w:rPr>
        <w:t>согласованию</w:t>
      </w:r>
      <w:r>
        <w:rPr>
          <w:bCs/>
        </w:rPr>
        <w:t xml:space="preserve"> </w:t>
      </w:r>
      <w:r w:rsidRPr="000164CD">
        <w:rPr>
          <w:bCs/>
        </w:rPr>
        <w:t>с</w:t>
      </w:r>
      <w:r>
        <w:rPr>
          <w:bCs/>
        </w:rPr>
        <w:t xml:space="preserve"> </w:t>
      </w:r>
      <w:r w:rsidRPr="000164CD">
        <w:rPr>
          <w:bCs/>
        </w:rPr>
        <w:t>научным</w:t>
      </w:r>
      <w:r>
        <w:rPr>
          <w:bCs/>
        </w:rPr>
        <w:t xml:space="preserve"> </w:t>
      </w:r>
      <w:r w:rsidRPr="000164CD">
        <w:rPr>
          <w:bCs/>
        </w:rPr>
        <w:t>руководителем.</w:t>
      </w:r>
    </w:p>
    <w:p w:rsidR="00837D2E" w:rsidRPr="000164CD" w:rsidRDefault="00837D2E" w:rsidP="00837D2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rPr>
          <w:bCs/>
        </w:rPr>
      </w:pPr>
    </w:p>
    <w:p w:rsidR="00837D2E" w:rsidRPr="000164CD" w:rsidRDefault="00837D2E" w:rsidP="00837D2E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164CD">
        <w:rPr>
          <w:rFonts w:ascii="Times New Roman" w:hAnsi="Times New Roman"/>
          <w:b/>
          <w:bCs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bCs/>
          <w:sz w:val="24"/>
          <w:szCs w:val="24"/>
        </w:rPr>
        <w:t>научного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bCs/>
          <w:sz w:val="24"/>
          <w:szCs w:val="24"/>
        </w:rPr>
        <w:t>доклада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bCs/>
          <w:sz w:val="24"/>
          <w:szCs w:val="24"/>
        </w:rPr>
        <w:t>основных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bCs/>
          <w:sz w:val="24"/>
          <w:szCs w:val="24"/>
        </w:rPr>
        <w:t>результатах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bCs/>
          <w:sz w:val="24"/>
          <w:szCs w:val="24"/>
        </w:rPr>
        <w:t>подготовленной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bCs/>
          <w:sz w:val="24"/>
          <w:szCs w:val="24"/>
        </w:rPr>
        <w:t>научно-квалификационной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bCs/>
          <w:sz w:val="24"/>
          <w:szCs w:val="24"/>
        </w:rPr>
        <w:t>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64CD">
        <w:rPr>
          <w:rFonts w:ascii="Times New Roman" w:hAnsi="Times New Roman"/>
          <w:b/>
          <w:bCs/>
          <w:sz w:val="24"/>
          <w:szCs w:val="24"/>
        </w:rPr>
        <w:t>(диссертации)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0164CD">
        <w:rPr>
          <w:bCs/>
        </w:rPr>
        <w:t>К</w:t>
      </w:r>
      <w:r>
        <w:rPr>
          <w:bCs/>
        </w:rPr>
        <w:t xml:space="preserve"> </w:t>
      </w:r>
      <w:r w:rsidRPr="000164CD">
        <w:rPr>
          <w:bCs/>
        </w:rPr>
        <w:t>представлению</w:t>
      </w:r>
      <w:r>
        <w:rPr>
          <w:bCs/>
        </w:rPr>
        <w:t xml:space="preserve"> </w:t>
      </w:r>
      <w:r w:rsidRPr="000164CD">
        <w:rPr>
          <w:bCs/>
        </w:rPr>
        <w:t>научного</w:t>
      </w:r>
      <w:r>
        <w:rPr>
          <w:bCs/>
        </w:rPr>
        <w:t xml:space="preserve"> </w:t>
      </w:r>
      <w:r w:rsidRPr="000164CD">
        <w:t>доклада</w:t>
      </w:r>
      <w:r>
        <w:t xml:space="preserve"> </w:t>
      </w:r>
      <w:r w:rsidRPr="000164CD">
        <w:t>об</w:t>
      </w:r>
      <w:r>
        <w:t xml:space="preserve"> </w:t>
      </w:r>
      <w:r w:rsidRPr="000164CD">
        <w:t>основных</w:t>
      </w:r>
      <w:r>
        <w:t xml:space="preserve"> </w:t>
      </w:r>
      <w:r w:rsidRPr="000164CD">
        <w:t>результатах</w:t>
      </w:r>
      <w:r>
        <w:t xml:space="preserve"> </w:t>
      </w:r>
      <w:r w:rsidRPr="000164CD">
        <w:t>подготовленной</w:t>
      </w:r>
      <w:r>
        <w:t xml:space="preserve"> </w:t>
      </w:r>
      <w:r w:rsidRPr="000164CD">
        <w:t>научно-квалификационной</w:t>
      </w:r>
      <w:r>
        <w:t xml:space="preserve"> </w:t>
      </w:r>
      <w:r w:rsidRPr="000164CD">
        <w:t>работы</w:t>
      </w:r>
      <w:r>
        <w:t xml:space="preserve"> </w:t>
      </w:r>
      <w:r w:rsidRPr="000164CD">
        <w:t>(диссертации)</w:t>
      </w:r>
      <w:r>
        <w:t xml:space="preserve"> </w:t>
      </w:r>
      <w:r w:rsidRPr="000164CD">
        <w:rPr>
          <w:bCs/>
        </w:rPr>
        <w:t>допускаются</w:t>
      </w:r>
      <w:r>
        <w:rPr>
          <w:bCs/>
        </w:rPr>
        <w:t xml:space="preserve"> </w:t>
      </w:r>
      <w:r w:rsidRPr="000164CD">
        <w:rPr>
          <w:bCs/>
        </w:rPr>
        <w:t>лица,</w:t>
      </w:r>
      <w:r>
        <w:rPr>
          <w:bCs/>
        </w:rPr>
        <w:t xml:space="preserve"> </w:t>
      </w:r>
      <w:r w:rsidRPr="000164CD">
        <w:rPr>
          <w:bCs/>
        </w:rPr>
        <w:t>успешно</w:t>
      </w:r>
      <w:r>
        <w:rPr>
          <w:bCs/>
        </w:rPr>
        <w:t xml:space="preserve"> </w:t>
      </w:r>
      <w:r w:rsidRPr="000164CD">
        <w:rPr>
          <w:bCs/>
        </w:rPr>
        <w:t>сдавшие</w:t>
      </w:r>
      <w:r>
        <w:rPr>
          <w:bCs/>
        </w:rPr>
        <w:t xml:space="preserve"> </w:t>
      </w:r>
      <w:r w:rsidR="009754F3">
        <w:rPr>
          <w:bCs/>
        </w:rPr>
        <w:t>итоговый</w:t>
      </w:r>
      <w:r>
        <w:rPr>
          <w:bCs/>
        </w:rPr>
        <w:t xml:space="preserve"> </w:t>
      </w:r>
      <w:r w:rsidRPr="000164CD">
        <w:rPr>
          <w:bCs/>
        </w:rPr>
        <w:t>экзамен</w:t>
      </w:r>
      <w:r>
        <w:rPr>
          <w:bCs/>
        </w:rPr>
        <w:t xml:space="preserve"> </w:t>
      </w:r>
      <w:r w:rsidRPr="000164CD">
        <w:rPr>
          <w:bCs/>
        </w:rPr>
        <w:t>и</w:t>
      </w:r>
      <w:r>
        <w:rPr>
          <w:bCs/>
        </w:rPr>
        <w:t xml:space="preserve"> </w:t>
      </w:r>
      <w:r w:rsidRPr="000164CD">
        <w:rPr>
          <w:bCs/>
        </w:rPr>
        <w:t>представившие</w:t>
      </w:r>
      <w:r>
        <w:rPr>
          <w:bCs/>
        </w:rPr>
        <w:t xml:space="preserve"> </w:t>
      </w:r>
      <w:r w:rsidRPr="000164CD">
        <w:rPr>
          <w:bCs/>
        </w:rPr>
        <w:t>в</w:t>
      </w:r>
      <w:r>
        <w:rPr>
          <w:bCs/>
        </w:rPr>
        <w:t xml:space="preserve"> </w:t>
      </w:r>
      <w:r w:rsidRPr="000164CD">
        <w:rPr>
          <w:bCs/>
        </w:rPr>
        <w:t>установленный</w:t>
      </w:r>
      <w:r>
        <w:rPr>
          <w:bCs/>
        </w:rPr>
        <w:t xml:space="preserve"> </w:t>
      </w:r>
      <w:r w:rsidRPr="000164CD">
        <w:rPr>
          <w:bCs/>
        </w:rPr>
        <w:t>срок</w:t>
      </w:r>
      <w:r>
        <w:rPr>
          <w:bCs/>
        </w:rPr>
        <w:t xml:space="preserve"> </w:t>
      </w:r>
      <w:r w:rsidRPr="000164CD">
        <w:rPr>
          <w:bCs/>
        </w:rPr>
        <w:t>текст</w:t>
      </w:r>
      <w:r>
        <w:rPr>
          <w:bCs/>
        </w:rPr>
        <w:t xml:space="preserve"> </w:t>
      </w:r>
      <w:r w:rsidRPr="000164CD">
        <w:rPr>
          <w:bCs/>
        </w:rPr>
        <w:t>и</w:t>
      </w:r>
      <w:r>
        <w:rPr>
          <w:bCs/>
        </w:rPr>
        <w:t xml:space="preserve"> </w:t>
      </w:r>
      <w:r w:rsidRPr="000164CD">
        <w:rPr>
          <w:bCs/>
        </w:rPr>
        <w:t>автореферат</w:t>
      </w:r>
      <w:r>
        <w:rPr>
          <w:bCs/>
        </w:rPr>
        <w:t xml:space="preserve"> </w:t>
      </w:r>
      <w:r w:rsidRPr="000164CD">
        <w:rPr>
          <w:bCs/>
        </w:rPr>
        <w:t>НКР</w:t>
      </w:r>
      <w:r>
        <w:rPr>
          <w:bCs/>
        </w:rPr>
        <w:t xml:space="preserve"> </w:t>
      </w:r>
      <w:r w:rsidRPr="000164CD">
        <w:rPr>
          <w:bCs/>
        </w:rPr>
        <w:t>с</w:t>
      </w:r>
      <w:r>
        <w:rPr>
          <w:bCs/>
        </w:rPr>
        <w:t xml:space="preserve"> </w:t>
      </w:r>
      <w:r w:rsidRPr="000164CD">
        <w:rPr>
          <w:bCs/>
        </w:rPr>
        <w:t>отзывом</w:t>
      </w:r>
      <w:r>
        <w:rPr>
          <w:bCs/>
        </w:rPr>
        <w:t xml:space="preserve"> </w:t>
      </w:r>
      <w:r w:rsidRPr="000164CD">
        <w:rPr>
          <w:bCs/>
        </w:rPr>
        <w:t>руководителя.</w:t>
      </w:r>
      <w:r>
        <w:rPr>
          <w:bCs/>
        </w:rPr>
        <w:t xml:space="preserve"> </w:t>
      </w:r>
      <w:r w:rsidRPr="000164CD">
        <w:rPr>
          <w:bCs/>
        </w:rPr>
        <w:t>Научный</w:t>
      </w:r>
      <w:r>
        <w:rPr>
          <w:bCs/>
        </w:rPr>
        <w:t xml:space="preserve"> </w:t>
      </w:r>
      <w:r w:rsidRPr="000164CD">
        <w:rPr>
          <w:bCs/>
        </w:rPr>
        <w:t>доклад</w:t>
      </w:r>
      <w:r>
        <w:rPr>
          <w:bCs/>
        </w:rPr>
        <w:t xml:space="preserve"> </w:t>
      </w:r>
      <w:r w:rsidRPr="000164CD">
        <w:rPr>
          <w:bCs/>
        </w:rPr>
        <w:t>по</w:t>
      </w:r>
      <w:r>
        <w:rPr>
          <w:bCs/>
        </w:rPr>
        <w:t xml:space="preserve"> </w:t>
      </w:r>
      <w:r w:rsidRPr="000164CD">
        <w:rPr>
          <w:bCs/>
        </w:rPr>
        <w:t>основным</w:t>
      </w:r>
      <w:r>
        <w:rPr>
          <w:bCs/>
        </w:rPr>
        <w:t xml:space="preserve"> </w:t>
      </w:r>
      <w:r w:rsidRPr="000164CD">
        <w:rPr>
          <w:bCs/>
        </w:rPr>
        <w:t>результатам</w:t>
      </w:r>
      <w:r>
        <w:rPr>
          <w:bCs/>
        </w:rPr>
        <w:t xml:space="preserve"> </w:t>
      </w:r>
      <w:r w:rsidRPr="000164CD">
        <w:rPr>
          <w:bCs/>
        </w:rPr>
        <w:t>НКР</w:t>
      </w:r>
      <w:r>
        <w:rPr>
          <w:bCs/>
        </w:rPr>
        <w:t xml:space="preserve"> </w:t>
      </w:r>
      <w:r w:rsidRPr="000164CD">
        <w:rPr>
          <w:bCs/>
        </w:rPr>
        <w:t>оформляется</w:t>
      </w:r>
      <w:r>
        <w:rPr>
          <w:bCs/>
        </w:rPr>
        <w:t xml:space="preserve"> </w:t>
      </w:r>
      <w:r w:rsidRPr="000164CD">
        <w:rPr>
          <w:bCs/>
        </w:rPr>
        <w:t>в</w:t>
      </w:r>
      <w:r>
        <w:rPr>
          <w:bCs/>
        </w:rPr>
        <w:t xml:space="preserve"> </w:t>
      </w:r>
      <w:r w:rsidRPr="000164CD">
        <w:rPr>
          <w:bCs/>
        </w:rPr>
        <w:t>виде</w:t>
      </w:r>
      <w:r>
        <w:rPr>
          <w:bCs/>
        </w:rPr>
        <w:t xml:space="preserve"> </w:t>
      </w:r>
      <w:r w:rsidRPr="000164CD">
        <w:rPr>
          <w:bCs/>
        </w:rPr>
        <w:t>презентации.</w:t>
      </w:r>
    </w:p>
    <w:p w:rsidR="00837D2E" w:rsidRPr="000164CD" w:rsidRDefault="00837D2E" w:rsidP="00837D2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0164CD">
        <w:rPr>
          <w:bCs/>
        </w:rPr>
        <w:t>Научный</w:t>
      </w:r>
      <w:r>
        <w:rPr>
          <w:bCs/>
        </w:rPr>
        <w:t xml:space="preserve"> </w:t>
      </w:r>
      <w:r w:rsidRPr="000164CD">
        <w:t>доклад</w:t>
      </w:r>
      <w:r>
        <w:t xml:space="preserve"> </w:t>
      </w:r>
      <w:r w:rsidRPr="000164CD">
        <w:t>об</w:t>
      </w:r>
      <w:r>
        <w:t xml:space="preserve"> </w:t>
      </w:r>
      <w:r w:rsidRPr="000164CD">
        <w:t>основных</w:t>
      </w:r>
      <w:r>
        <w:t xml:space="preserve"> </w:t>
      </w:r>
      <w:r w:rsidRPr="000164CD">
        <w:t>результатах</w:t>
      </w:r>
      <w:r>
        <w:t xml:space="preserve"> </w:t>
      </w:r>
      <w:r w:rsidRPr="000164CD">
        <w:t>подготовленной</w:t>
      </w:r>
      <w:r>
        <w:t xml:space="preserve"> </w:t>
      </w:r>
      <w:r w:rsidRPr="000164CD">
        <w:t>НКР</w:t>
      </w:r>
      <w:r>
        <w:t xml:space="preserve"> </w:t>
      </w:r>
      <w:r w:rsidRPr="000164CD">
        <w:t>выполняется</w:t>
      </w:r>
      <w:r>
        <w:t xml:space="preserve"> </w:t>
      </w:r>
      <w:r w:rsidRPr="000164CD">
        <w:t>на</w:t>
      </w:r>
      <w:r>
        <w:t xml:space="preserve"> </w:t>
      </w:r>
      <w:r w:rsidRPr="000164CD">
        <w:t>тему,</w:t>
      </w:r>
      <w:r>
        <w:t xml:space="preserve"> </w:t>
      </w:r>
      <w:r w:rsidRPr="000164CD">
        <w:t>соответствующую</w:t>
      </w:r>
      <w:r>
        <w:t xml:space="preserve"> </w:t>
      </w:r>
      <w:r w:rsidRPr="000164CD">
        <w:t>области,</w:t>
      </w:r>
      <w:r>
        <w:t xml:space="preserve"> </w:t>
      </w:r>
      <w:r w:rsidRPr="000164CD">
        <w:t>объектам</w:t>
      </w:r>
      <w:r>
        <w:t xml:space="preserve"> </w:t>
      </w:r>
      <w:r w:rsidRPr="000164CD">
        <w:t>и</w:t>
      </w:r>
      <w:r>
        <w:t xml:space="preserve"> </w:t>
      </w:r>
      <w:r w:rsidRPr="000164CD">
        <w:t>видам</w:t>
      </w:r>
      <w:r>
        <w:t xml:space="preserve"> </w:t>
      </w:r>
      <w:r w:rsidRPr="000164CD">
        <w:t>профессиональной</w:t>
      </w:r>
      <w:r>
        <w:t xml:space="preserve"> </w:t>
      </w:r>
      <w:r w:rsidRPr="000164CD">
        <w:t>деятельности</w:t>
      </w:r>
      <w:r>
        <w:t xml:space="preserve"> </w:t>
      </w:r>
      <w:r w:rsidRPr="000164CD">
        <w:t>по</w:t>
      </w:r>
      <w:r>
        <w:t xml:space="preserve"> </w:t>
      </w:r>
      <w:r w:rsidRPr="000164CD">
        <w:t>направлению</w:t>
      </w:r>
      <w:r>
        <w:t xml:space="preserve"> </w:t>
      </w:r>
      <w:r w:rsidRPr="000164CD">
        <w:t>подготовки.</w:t>
      </w:r>
      <w:r>
        <w:rPr>
          <w:bCs/>
        </w:rPr>
        <w:t xml:space="preserve"> </w:t>
      </w:r>
      <w:r w:rsidRPr="000164CD">
        <w:rPr>
          <w:bCs/>
        </w:rPr>
        <w:t>Оценка</w:t>
      </w:r>
      <w:r>
        <w:rPr>
          <w:bCs/>
        </w:rPr>
        <w:t xml:space="preserve"> </w:t>
      </w:r>
      <w:r w:rsidRPr="000164CD">
        <w:rPr>
          <w:bCs/>
        </w:rPr>
        <w:t>научного</w:t>
      </w:r>
      <w:r>
        <w:rPr>
          <w:bCs/>
        </w:rPr>
        <w:t xml:space="preserve"> </w:t>
      </w:r>
      <w:r w:rsidRPr="000164CD">
        <w:rPr>
          <w:bCs/>
        </w:rPr>
        <w:t>доклада</w:t>
      </w:r>
      <w:r>
        <w:rPr>
          <w:bCs/>
        </w:rPr>
        <w:t xml:space="preserve"> </w:t>
      </w:r>
      <w:r w:rsidRPr="000164CD">
        <w:rPr>
          <w:bCs/>
        </w:rPr>
        <w:t>по</w:t>
      </w:r>
      <w:r>
        <w:rPr>
          <w:bCs/>
        </w:rPr>
        <w:t xml:space="preserve"> </w:t>
      </w:r>
      <w:r w:rsidRPr="000164CD">
        <w:rPr>
          <w:bCs/>
        </w:rPr>
        <w:t>основным</w:t>
      </w:r>
      <w:r>
        <w:rPr>
          <w:bCs/>
        </w:rPr>
        <w:t xml:space="preserve"> </w:t>
      </w:r>
      <w:r w:rsidRPr="000164CD">
        <w:rPr>
          <w:bCs/>
        </w:rPr>
        <w:t>результатам</w:t>
      </w:r>
      <w:r>
        <w:rPr>
          <w:bCs/>
        </w:rPr>
        <w:t xml:space="preserve"> </w:t>
      </w:r>
      <w:r w:rsidRPr="000164CD">
        <w:rPr>
          <w:bCs/>
        </w:rPr>
        <w:t>НКР</w:t>
      </w:r>
      <w:r>
        <w:rPr>
          <w:bCs/>
        </w:rPr>
        <w:t xml:space="preserve"> </w:t>
      </w:r>
      <w:r w:rsidRPr="000164CD">
        <w:rPr>
          <w:bCs/>
        </w:rPr>
        <w:t>проводится</w:t>
      </w:r>
      <w:r>
        <w:rPr>
          <w:bCs/>
        </w:rPr>
        <w:t xml:space="preserve"> </w:t>
      </w:r>
      <w:r w:rsidRPr="000164CD">
        <w:rPr>
          <w:bCs/>
        </w:rPr>
        <w:t>с</w:t>
      </w:r>
      <w:r>
        <w:rPr>
          <w:bCs/>
        </w:rPr>
        <w:t xml:space="preserve"> </w:t>
      </w:r>
      <w:r w:rsidRPr="000164CD">
        <w:rPr>
          <w:bCs/>
        </w:rPr>
        <w:t>точки</w:t>
      </w:r>
      <w:r>
        <w:rPr>
          <w:bCs/>
        </w:rPr>
        <w:t xml:space="preserve"> </w:t>
      </w:r>
      <w:r w:rsidRPr="000164CD">
        <w:rPr>
          <w:bCs/>
        </w:rPr>
        <w:t>зрения</w:t>
      </w:r>
      <w:r>
        <w:rPr>
          <w:bCs/>
        </w:rPr>
        <w:t xml:space="preserve"> </w:t>
      </w:r>
      <w:r w:rsidRPr="000164CD">
        <w:rPr>
          <w:bCs/>
        </w:rPr>
        <w:t>соответствия</w:t>
      </w:r>
      <w:r>
        <w:rPr>
          <w:bCs/>
        </w:rPr>
        <w:t xml:space="preserve"> </w:t>
      </w:r>
      <w:r w:rsidRPr="000164CD">
        <w:rPr>
          <w:bCs/>
        </w:rPr>
        <w:t>выполненной</w:t>
      </w:r>
      <w:r>
        <w:rPr>
          <w:bCs/>
        </w:rPr>
        <w:t xml:space="preserve"> </w:t>
      </w:r>
      <w:r w:rsidRPr="000164CD">
        <w:rPr>
          <w:bCs/>
        </w:rPr>
        <w:t>работы</w:t>
      </w:r>
      <w:r>
        <w:rPr>
          <w:bCs/>
        </w:rPr>
        <w:t xml:space="preserve"> </w:t>
      </w:r>
      <w:r w:rsidRPr="000164CD">
        <w:rPr>
          <w:bCs/>
        </w:rPr>
        <w:t>требованиям,</w:t>
      </w:r>
      <w:r>
        <w:rPr>
          <w:bCs/>
        </w:rPr>
        <w:t xml:space="preserve"> </w:t>
      </w:r>
      <w:r w:rsidRPr="000164CD">
        <w:rPr>
          <w:bCs/>
        </w:rPr>
        <w:t>предъявляемым</w:t>
      </w:r>
      <w:r>
        <w:rPr>
          <w:bCs/>
        </w:rPr>
        <w:t xml:space="preserve"> </w:t>
      </w:r>
      <w:r w:rsidRPr="000164CD">
        <w:rPr>
          <w:bCs/>
        </w:rPr>
        <w:t>к</w:t>
      </w:r>
      <w:r>
        <w:rPr>
          <w:bCs/>
        </w:rPr>
        <w:t xml:space="preserve"> </w:t>
      </w:r>
      <w:r w:rsidRPr="000164CD">
        <w:rPr>
          <w:bCs/>
        </w:rPr>
        <w:t>диссертациям</w:t>
      </w:r>
      <w:r>
        <w:rPr>
          <w:bCs/>
        </w:rPr>
        <w:t xml:space="preserve"> </w:t>
      </w:r>
      <w:r w:rsidRPr="000164CD">
        <w:rPr>
          <w:bCs/>
        </w:rPr>
        <w:t>на</w:t>
      </w:r>
      <w:r>
        <w:rPr>
          <w:bCs/>
        </w:rPr>
        <w:t xml:space="preserve"> </w:t>
      </w:r>
      <w:r w:rsidRPr="000164CD">
        <w:rPr>
          <w:bCs/>
        </w:rPr>
        <w:t>соискание</w:t>
      </w:r>
      <w:r>
        <w:rPr>
          <w:bCs/>
        </w:rPr>
        <w:t xml:space="preserve"> </w:t>
      </w:r>
      <w:r w:rsidRPr="000164CD">
        <w:rPr>
          <w:bCs/>
        </w:rPr>
        <w:t>ученой</w:t>
      </w:r>
      <w:r>
        <w:rPr>
          <w:bCs/>
        </w:rPr>
        <w:t xml:space="preserve"> </w:t>
      </w:r>
      <w:r w:rsidRPr="000164CD">
        <w:rPr>
          <w:bCs/>
        </w:rPr>
        <w:t>степени</w:t>
      </w:r>
      <w:r>
        <w:rPr>
          <w:bCs/>
        </w:rPr>
        <w:t xml:space="preserve"> </w:t>
      </w:r>
      <w:r w:rsidRPr="000164CD">
        <w:rPr>
          <w:bCs/>
        </w:rPr>
        <w:t>кандидата</w:t>
      </w:r>
      <w:r>
        <w:rPr>
          <w:bCs/>
        </w:rPr>
        <w:t xml:space="preserve"> </w:t>
      </w:r>
      <w:r w:rsidRPr="000164CD">
        <w:rPr>
          <w:bCs/>
        </w:rPr>
        <w:t>наук</w:t>
      </w:r>
      <w:r>
        <w:rPr>
          <w:bCs/>
        </w:rPr>
        <w:t xml:space="preserve"> </w:t>
      </w:r>
      <w:r w:rsidRPr="000164CD">
        <w:rPr>
          <w:bCs/>
        </w:rPr>
        <w:t>(личное</w:t>
      </w:r>
      <w:r>
        <w:rPr>
          <w:bCs/>
        </w:rPr>
        <w:t xml:space="preserve"> </w:t>
      </w:r>
      <w:r w:rsidRPr="000164CD">
        <w:rPr>
          <w:bCs/>
        </w:rPr>
        <w:t>участие</w:t>
      </w:r>
      <w:r>
        <w:rPr>
          <w:bCs/>
        </w:rPr>
        <w:t xml:space="preserve"> </w:t>
      </w:r>
      <w:r w:rsidRPr="000164CD">
        <w:rPr>
          <w:bCs/>
        </w:rPr>
        <w:t>в</w:t>
      </w:r>
      <w:r>
        <w:rPr>
          <w:bCs/>
        </w:rPr>
        <w:t xml:space="preserve"> </w:t>
      </w:r>
      <w:r w:rsidRPr="000164CD">
        <w:rPr>
          <w:bCs/>
        </w:rPr>
        <w:t>полученных</w:t>
      </w:r>
      <w:r>
        <w:rPr>
          <w:bCs/>
        </w:rPr>
        <w:t xml:space="preserve"> </w:t>
      </w:r>
      <w:r w:rsidRPr="000164CD">
        <w:rPr>
          <w:bCs/>
        </w:rPr>
        <w:t>результатах,</w:t>
      </w:r>
      <w:r>
        <w:rPr>
          <w:bCs/>
        </w:rPr>
        <w:t xml:space="preserve"> </w:t>
      </w:r>
      <w:r w:rsidRPr="000164CD">
        <w:rPr>
          <w:bCs/>
        </w:rPr>
        <w:t>достоверность,</w:t>
      </w:r>
      <w:r>
        <w:rPr>
          <w:bCs/>
        </w:rPr>
        <w:t xml:space="preserve"> </w:t>
      </w:r>
      <w:r w:rsidRPr="000164CD">
        <w:rPr>
          <w:bCs/>
        </w:rPr>
        <w:t>научная</w:t>
      </w:r>
      <w:r>
        <w:rPr>
          <w:bCs/>
        </w:rPr>
        <w:t xml:space="preserve"> </w:t>
      </w:r>
      <w:r w:rsidRPr="000164CD">
        <w:rPr>
          <w:bCs/>
        </w:rPr>
        <w:t>новизна</w:t>
      </w:r>
      <w:r>
        <w:rPr>
          <w:bCs/>
        </w:rPr>
        <w:t xml:space="preserve"> </w:t>
      </w:r>
      <w:r w:rsidRPr="000164CD">
        <w:rPr>
          <w:bCs/>
        </w:rPr>
        <w:t>полученных</w:t>
      </w:r>
      <w:r>
        <w:rPr>
          <w:bCs/>
        </w:rPr>
        <w:t xml:space="preserve"> </w:t>
      </w:r>
      <w:r w:rsidRPr="000164CD">
        <w:rPr>
          <w:bCs/>
        </w:rPr>
        <w:t>результатов,</w:t>
      </w:r>
      <w:r>
        <w:rPr>
          <w:bCs/>
        </w:rPr>
        <w:t xml:space="preserve"> </w:t>
      </w:r>
      <w:r w:rsidRPr="000164CD">
        <w:rPr>
          <w:bCs/>
        </w:rPr>
        <w:t>полнота</w:t>
      </w:r>
      <w:r>
        <w:rPr>
          <w:bCs/>
        </w:rPr>
        <w:t xml:space="preserve"> </w:t>
      </w:r>
      <w:r w:rsidRPr="000164CD">
        <w:rPr>
          <w:bCs/>
        </w:rPr>
        <w:t>изложения</w:t>
      </w:r>
      <w:r>
        <w:rPr>
          <w:bCs/>
        </w:rPr>
        <w:t xml:space="preserve"> </w:t>
      </w:r>
      <w:r w:rsidRPr="000164CD">
        <w:rPr>
          <w:bCs/>
        </w:rPr>
        <w:t>материалов</w:t>
      </w:r>
      <w:r>
        <w:rPr>
          <w:bCs/>
        </w:rPr>
        <w:t xml:space="preserve"> </w:t>
      </w:r>
      <w:r w:rsidRPr="000164CD">
        <w:rPr>
          <w:bCs/>
        </w:rPr>
        <w:t>в</w:t>
      </w:r>
      <w:r>
        <w:rPr>
          <w:bCs/>
        </w:rPr>
        <w:t xml:space="preserve"> </w:t>
      </w:r>
      <w:r w:rsidRPr="000164CD">
        <w:rPr>
          <w:bCs/>
        </w:rPr>
        <w:t>научных</w:t>
      </w:r>
      <w:r>
        <w:rPr>
          <w:bCs/>
        </w:rPr>
        <w:t xml:space="preserve"> </w:t>
      </w:r>
      <w:r w:rsidRPr="000164CD">
        <w:rPr>
          <w:bCs/>
        </w:rPr>
        <w:t>публикациях</w:t>
      </w:r>
      <w:r>
        <w:rPr>
          <w:bCs/>
        </w:rPr>
        <w:t xml:space="preserve"> </w:t>
      </w:r>
      <w:r w:rsidRPr="000164CD">
        <w:rPr>
          <w:bCs/>
        </w:rPr>
        <w:t>аспиранта).</w:t>
      </w:r>
    </w:p>
    <w:p w:rsidR="00837D2E" w:rsidRPr="00F36FAF" w:rsidRDefault="00837D2E" w:rsidP="001A046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sectPr w:rsidR="00837D2E" w:rsidRPr="00F36FAF" w:rsidSect="005022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Times New Roman"/>
    <w:charset w:val="CC"/>
    <w:family w:val="auto"/>
    <w:pitch w:val="variable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3AF"/>
    <w:multiLevelType w:val="hybridMultilevel"/>
    <w:tmpl w:val="C5FC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42DFF"/>
    <w:multiLevelType w:val="hybridMultilevel"/>
    <w:tmpl w:val="9F3A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3228"/>
    <w:multiLevelType w:val="hybridMultilevel"/>
    <w:tmpl w:val="D0C8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31F46"/>
    <w:multiLevelType w:val="hybridMultilevel"/>
    <w:tmpl w:val="ECC8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67297"/>
    <w:multiLevelType w:val="hybridMultilevel"/>
    <w:tmpl w:val="BD38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1F76"/>
    <w:multiLevelType w:val="hybridMultilevel"/>
    <w:tmpl w:val="5156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32DDC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126D0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43DFB"/>
    <w:multiLevelType w:val="hybridMultilevel"/>
    <w:tmpl w:val="0176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5389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84659"/>
    <w:multiLevelType w:val="hybridMultilevel"/>
    <w:tmpl w:val="2CBC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33A56"/>
    <w:multiLevelType w:val="hybridMultilevel"/>
    <w:tmpl w:val="5EF6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A01B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56CF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E16C1"/>
    <w:multiLevelType w:val="hybridMultilevel"/>
    <w:tmpl w:val="4C78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D49DB"/>
    <w:multiLevelType w:val="hybridMultilevel"/>
    <w:tmpl w:val="2488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06613"/>
    <w:multiLevelType w:val="hybridMultilevel"/>
    <w:tmpl w:val="6C24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64ED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446F8"/>
    <w:multiLevelType w:val="hybridMultilevel"/>
    <w:tmpl w:val="A814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92490"/>
    <w:multiLevelType w:val="hybridMultilevel"/>
    <w:tmpl w:val="E3C0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A3918"/>
    <w:multiLevelType w:val="hybridMultilevel"/>
    <w:tmpl w:val="364C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83137"/>
    <w:multiLevelType w:val="hybridMultilevel"/>
    <w:tmpl w:val="7E78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F41AFA"/>
    <w:multiLevelType w:val="hybridMultilevel"/>
    <w:tmpl w:val="1B66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4C304A"/>
    <w:multiLevelType w:val="hybridMultilevel"/>
    <w:tmpl w:val="6564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60EEB"/>
    <w:multiLevelType w:val="hybridMultilevel"/>
    <w:tmpl w:val="1AA2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6E4087"/>
    <w:multiLevelType w:val="hybridMultilevel"/>
    <w:tmpl w:val="7EDA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217F4"/>
    <w:multiLevelType w:val="hybridMultilevel"/>
    <w:tmpl w:val="57CC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773E8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143E9A"/>
    <w:multiLevelType w:val="hybridMultilevel"/>
    <w:tmpl w:val="E67A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9740D6"/>
    <w:multiLevelType w:val="hybridMultilevel"/>
    <w:tmpl w:val="2E3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715BDA"/>
    <w:multiLevelType w:val="hybridMultilevel"/>
    <w:tmpl w:val="2C46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280E7B"/>
    <w:multiLevelType w:val="hybridMultilevel"/>
    <w:tmpl w:val="7746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9861637"/>
    <w:multiLevelType w:val="hybridMultilevel"/>
    <w:tmpl w:val="C55A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EB1007"/>
    <w:multiLevelType w:val="hybridMultilevel"/>
    <w:tmpl w:val="089A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EC1EE4"/>
    <w:multiLevelType w:val="hybridMultilevel"/>
    <w:tmpl w:val="83C8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03739"/>
    <w:multiLevelType w:val="hybridMultilevel"/>
    <w:tmpl w:val="7B48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F9C03F6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B3274"/>
    <w:multiLevelType w:val="hybridMultilevel"/>
    <w:tmpl w:val="6CF4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543E23"/>
    <w:multiLevelType w:val="hybridMultilevel"/>
    <w:tmpl w:val="21D4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616D82"/>
    <w:multiLevelType w:val="hybridMultilevel"/>
    <w:tmpl w:val="AEE2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8D6FAC"/>
    <w:multiLevelType w:val="hybridMultilevel"/>
    <w:tmpl w:val="2EE4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D2567F"/>
    <w:multiLevelType w:val="hybridMultilevel"/>
    <w:tmpl w:val="0D9C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033442"/>
    <w:multiLevelType w:val="hybridMultilevel"/>
    <w:tmpl w:val="094E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719F4"/>
    <w:multiLevelType w:val="hybridMultilevel"/>
    <w:tmpl w:val="AB4E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C3491B"/>
    <w:multiLevelType w:val="hybridMultilevel"/>
    <w:tmpl w:val="9A26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5351BB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D34C1"/>
    <w:multiLevelType w:val="hybridMultilevel"/>
    <w:tmpl w:val="2528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79030C"/>
    <w:multiLevelType w:val="hybridMultilevel"/>
    <w:tmpl w:val="1F0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D8419B"/>
    <w:multiLevelType w:val="hybridMultilevel"/>
    <w:tmpl w:val="3E2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D96E57"/>
    <w:multiLevelType w:val="hybridMultilevel"/>
    <w:tmpl w:val="9BF6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730F5E"/>
    <w:multiLevelType w:val="hybridMultilevel"/>
    <w:tmpl w:val="97D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946CCC"/>
    <w:multiLevelType w:val="hybridMultilevel"/>
    <w:tmpl w:val="5F9E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7E4A64"/>
    <w:multiLevelType w:val="hybridMultilevel"/>
    <w:tmpl w:val="3712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05211A"/>
    <w:multiLevelType w:val="hybridMultilevel"/>
    <w:tmpl w:val="2904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EC014C"/>
    <w:multiLevelType w:val="hybridMultilevel"/>
    <w:tmpl w:val="C31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BB295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1D205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A74BC9"/>
    <w:multiLevelType w:val="hybridMultilevel"/>
    <w:tmpl w:val="2324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BC3F86"/>
    <w:multiLevelType w:val="hybridMultilevel"/>
    <w:tmpl w:val="8E42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77457B"/>
    <w:multiLevelType w:val="hybridMultilevel"/>
    <w:tmpl w:val="9534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6034A7"/>
    <w:multiLevelType w:val="hybridMultilevel"/>
    <w:tmpl w:val="57AE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FC5AE6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CE7EB7"/>
    <w:multiLevelType w:val="hybridMultilevel"/>
    <w:tmpl w:val="5B66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CC3C03"/>
    <w:multiLevelType w:val="hybridMultilevel"/>
    <w:tmpl w:val="02A6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1C703A"/>
    <w:multiLevelType w:val="hybridMultilevel"/>
    <w:tmpl w:val="7458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C93D1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CA6AF0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E6171E"/>
    <w:multiLevelType w:val="hybridMultilevel"/>
    <w:tmpl w:val="08864C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A00427"/>
    <w:multiLevelType w:val="hybridMultilevel"/>
    <w:tmpl w:val="F1F6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760CD3"/>
    <w:multiLevelType w:val="hybridMultilevel"/>
    <w:tmpl w:val="3F0E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B222B6"/>
    <w:multiLevelType w:val="hybridMultilevel"/>
    <w:tmpl w:val="CBBA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0"/>
  </w:num>
  <w:num w:numId="3">
    <w:abstractNumId w:val="40"/>
  </w:num>
  <w:num w:numId="4">
    <w:abstractNumId w:val="61"/>
  </w:num>
  <w:num w:numId="5">
    <w:abstractNumId w:val="14"/>
  </w:num>
  <w:num w:numId="6">
    <w:abstractNumId w:val="59"/>
  </w:num>
  <w:num w:numId="7">
    <w:abstractNumId w:val="49"/>
  </w:num>
  <w:num w:numId="8">
    <w:abstractNumId w:val="9"/>
  </w:num>
  <w:num w:numId="9">
    <w:abstractNumId w:val="18"/>
  </w:num>
  <w:num w:numId="10">
    <w:abstractNumId w:val="7"/>
  </w:num>
  <w:num w:numId="11">
    <w:abstractNumId w:val="29"/>
  </w:num>
  <w:num w:numId="12">
    <w:abstractNumId w:val="66"/>
  </w:num>
  <w:num w:numId="13">
    <w:abstractNumId w:val="70"/>
  </w:num>
  <w:num w:numId="14">
    <w:abstractNumId w:val="71"/>
  </w:num>
  <w:num w:numId="15">
    <w:abstractNumId w:val="13"/>
  </w:num>
  <w:num w:numId="16">
    <w:abstractNumId w:val="39"/>
  </w:num>
  <w:num w:numId="17">
    <w:abstractNumId w:val="11"/>
  </w:num>
  <w:num w:numId="18">
    <w:abstractNumId w:val="67"/>
  </w:num>
  <w:num w:numId="19">
    <w:abstractNumId w:val="6"/>
  </w:num>
  <w:num w:numId="20">
    <w:abstractNumId w:val="34"/>
  </w:num>
  <w:num w:numId="21">
    <w:abstractNumId w:val="3"/>
  </w:num>
  <w:num w:numId="22">
    <w:abstractNumId w:val="28"/>
  </w:num>
  <w:num w:numId="23">
    <w:abstractNumId w:val="54"/>
  </w:num>
  <w:num w:numId="24">
    <w:abstractNumId w:val="72"/>
  </w:num>
  <w:num w:numId="25">
    <w:abstractNumId w:val="33"/>
  </w:num>
  <w:num w:numId="26">
    <w:abstractNumId w:val="27"/>
  </w:num>
  <w:num w:numId="27">
    <w:abstractNumId w:val="16"/>
  </w:num>
  <w:num w:numId="28">
    <w:abstractNumId w:val="41"/>
  </w:num>
  <w:num w:numId="29">
    <w:abstractNumId w:val="17"/>
  </w:num>
  <w:num w:numId="30">
    <w:abstractNumId w:val="68"/>
  </w:num>
  <w:num w:numId="31">
    <w:abstractNumId w:val="74"/>
  </w:num>
  <w:num w:numId="32">
    <w:abstractNumId w:val="20"/>
  </w:num>
  <w:num w:numId="33">
    <w:abstractNumId w:val="52"/>
  </w:num>
  <w:num w:numId="34">
    <w:abstractNumId w:val="36"/>
  </w:num>
  <w:num w:numId="35">
    <w:abstractNumId w:val="0"/>
  </w:num>
  <w:num w:numId="36">
    <w:abstractNumId w:val="63"/>
  </w:num>
  <w:num w:numId="37">
    <w:abstractNumId w:val="22"/>
  </w:num>
  <w:num w:numId="38">
    <w:abstractNumId w:val="50"/>
  </w:num>
  <w:num w:numId="39">
    <w:abstractNumId w:val="12"/>
  </w:num>
  <w:num w:numId="40">
    <w:abstractNumId w:val="55"/>
  </w:num>
  <w:num w:numId="41">
    <w:abstractNumId w:val="75"/>
  </w:num>
  <w:num w:numId="42">
    <w:abstractNumId w:val="24"/>
  </w:num>
  <w:num w:numId="43">
    <w:abstractNumId w:val="58"/>
  </w:num>
  <w:num w:numId="44">
    <w:abstractNumId w:val="51"/>
  </w:num>
  <w:num w:numId="45">
    <w:abstractNumId w:val="25"/>
  </w:num>
  <w:num w:numId="46">
    <w:abstractNumId w:val="10"/>
  </w:num>
  <w:num w:numId="47">
    <w:abstractNumId w:val="21"/>
  </w:num>
  <w:num w:numId="48">
    <w:abstractNumId w:val="2"/>
  </w:num>
  <w:num w:numId="49">
    <w:abstractNumId w:val="1"/>
  </w:num>
  <w:num w:numId="50">
    <w:abstractNumId w:val="69"/>
  </w:num>
  <w:num w:numId="51">
    <w:abstractNumId w:val="62"/>
  </w:num>
  <w:num w:numId="52">
    <w:abstractNumId w:val="15"/>
  </w:num>
  <w:num w:numId="53">
    <w:abstractNumId w:val="31"/>
  </w:num>
  <w:num w:numId="54">
    <w:abstractNumId w:val="73"/>
  </w:num>
  <w:num w:numId="55">
    <w:abstractNumId w:val="42"/>
  </w:num>
  <w:num w:numId="56">
    <w:abstractNumId w:val="48"/>
  </w:num>
  <w:num w:numId="57">
    <w:abstractNumId w:val="56"/>
  </w:num>
  <w:num w:numId="58">
    <w:abstractNumId w:val="35"/>
  </w:num>
  <w:num w:numId="59">
    <w:abstractNumId w:val="65"/>
  </w:num>
  <w:num w:numId="60">
    <w:abstractNumId w:val="45"/>
  </w:num>
  <w:num w:numId="61">
    <w:abstractNumId w:val="4"/>
  </w:num>
  <w:num w:numId="62">
    <w:abstractNumId w:val="46"/>
  </w:num>
  <w:num w:numId="63">
    <w:abstractNumId w:val="43"/>
  </w:num>
  <w:num w:numId="64">
    <w:abstractNumId w:val="37"/>
  </w:num>
  <w:num w:numId="65">
    <w:abstractNumId w:val="57"/>
  </w:num>
  <w:num w:numId="66">
    <w:abstractNumId w:val="32"/>
  </w:num>
  <w:num w:numId="67">
    <w:abstractNumId w:val="5"/>
  </w:num>
  <w:num w:numId="68">
    <w:abstractNumId w:val="8"/>
  </w:num>
  <w:num w:numId="69">
    <w:abstractNumId w:val="38"/>
  </w:num>
  <w:num w:numId="70">
    <w:abstractNumId w:val="23"/>
  </w:num>
  <w:num w:numId="71">
    <w:abstractNumId w:val="47"/>
  </w:num>
  <w:num w:numId="72">
    <w:abstractNumId w:val="53"/>
  </w:num>
  <w:num w:numId="73">
    <w:abstractNumId w:val="64"/>
  </w:num>
  <w:num w:numId="74">
    <w:abstractNumId w:val="19"/>
  </w:num>
  <w:num w:numId="75">
    <w:abstractNumId w:val="30"/>
  </w:num>
  <w:num w:numId="76">
    <w:abstractNumId w:val="4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66E5"/>
    <w:rsid w:val="00020EA0"/>
    <w:rsid w:val="00037167"/>
    <w:rsid w:val="00082E44"/>
    <w:rsid w:val="00095E46"/>
    <w:rsid w:val="000E04C0"/>
    <w:rsid w:val="000E63B5"/>
    <w:rsid w:val="000E6AF4"/>
    <w:rsid w:val="00103C16"/>
    <w:rsid w:val="00113A04"/>
    <w:rsid w:val="001877FC"/>
    <w:rsid w:val="001962EA"/>
    <w:rsid w:val="001A0461"/>
    <w:rsid w:val="001C580F"/>
    <w:rsid w:val="001D0FDA"/>
    <w:rsid w:val="00204845"/>
    <w:rsid w:val="00206FBF"/>
    <w:rsid w:val="00207D5E"/>
    <w:rsid w:val="00212FE2"/>
    <w:rsid w:val="00227235"/>
    <w:rsid w:val="002340C5"/>
    <w:rsid w:val="00270C7B"/>
    <w:rsid w:val="002719BD"/>
    <w:rsid w:val="0028227F"/>
    <w:rsid w:val="002B07EC"/>
    <w:rsid w:val="002B0D28"/>
    <w:rsid w:val="002C48CA"/>
    <w:rsid w:val="002D7D8C"/>
    <w:rsid w:val="0030599A"/>
    <w:rsid w:val="00323531"/>
    <w:rsid w:val="003313EA"/>
    <w:rsid w:val="00373613"/>
    <w:rsid w:val="0039603B"/>
    <w:rsid w:val="003B2690"/>
    <w:rsid w:val="003C1A02"/>
    <w:rsid w:val="003C398D"/>
    <w:rsid w:val="003C64EF"/>
    <w:rsid w:val="003D1416"/>
    <w:rsid w:val="003F32FE"/>
    <w:rsid w:val="00407A2A"/>
    <w:rsid w:val="0043087C"/>
    <w:rsid w:val="00434E0B"/>
    <w:rsid w:val="004418DC"/>
    <w:rsid w:val="004464A7"/>
    <w:rsid w:val="00452517"/>
    <w:rsid w:val="00470AEC"/>
    <w:rsid w:val="0047555D"/>
    <w:rsid w:val="004A0ED4"/>
    <w:rsid w:val="004A3573"/>
    <w:rsid w:val="004A67CD"/>
    <w:rsid w:val="004B4D1E"/>
    <w:rsid w:val="004B4F58"/>
    <w:rsid w:val="004B684E"/>
    <w:rsid w:val="004C7FA9"/>
    <w:rsid w:val="004D3FAA"/>
    <w:rsid w:val="004D74D4"/>
    <w:rsid w:val="004E532C"/>
    <w:rsid w:val="004E634F"/>
    <w:rsid w:val="005022D1"/>
    <w:rsid w:val="00504101"/>
    <w:rsid w:val="005237C6"/>
    <w:rsid w:val="0054651B"/>
    <w:rsid w:val="00547E96"/>
    <w:rsid w:val="005542E8"/>
    <w:rsid w:val="0056488E"/>
    <w:rsid w:val="005809B9"/>
    <w:rsid w:val="00594C64"/>
    <w:rsid w:val="005A2333"/>
    <w:rsid w:val="005A3266"/>
    <w:rsid w:val="005A72AC"/>
    <w:rsid w:val="005B35AA"/>
    <w:rsid w:val="005C5AE8"/>
    <w:rsid w:val="005D0B84"/>
    <w:rsid w:val="005D1899"/>
    <w:rsid w:val="005D2308"/>
    <w:rsid w:val="005D6540"/>
    <w:rsid w:val="005F1A40"/>
    <w:rsid w:val="005F23E6"/>
    <w:rsid w:val="005F2518"/>
    <w:rsid w:val="0061469A"/>
    <w:rsid w:val="00622485"/>
    <w:rsid w:val="006266E5"/>
    <w:rsid w:val="0063434D"/>
    <w:rsid w:val="00640FC9"/>
    <w:rsid w:val="00682634"/>
    <w:rsid w:val="00691532"/>
    <w:rsid w:val="006944A3"/>
    <w:rsid w:val="006A5502"/>
    <w:rsid w:val="006D0D5F"/>
    <w:rsid w:val="006D1CDA"/>
    <w:rsid w:val="006D4191"/>
    <w:rsid w:val="006D77BB"/>
    <w:rsid w:val="006E18B6"/>
    <w:rsid w:val="006E4624"/>
    <w:rsid w:val="006F4204"/>
    <w:rsid w:val="00734E42"/>
    <w:rsid w:val="00734F1F"/>
    <w:rsid w:val="00744284"/>
    <w:rsid w:val="00767F06"/>
    <w:rsid w:val="007A7CB5"/>
    <w:rsid w:val="007B41AC"/>
    <w:rsid w:val="007C2B57"/>
    <w:rsid w:val="007E12F0"/>
    <w:rsid w:val="007E2AAD"/>
    <w:rsid w:val="007E707A"/>
    <w:rsid w:val="00811CF7"/>
    <w:rsid w:val="008210CE"/>
    <w:rsid w:val="00831AA2"/>
    <w:rsid w:val="00834A11"/>
    <w:rsid w:val="00835563"/>
    <w:rsid w:val="00837D2E"/>
    <w:rsid w:val="00857BC6"/>
    <w:rsid w:val="008A255F"/>
    <w:rsid w:val="008B3F92"/>
    <w:rsid w:val="008C199A"/>
    <w:rsid w:val="008D55D1"/>
    <w:rsid w:val="008E0B70"/>
    <w:rsid w:val="00901B72"/>
    <w:rsid w:val="0090762C"/>
    <w:rsid w:val="00907EEF"/>
    <w:rsid w:val="0091765B"/>
    <w:rsid w:val="00961369"/>
    <w:rsid w:val="009754F3"/>
    <w:rsid w:val="00987B74"/>
    <w:rsid w:val="00992D03"/>
    <w:rsid w:val="00996074"/>
    <w:rsid w:val="00997B1F"/>
    <w:rsid w:val="00997F2B"/>
    <w:rsid w:val="009B422C"/>
    <w:rsid w:val="009C3F18"/>
    <w:rsid w:val="009E7A7C"/>
    <w:rsid w:val="00A04D4E"/>
    <w:rsid w:val="00A144AF"/>
    <w:rsid w:val="00A14C16"/>
    <w:rsid w:val="00A44836"/>
    <w:rsid w:val="00A632CA"/>
    <w:rsid w:val="00A72FC3"/>
    <w:rsid w:val="00A87209"/>
    <w:rsid w:val="00A96320"/>
    <w:rsid w:val="00AD767E"/>
    <w:rsid w:val="00AE7B17"/>
    <w:rsid w:val="00B00815"/>
    <w:rsid w:val="00B16F8D"/>
    <w:rsid w:val="00B46BAF"/>
    <w:rsid w:val="00B519FB"/>
    <w:rsid w:val="00B57307"/>
    <w:rsid w:val="00B665C2"/>
    <w:rsid w:val="00B70B79"/>
    <w:rsid w:val="00B7752A"/>
    <w:rsid w:val="00B87D46"/>
    <w:rsid w:val="00B90ACB"/>
    <w:rsid w:val="00B95993"/>
    <w:rsid w:val="00BA6E00"/>
    <w:rsid w:val="00BB175A"/>
    <w:rsid w:val="00BC3ECD"/>
    <w:rsid w:val="00BE6476"/>
    <w:rsid w:val="00BE7F77"/>
    <w:rsid w:val="00C044C5"/>
    <w:rsid w:val="00C07A7C"/>
    <w:rsid w:val="00C40BE1"/>
    <w:rsid w:val="00C411BB"/>
    <w:rsid w:val="00C72686"/>
    <w:rsid w:val="00C74245"/>
    <w:rsid w:val="00C758B7"/>
    <w:rsid w:val="00C90855"/>
    <w:rsid w:val="00C94E78"/>
    <w:rsid w:val="00CA006A"/>
    <w:rsid w:val="00CC0741"/>
    <w:rsid w:val="00CD1200"/>
    <w:rsid w:val="00CF25A2"/>
    <w:rsid w:val="00CF6F7C"/>
    <w:rsid w:val="00CF7305"/>
    <w:rsid w:val="00D016EC"/>
    <w:rsid w:val="00D13CE5"/>
    <w:rsid w:val="00D21505"/>
    <w:rsid w:val="00D227E8"/>
    <w:rsid w:val="00D56882"/>
    <w:rsid w:val="00D56AE3"/>
    <w:rsid w:val="00D95D80"/>
    <w:rsid w:val="00DA66A4"/>
    <w:rsid w:val="00DB00F4"/>
    <w:rsid w:val="00DF3A5D"/>
    <w:rsid w:val="00E02216"/>
    <w:rsid w:val="00E42523"/>
    <w:rsid w:val="00E4266E"/>
    <w:rsid w:val="00E47011"/>
    <w:rsid w:val="00E73315"/>
    <w:rsid w:val="00E77957"/>
    <w:rsid w:val="00E8120D"/>
    <w:rsid w:val="00E96072"/>
    <w:rsid w:val="00EA24E5"/>
    <w:rsid w:val="00EB4A28"/>
    <w:rsid w:val="00EC4F69"/>
    <w:rsid w:val="00EC5067"/>
    <w:rsid w:val="00ED6CE4"/>
    <w:rsid w:val="00ED6E4C"/>
    <w:rsid w:val="00EE2A07"/>
    <w:rsid w:val="00EE2C5B"/>
    <w:rsid w:val="00EE5CB9"/>
    <w:rsid w:val="00EE5E12"/>
    <w:rsid w:val="00F1621B"/>
    <w:rsid w:val="00F17A19"/>
    <w:rsid w:val="00F17CDD"/>
    <w:rsid w:val="00F36FAF"/>
    <w:rsid w:val="00F5158B"/>
    <w:rsid w:val="00F930C8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D4A141-99AE-42AF-8691-8632168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E5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E5CB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5CB9"/>
    <w:rPr>
      <w:rFonts w:ascii="Times New Roman" w:hAnsi="Times New Roman"/>
      <w:b/>
      <w:bCs/>
      <w:sz w:val="36"/>
      <w:szCs w:val="36"/>
    </w:rPr>
  </w:style>
  <w:style w:type="character" w:styleId="a3">
    <w:name w:val="Strong"/>
    <w:qFormat/>
    <w:rsid w:val="00EE5CB9"/>
    <w:rPr>
      <w:b/>
      <w:bCs/>
    </w:rPr>
  </w:style>
  <w:style w:type="character" w:styleId="a4">
    <w:name w:val="Emphasis"/>
    <w:uiPriority w:val="20"/>
    <w:qFormat/>
    <w:rsid w:val="00EE5CB9"/>
    <w:rPr>
      <w:i/>
      <w:iCs/>
    </w:rPr>
  </w:style>
  <w:style w:type="paragraph" w:styleId="a5">
    <w:name w:val="List Paragraph"/>
    <w:basedOn w:val="a"/>
    <w:uiPriority w:val="34"/>
    <w:qFormat/>
    <w:rsid w:val="00EE5C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626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unhideWhenUsed/>
    <w:rsid w:val="006266E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6266E5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266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осн часть"/>
    <w:basedOn w:val="a"/>
    <w:rsid w:val="006266E5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6266E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6266E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6266E5"/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E8120D"/>
    <w:rPr>
      <w:color w:val="0000FF"/>
      <w:u w:val="single"/>
    </w:rPr>
  </w:style>
  <w:style w:type="character" w:customStyle="1" w:styleId="apple-converted-space">
    <w:name w:val="apple-converted-space"/>
    <w:rsid w:val="00103C16"/>
  </w:style>
  <w:style w:type="paragraph" w:styleId="ad">
    <w:name w:val="No Spacing"/>
    <w:qFormat/>
    <w:rsid w:val="00F5158B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92D0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992D03"/>
    <w:rPr>
      <w:rFonts w:ascii="Times New Roman" w:hAnsi="Times New Roman"/>
      <w:sz w:val="16"/>
      <w:szCs w:val="16"/>
    </w:rPr>
  </w:style>
  <w:style w:type="paragraph" w:styleId="ae">
    <w:name w:val="Subtitle"/>
    <w:basedOn w:val="a"/>
    <w:link w:val="af"/>
    <w:qFormat/>
    <w:locked/>
    <w:rsid w:val="003D1416"/>
    <w:pPr>
      <w:jc w:val="both"/>
    </w:pPr>
    <w:rPr>
      <w:sz w:val="28"/>
      <w:szCs w:val="20"/>
      <w:u w:val="single"/>
      <w:lang w:val="x-none" w:eastAsia="x-none"/>
    </w:rPr>
  </w:style>
  <w:style w:type="character" w:customStyle="1" w:styleId="af">
    <w:name w:val="Подзаголовок Знак"/>
    <w:link w:val="ae"/>
    <w:rsid w:val="003D1416"/>
    <w:rPr>
      <w:rFonts w:ascii="Times New Roman" w:hAnsi="Times New Roman"/>
      <w:sz w:val="28"/>
      <w:u w:val="single"/>
    </w:rPr>
  </w:style>
  <w:style w:type="character" w:customStyle="1" w:styleId="21">
    <w:name w:val="Основной текст (2)_"/>
    <w:link w:val="22"/>
    <w:rsid w:val="005D230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308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x-none" w:eastAsia="x-none"/>
    </w:rPr>
  </w:style>
  <w:style w:type="paragraph" w:styleId="23">
    <w:name w:val="toc 2"/>
    <w:basedOn w:val="a"/>
    <w:autoRedefine/>
    <w:semiHidden/>
    <w:rsid w:val="00837D2E"/>
    <w:pPr>
      <w:jc w:val="both"/>
    </w:pPr>
    <w:rPr>
      <w:rFonts w:eastAsia="Calibr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292929596F6D15A69C307F71910643662EB5DDA8AD46196F3A6DD2AAECC00333865A536B2D654dEj0I" TargetMode="External"/><Relationship Id="rId13" Type="http://schemas.openxmlformats.org/officeDocument/2006/relationships/hyperlink" Target="consultantplus://offline/ref=09C292929596F6D15A69C307F71910643662EB5DDA8AD46196F3A6DD2AAECC00333865A536B2D654dEj0I" TargetMode="External"/><Relationship Id="rId18" Type="http://schemas.openxmlformats.org/officeDocument/2006/relationships/hyperlink" Target="consultantplus://offline/ref=09C292929596F6D15A69C307F71910643662EB5DDA8AD46196F3A6DD2AAECC00333865A536B2D654dEj0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25142DDE150E102A341EF87593F43EC75059EB093DCB16D526BF28979D98AD6E314FA0C3264903a6GDF" TargetMode="External"/><Relationship Id="rId7" Type="http://schemas.openxmlformats.org/officeDocument/2006/relationships/hyperlink" Target="consultantplus://offline/ref=09C292929596F6D15A69C307F71910643662EB5DDA8AD46196F3A6DD2AAECC00333865A536B2D654dEj0I" TargetMode="External"/><Relationship Id="rId12" Type="http://schemas.openxmlformats.org/officeDocument/2006/relationships/hyperlink" Target="consultantplus://offline/ref=09C292929596F6D15A69C307F71910643662EB5DDA8AD46196F3A6DD2AAECC00333865A536B2D654dEj0I" TargetMode="External"/><Relationship Id="rId17" Type="http://schemas.openxmlformats.org/officeDocument/2006/relationships/hyperlink" Target="consultantplus://offline/ref=09C292929596F6D15A69C307F71910643662EB5DDA8AD46196F3A6DD2AAECC00333865A536B2D654dEj0I" TargetMode="External"/><Relationship Id="rId25" Type="http://schemas.openxmlformats.org/officeDocument/2006/relationships/hyperlink" Target="consultantplus://offline/ref=D84D42E30D1D641A9667C81E4350798148FB4113801979669CC8FDCCD89F086FB85564714981E5D0L9F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C292929596F6D15A69C307F71910643662EB5DDA8AD46196F3A6DD2AAECC00333865A536B2D654dEj0I" TargetMode="External"/><Relationship Id="rId20" Type="http://schemas.openxmlformats.org/officeDocument/2006/relationships/hyperlink" Target="http://www.gks.ru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292929596F6D15A69C307F71910643662EB5DDA8AD46196F3A6DD2AAECC00333865A536B2D654dEj0I" TargetMode="External"/><Relationship Id="rId11" Type="http://schemas.openxmlformats.org/officeDocument/2006/relationships/hyperlink" Target="consultantplus://offline/ref=09C292929596F6D15A69C307F71910643662EB5DDA8AD46196F3A6DD2AAECC00333865A536B2D654dEj0I" TargetMode="External"/><Relationship Id="rId24" Type="http://schemas.openxmlformats.org/officeDocument/2006/relationships/hyperlink" Target="consultantplus://offline/ref=D84D42E30D1D641A9667C81E4350798148FB4113801979669CC8FDCCD89F086FB85564714981E5D0L9F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C292929596F6D15A69C307F71910643662EB5DDA8AD46196F3A6DD2AAECC00333865A536B2D654dEj0I" TargetMode="External"/><Relationship Id="rId23" Type="http://schemas.openxmlformats.org/officeDocument/2006/relationships/hyperlink" Target="consultantplus://offline/ref=D84D42E30D1D641A9667C81E4350798148FB4113801979669CC8FDCCD89F086FB85564714981E5D0L9F1F" TargetMode="External"/><Relationship Id="rId10" Type="http://schemas.openxmlformats.org/officeDocument/2006/relationships/hyperlink" Target="consultantplus://offline/ref=09C292929596F6D15A69C307F71910643662EB5DDA8AD46196F3A6DD2AAECC00333865A536B2D654dEj0I" TargetMode="External"/><Relationship Id="rId19" Type="http://schemas.openxmlformats.org/officeDocument/2006/relationships/hyperlink" Target="consultantplus://offline/ref=C625142DDE150E102A341EF87593F43EC75059EB093DCB16D526BF28979D98AD6E314FA0C3264903a6G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292929596F6D15A69C307F71910643662EB5DDA8AD46196F3A6DD2AAECC00333865A536B2D654dEj0I" TargetMode="External"/><Relationship Id="rId14" Type="http://schemas.openxmlformats.org/officeDocument/2006/relationships/hyperlink" Target="consultantplus://offline/ref=09C292929596F6D15A69C307F71910643662EB5DDA8AD46196F3A6DD2AAECC00333865A536B2D654dEj0I" TargetMode="External"/><Relationship Id="rId22" Type="http://schemas.openxmlformats.org/officeDocument/2006/relationships/hyperlink" Target="consultantplus://offline/ref=D84D42E30D1D641A9667C81E4350798148FB4113801979669CC8FDCCD89F086FB85564714981E5D0L9F1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999E-8D0B-4D41-888D-A7781596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41644</Words>
  <Characters>237371</Characters>
  <Application>Microsoft Office Word</Application>
  <DocSecurity>0</DocSecurity>
  <Lines>1978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278459</CharactersWithSpaces>
  <SharedDoc>false</SharedDoc>
  <HLinks>
    <vt:vector size="114" baseType="variant">
      <vt:variant>
        <vt:i4>8126513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  <vt:variant>
        <vt:i4>8126513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  <vt:variant>
        <vt:i4>8126513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  <vt:variant>
        <vt:i4>8126513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  <vt:variant>
        <vt:i4>2293808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2359399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consultantplus://offline/ref=09C292929596F6D15A69C307F71910643662EB5DDA8AD46196F3A6DD2AAECC00333865A536B2D654dEj0I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it-employ</cp:lastModifiedBy>
  <cp:revision>4</cp:revision>
  <dcterms:created xsi:type="dcterms:W3CDTF">2021-08-14T20:09:00Z</dcterms:created>
  <dcterms:modified xsi:type="dcterms:W3CDTF">2022-07-23T09:07:00Z</dcterms:modified>
</cp:coreProperties>
</file>